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22"/>
        <w:tblOverlap w:val="never"/>
        <w:tblW w:w="9606" w:type="dxa"/>
        <w:tblLayout w:type="fixed"/>
        <w:tblLook w:val="04A0" w:firstRow="1" w:lastRow="0" w:firstColumn="1" w:lastColumn="0" w:noHBand="0" w:noVBand="1"/>
      </w:tblPr>
      <w:tblGrid>
        <w:gridCol w:w="905"/>
        <w:gridCol w:w="1700"/>
        <w:gridCol w:w="567"/>
        <w:gridCol w:w="850"/>
        <w:gridCol w:w="852"/>
        <w:gridCol w:w="4732"/>
      </w:tblGrid>
      <w:tr w:rsidR="00423358" w:rsidTr="001C23A4">
        <w:trPr>
          <w:trHeight w:val="2340"/>
        </w:trPr>
        <w:tc>
          <w:tcPr>
            <w:tcW w:w="4874" w:type="dxa"/>
            <w:gridSpan w:val="5"/>
          </w:tcPr>
          <w:p w:rsidR="00423358" w:rsidRDefault="00F62910" w:rsidP="00F6291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 xml:space="preserve">                                </w:t>
            </w:r>
            <w:r w:rsidR="00423358">
              <w:rPr>
                <w:rFonts w:ascii="Times New Roman" w:eastAsia="Times New Roman" w:hAnsi="Times New Roman" w:cs="Times New Roman"/>
                <w:sz w:val="18"/>
                <w:szCs w:val="20"/>
              </w:rPr>
              <w:t>Российская Федерация</w:t>
            </w:r>
          </w:p>
          <w:p w:rsidR="00423358" w:rsidRDefault="00423358" w:rsidP="0042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</w:rPr>
              <w:t>Самарская область</w:t>
            </w:r>
          </w:p>
          <w:p w:rsidR="00423358" w:rsidRDefault="00423358" w:rsidP="0042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423358" w:rsidRDefault="00423358" w:rsidP="0042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АДМИНИСТРАЦИЯ</w:t>
            </w:r>
          </w:p>
          <w:p w:rsidR="00423358" w:rsidRDefault="00423358" w:rsidP="0042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городского округа Кинель</w:t>
            </w:r>
          </w:p>
          <w:p w:rsidR="00423358" w:rsidRDefault="00423358" w:rsidP="0042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423358" w:rsidRDefault="00423358" w:rsidP="0042335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423358" w:rsidRDefault="00423358" w:rsidP="0042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732" w:type="dxa"/>
            <w:vMerge w:val="restart"/>
          </w:tcPr>
          <w:p w:rsidR="00423358" w:rsidRPr="00104296" w:rsidRDefault="00E97DF1" w:rsidP="0042335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ПРОЕКТ</w:t>
            </w:r>
            <w:bookmarkStart w:id="0" w:name="_GoBack"/>
            <w:bookmarkEnd w:id="0"/>
          </w:p>
        </w:tc>
      </w:tr>
      <w:tr w:rsidR="00423358" w:rsidTr="001C23A4">
        <w:trPr>
          <w:trHeight w:val="345"/>
        </w:trPr>
        <w:tc>
          <w:tcPr>
            <w:tcW w:w="905" w:type="dxa"/>
            <w:vAlign w:val="bottom"/>
          </w:tcPr>
          <w:p w:rsidR="00423358" w:rsidRDefault="00423358" w:rsidP="00423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358" w:rsidRDefault="00423358" w:rsidP="0042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423358" w:rsidRDefault="00423358" w:rsidP="004233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3358" w:rsidRDefault="00423358" w:rsidP="0042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2" w:type="dxa"/>
            <w:vAlign w:val="bottom"/>
          </w:tcPr>
          <w:p w:rsidR="00423358" w:rsidRDefault="00423358" w:rsidP="0042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2" w:type="dxa"/>
            <w:vMerge/>
            <w:vAlign w:val="center"/>
          </w:tcPr>
          <w:p w:rsidR="00423358" w:rsidRDefault="00423358" w:rsidP="00423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423358" w:rsidTr="001C23A4">
        <w:trPr>
          <w:trHeight w:val="365"/>
        </w:trPr>
        <w:tc>
          <w:tcPr>
            <w:tcW w:w="4874" w:type="dxa"/>
            <w:gridSpan w:val="5"/>
          </w:tcPr>
          <w:p w:rsidR="00423358" w:rsidRDefault="00423358" w:rsidP="00423358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732" w:type="dxa"/>
            <w:vMerge/>
            <w:vAlign w:val="center"/>
          </w:tcPr>
          <w:p w:rsidR="00423358" w:rsidRDefault="00423358" w:rsidP="004233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</w:tr>
      <w:tr w:rsidR="00423358" w:rsidTr="001C23A4">
        <w:trPr>
          <w:gridAfter w:val="1"/>
          <w:wAfter w:w="4732" w:type="dxa"/>
          <w:trHeight w:val="600"/>
        </w:trPr>
        <w:tc>
          <w:tcPr>
            <w:tcW w:w="4874" w:type="dxa"/>
            <w:gridSpan w:val="5"/>
          </w:tcPr>
          <w:p w:rsidR="00423358" w:rsidRDefault="00423358" w:rsidP="0042335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 внесении изменений в постановление  администрации городского округа Кинель Самарской области от 3 марта 2020 года № 612  «Об утверждении перечня функций Администрации городского округа Кинель Самарской области, при реализации которых наиболее вероятно возникновение коррупции, перечня должностей муниципальной службы Администрации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городского округа Кинель Самарской области, замещение которых связано с коррупционными рисками,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и перечня  должностей Администрации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городского округа Кинель Самарской области</w:t>
            </w:r>
            <w:r>
              <w:rPr>
                <w:rFonts w:ascii="Times New Roman" w:eastAsia="Times New Roman" w:hAnsi="Times New Roman" w:cs="Times New Roman"/>
                <w:sz w:val="28"/>
              </w:rPr>
              <w:t>, не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отнесенных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к муниципальной службе,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замещение которых связано с коррупционными рисками» (в редакции от </w:t>
            </w:r>
            <w:r w:rsidR="00C17B26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C17B26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августа</w:t>
            </w:r>
            <w:r w:rsidR="00F84E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1A48F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года)</w:t>
            </w:r>
          </w:p>
          <w:p w:rsidR="00423358" w:rsidRDefault="00423358" w:rsidP="004233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145D06" w:rsidRPr="003D1E08" w:rsidRDefault="001A48FB" w:rsidP="00145D0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8F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 Постановлением</w:t>
      </w:r>
      <w:r w:rsidRPr="001A48FB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Кинель от </w:t>
      </w:r>
      <w:r w:rsidR="00C17B26"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7B26">
        <w:rPr>
          <w:rFonts w:ascii="Times New Roman" w:eastAsia="Times New Roman" w:hAnsi="Times New Roman" w:cs="Times New Roman"/>
          <w:sz w:val="28"/>
          <w:szCs w:val="28"/>
        </w:rPr>
        <w:t>октября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2025 года</w:t>
      </w:r>
      <w:r w:rsidR="00744161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C17B26">
        <w:rPr>
          <w:rFonts w:ascii="Times New Roman" w:eastAsia="Times New Roman" w:hAnsi="Times New Roman" w:cs="Times New Roman"/>
          <w:sz w:val="28"/>
          <w:szCs w:val="28"/>
        </w:rPr>
        <w:t>3449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744161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C17B26">
        <w:rPr>
          <w:rFonts w:ascii="Times New Roman" w:eastAsia="Times New Roman" w:hAnsi="Times New Roman" w:cs="Times New Roman"/>
          <w:sz w:val="28"/>
          <w:szCs w:val="28"/>
        </w:rPr>
        <w:t xml:space="preserve">структуре и штатах </w:t>
      </w:r>
      <w:r w:rsidR="00744161">
        <w:rPr>
          <w:rFonts w:ascii="Times New Roman" w:eastAsia="Times New Roman" w:hAnsi="Times New Roman" w:cs="Times New Roman"/>
          <w:sz w:val="28"/>
          <w:szCs w:val="28"/>
        </w:rPr>
        <w:t>администрации городского округа Кинель Самарской области</w:t>
      </w:r>
      <w:r w:rsidR="00C17B2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, в</w:t>
      </w:r>
      <w:r w:rsidR="00145D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5D06" w:rsidRPr="00807930">
        <w:rPr>
          <w:rFonts w:ascii="Times New Roman" w:eastAsia="Times New Roman" w:hAnsi="Times New Roman" w:cs="Times New Roman"/>
          <w:sz w:val="28"/>
          <w:szCs w:val="28"/>
        </w:rPr>
        <w:t xml:space="preserve">связи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произошедшими </w:t>
      </w:r>
      <w:r w:rsidR="00145D06">
        <w:rPr>
          <w:rFonts w:ascii="Times New Roman" w:eastAsia="Times New Roman" w:hAnsi="Times New Roman" w:cs="Times New Roman"/>
          <w:sz w:val="28"/>
          <w:szCs w:val="28"/>
        </w:rPr>
        <w:t>кадровыми изменениями:</w:t>
      </w:r>
    </w:p>
    <w:p w:rsidR="00D2480A" w:rsidRDefault="006A670B">
      <w:pPr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Ю:</w:t>
      </w:r>
    </w:p>
    <w:p w:rsidR="00D2480A" w:rsidRDefault="00925513" w:rsidP="001A48FB">
      <w:pPr>
        <w:tabs>
          <w:tab w:val="left" w:pos="284"/>
          <w:tab w:val="left" w:pos="851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551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A670B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="006A670B"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администрации городского округа Кинель Самарской области от 3 марта 2020 года № 612  «Об утверждении перечня функций Администрации городского округа Кинель Самарской области, при </w:t>
      </w:r>
      <w:r w:rsidR="006A670B">
        <w:rPr>
          <w:rFonts w:ascii="Times New Roman" w:eastAsia="Times New Roman" w:hAnsi="Times New Roman" w:cs="Times New Roman"/>
          <w:sz w:val="28"/>
          <w:szCs w:val="28"/>
        </w:rPr>
        <w:lastRenderedPageBreak/>
        <w:t>реализации которых наиболее вероятно возникновение коррупции, перечня должностей муниципальной службы Администрации городского округа Кинель Самарской области, замещение которых связано с коррупционными рисками, и перечня  должностей Администрации городского округа Кинель Самарской области, не отнесенных к</w:t>
      </w:r>
      <w:proofErr w:type="gramEnd"/>
      <w:r w:rsidR="006A670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службе, замещение </w:t>
      </w:r>
      <w:proofErr w:type="gramStart"/>
      <w:r w:rsidR="006A670B">
        <w:rPr>
          <w:rFonts w:ascii="Times New Roman" w:eastAsia="Times New Roman" w:hAnsi="Times New Roman" w:cs="Times New Roman"/>
          <w:sz w:val="28"/>
          <w:szCs w:val="28"/>
        </w:rPr>
        <w:t>которых</w:t>
      </w:r>
      <w:proofErr w:type="gramEnd"/>
      <w:r w:rsidR="006A670B">
        <w:rPr>
          <w:rFonts w:ascii="Times New Roman" w:eastAsia="Times New Roman" w:hAnsi="Times New Roman" w:cs="Times New Roman"/>
          <w:sz w:val="28"/>
          <w:szCs w:val="28"/>
        </w:rPr>
        <w:t xml:space="preserve"> связано с коррупционными рисками» (в редакции от </w:t>
      </w:r>
      <w:r w:rsidR="00C17B26">
        <w:rPr>
          <w:rFonts w:ascii="Times New Roman" w:eastAsia="Times New Roman" w:hAnsi="Times New Roman" w:cs="Times New Roman"/>
          <w:sz w:val="28"/>
          <w:szCs w:val="28"/>
        </w:rPr>
        <w:t>18</w:t>
      </w:r>
      <w:r w:rsidR="007441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7B26"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="001A48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670B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A48FB">
        <w:rPr>
          <w:rFonts w:ascii="Times New Roman" w:eastAsia="Times New Roman" w:hAnsi="Times New Roman" w:cs="Times New Roman"/>
          <w:sz w:val="28"/>
          <w:szCs w:val="28"/>
        </w:rPr>
        <w:t>5</w:t>
      </w:r>
      <w:r w:rsidR="006A670B">
        <w:rPr>
          <w:rFonts w:ascii="Times New Roman" w:eastAsia="Times New Roman" w:hAnsi="Times New Roman" w:cs="Times New Roman"/>
          <w:sz w:val="28"/>
          <w:szCs w:val="28"/>
        </w:rPr>
        <w:t xml:space="preserve"> года) следующие изменения:</w:t>
      </w:r>
    </w:p>
    <w:p w:rsidR="0009292E" w:rsidRDefault="001A48FB" w:rsidP="00145D06">
      <w:pPr>
        <w:spacing w:after="0" w:line="360" w:lineRule="auto"/>
        <w:ind w:left="142"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5D06">
        <w:rPr>
          <w:rFonts w:ascii="Times New Roman" w:eastAsia="Times New Roman" w:hAnsi="Times New Roman" w:cs="Times New Roman"/>
          <w:sz w:val="28"/>
          <w:szCs w:val="28"/>
        </w:rPr>
        <w:t xml:space="preserve"> 1.1. </w:t>
      </w:r>
      <w:r w:rsidR="00145D06" w:rsidRPr="00145D06">
        <w:rPr>
          <w:rFonts w:ascii="Times New Roman" w:eastAsia="Times New Roman" w:hAnsi="Times New Roman" w:cs="Times New Roman"/>
          <w:sz w:val="28"/>
          <w:szCs w:val="28"/>
        </w:rPr>
        <w:t>Приложение 2 изложить в новой редакции согласно Приложению 1 к настоящему постановлению.</w:t>
      </w:r>
    </w:p>
    <w:p w:rsidR="001A48FB" w:rsidRPr="00145D06" w:rsidRDefault="001A48FB" w:rsidP="001A48FB">
      <w:pPr>
        <w:tabs>
          <w:tab w:val="left" w:pos="284"/>
        </w:tabs>
        <w:spacing w:after="0" w:line="360" w:lineRule="auto"/>
        <w:ind w:left="142"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1.2. Приложение 3 изложить в новой редакции согласно Приложению 2 к настоящему постановлению.</w:t>
      </w:r>
    </w:p>
    <w:p w:rsidR="00D2480A" w:rsidRDefault="0009292E" w:rsidP="009255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25513" w:rsidRPr="00145D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670B">
        <w:rPr>
          <w:rFonts w:ascii="Times New Roman" w:eastAsia="Times New Roman" w:hAnsi="Times New Roman" w:cs="Times New Roman"/>
          <w:sz w:val="28"/>
          <w:szCs w:val="28"/>
        </w:rPr>
        <w:t>2. Официально опубликовать настоящее постановление.</w:t>
      </w:r>
    </w:p>
    <w:p w:rsidR="00D2480A" w:rsidRDefault="00925513" w:rsidP="009255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A670B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D2480A" w:rsidRDefault="00925513" w:rsidP="0092551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5513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A670B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="006A670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6A670B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постановления возложить на руководителя аппарата администрации городского округа Кинель Самарской области (Ефимова О.Г.).</w:t>
      </w:r>
    </w:p>
    <w:p w:rsidR="00D2480A" w:rsidRDefault="00D248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80A" w:rsidRDefault="00D248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3358" w:rsidRDefault="004233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80A" w:rsidRDefault="006A670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городского округа                                                       </w:t>
      </w:r>
      <w:r w:rsidR="0009292E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В.С. Тимошенко</w:t>
      </w:r>
    </w:p>
    <w:p w:rsidR="00D2480A" w:rsidRPr="003D1E08" w:rsidRDefault="00D248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80A" w:rsidRDefault="00D248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9292E" w:rsidRDefault="000929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5D06" w:rsidRDefault="00145D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5D06" w:rsidRDefault="00145D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2696" w:rsidRDefault="00CF26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2696" w:rsidRDefault="00CF26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2696" w:rsidRDefault="00CF26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2696" w:rsidRDefault="00A04B14" w:rsidP="00CF26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Селина </w:t>
      </w:r>
      <w:r w:rsidR="008F0C60">
        <w:rPr>
          <w:rFonts w:ascii="Times New Roman" w:eastAsia="Times New Roman" w:hAnsi="Times New Roman" w:cs="Times New Roman"/>
          <w:sz w:val="28"/>
          <w:szCs w:val="28"/>
        </w:rPr>
        <w:t>62549</w:t>
      </w:r>
    </w:p>
    <w:p w:rsidR="00145D06" w:rsidRPr="00145D06" w:rsidRDefault="00145D06" w:rsidP="00145D06">
      <w:pPr>
        <w:spacing w:after="0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D0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:rsidR="00145D06" w:rsidRPr="00145D06" w:rsidRDefault="00145D06" w:rsidP="00145D06">
      <w:pPr>
        <w:spacing w:after="0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D06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145D06" w:rsidRPr="00145D06" w:rsidRDefault="00145D06" w:rsidP="00145D06">
      <w:pPr>
        <w:spacing w:after="0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D06">
        <w:rPr>
          <w:rFonts w:ascii="Times New Roman" w:eastAsia="Times New Roman" w:hAnsi="Times New Roman" w:cs="Times New Roman"/>
          <w:sz w:val="28"/>
          <w:szCs w:val="28"/>
        </w:rPr>
        <w:t>городского округа Кинель</w:t>
      </w:r>
    </w:p>
    <w:p w:rsidR="00145D06" w:rsidRPr="00145D06" w:rsidRDefault="00145D06" w:rsidP="00145D06">
      <w:pPr>
        <w:spacing w:after="0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D06">
        <w:rPr>
          <w:rFonts w:ascii="Times New Roman" w:eastAsia="Times New Roman" w:hAnsi="Times New Roman" w:cs="Times New Roman"/>
          <w:sz w:val="28"/>
          <w:szCs w:val="28"/>
        </w:rPr>
        <w:t>Самарской области</w:t>
      </w:r>
    </w:p>
    <w:p w:rsidR="00145D06" w:rsidRPr="00145D06" w:rsidRDefault="00145D06" w:rsidP="00145D06">
      <w:pPr>
        <w:spacing w:after="0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D0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44161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Pr="00145D06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744161">
        <w:rPr>
          <w:rFonts w:ascii="Times New Roman" w:eastAsia="Times New Roman" w:hAnsi="Times New Roman" w:cs="Times New Roman"/>
          <w:sz w:val="28"/>
          <w:szCs w:val="28"/>
        </w:rPr>
        <w:t>________</w:t>
      </w:r>
    </w:p>
    <w:p w:rsidR="00145D06" w:rsidRPr="00145D06" w:rsidRDefault="00145D06" w:rsidP="00145D06">
      <w:pPr>
        <w:spacing w:after="0"/>
        <w:ind w:left="55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D06">
        <w:rPr>
          <w:rFonts w:ascii="Times New Roman" w:eastAsia="Times New Roman" w:hAnsi="Times New Roman" w:cs="Times New Roman"/>
          <w:sz w:val="28"/>
          <w:szCs w:val="28"/>
        </w:rPr>
        <w:t xml:space="preserve">            «ПРИЛОЖЕНИЕ 2</w:t>
      </w:r>
    </w:p>
    <w:p w:rsidR="00145D06" w:rsidRPr="00145D06" w:rsidRDefault="00145D06" w:rsidP="00145D06">
      <w:pPr>
        <w:spacing w:after="0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D06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145D06" w:rsidRPr="00145D06" w:rsidRDefault="00145D06" w:rsidP="00145D06">
      <w:pPr>
        <w:spacing w:after="0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D06">
        <w:rPr>
          <w:rFonts w:ascii="Times New Roman" w:eastAsia="Times New Roman" w:hAnsi="Times New Roman" w:cs="Times New Roman"/>
          <w:sz w:val="28"/>
          <w:szCs w:val="28"/>
        </w:rPr>
        <w:t>городского округа Кинель</w:t>
      </w:r>
    </w:p>
    <w:p w:rsidR="00145D06" w:rsidRPr="00145D06" w:rsidRDefault="00145D06" w:rsidP="00145D06">
      <w:pPr>
        <w:spacing w:after="0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5D06">
        <w:rPr>
          <w:rFonts w:ascii="Times New Roman" w:eastAsia="Times New Roman" w:hAnsi="Times New Roman" w:cs="Times New Roman"/>
          <w:sz w:val="28"/>
          <w:szCs w:val="28"/>
        </w:rPr>
        <w:t>Самарской области</w:t>
      </w:r>
    </w:p>
    <w:p w:rsidR="00145D06" w:rsidRDefault="00B40A27" w:rsidP="004B648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145D06" w:rsidRPr="00145D06">
        <w:rPr>
          <w:rFonts w:ascii="Times New Roman" w:eastAsia="Times New Roman" w:hAnsi="Times New Roman" w:cs="Times New Roman"/>
          <w:sz w:val="28"/>
          <w:szCs w:val="28"/>
        </w:rPr>
        <w:t>от 03.03.2020г. № 612»</w:t>
      </w:r>
    </w:p>
    <w:p w:rsidR="004B6487" w:rsidRDefault="004B6487" w:rsidP="004B648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45D06" w:rsidRDefault="00145D06" w:rsidP="004B648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45D06">
        <w:rPr>
          <w:rFonts w:ascii="Times New Roman" w:eastAsia="Times New Roman" w:hAnsi="Times New Roman" w:cs="Times New Roman"/>
          <w:b/>
          <w:sz w:val="28"/>
        </w:rPr>
        <w:t>Перечень должностей муниципальной службы Администрации</w:t>
      </w:r>
      <w:r w:rsidRPr="00145D06"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городского округа Кинель Самарской области и ее структурных подразделений</w:t>
      </w:r>
      <w:r w:rsidRPr="00145D06">
        <w:rPr>
          <w:rFonts w:ascii="Times New Roman" w:eastAsia="Times New Roman" w:hAnsi="Times New Roman" w:cs="Times New Roman"/>
          <w:b/>
          <w:sz w:val="28"/>
        </w:rPr>
        <w:t xml:space="preserve">, </w:t>
      </w:r>
      <w:r w:rsidRPr="00145D06">
        <w:rPr>
          <w:rFonts w:ascii="Times New Roman" w:eastAsia="Times New Roman" w:hAnsi="Times New Roman" w:cs="Times New Roman"/>
          <w:b/>
          <w:sz w:val="28"/>
          <w:szCs w:val="28"/>
        </w:rPr>
        <w:t>замещение которых связано с коррупционными рисками</w:t>
      </w:r>
    </w:p>
    <w:p w:rsidR="00DA6496" w:rsidRPr="00145D06" w:rsidRDefault="00DA6496" w:rsidP="004B648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49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3"/>
        <w:gridCol w:w="3171"/>
        <w:gridCol w:w="4484"/>
      </w:tblGrid>
      <w:tr w:rsidR="00145D06" w:rsidRPr="00145D06" w:rsidTr="00145D06">
        <w:trPr>
          <w:trHeight w:val="281"/>
        </w:trPr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D0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31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D0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отдела</w:t>
            </w:r>
          </w:p>
        </w:tc>
        <w:tc>
          <w:tcPr>
            <w:tcW w:w="4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D0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</w:tr>
      <w:tr w:rsidR="00145D06" w:rsidRPr="00145D06" w:rsidTr="00145D06">
        <w:trPr>
          <w:trHeight w:val="340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D06" w:rsidRPr="00145D06" w:rsidTr="00145D06">
        <w:trPr>
          <w:trHeight w:val="140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5D06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5D06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45D06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36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36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Первый заместитель Главы городского округа Кинель </w:t>
            </w:r>
          </w:p>
        </w:tc>
      </w:tr>
      <w:tr w:rsidR="00E11845" w:rsidRPr="00145D06" w:rsidTr="00145D06">
        <w:trPr>
          <w:trHeight w:val="362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36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36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Помощник Главы городского округа Кинель</w:t>
            </w:r>
          </w:p>
        </w:tc>
      </w:tr>
      <w:tr w:rsidR="001A48FB" w:rsidRPr="00145D06" w:rsidTr="00145D06">
        <w:trPr>
          <w:trHeight w:val="362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1A48FB" w:rsidRPr="00145D06" w:rsidRDefault="001A48FB" w:rsidP="00145D06">
            <w:pPr>
              <w:widowControl w:val="0"/>
              <w:autoSpaceDE w:val="0"/>
              <w:autoSpaceDN w:val="0"/>
              <w:adjustRightInd w:val="0"/>
              <w:spacing w:before="29" w:after="0" w:line="36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1A48FB" w:rsidRPr="00145D06" w:rsidRDefault="001A48FB" w:rsidP="00145D06">
            <w:pPr>
              <w:widowControl w:val="0"/>
              <w:autoSpaceDE w:val="0"/>
              <w:autoSpaceDN w:val="0"/>
              <w:adjustRightInd w:val="0"/>
              <w:spacing w:before="29" w:after="0" w:line="36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8FB" w:rsidRDefault="001A48FB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</w:t>
            </w:r>
            <w:r w:rsidR="001D7907" w:rsidRPr="001D79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вопросам комплексной поддержки участников специальной военной операции и членов их семей администрации городского округа Кинель</w:t>
            </w:r>
          </w:p>
        </w:tc>
      </w:tr>
      <w:tr w:rsidR="00E11845" w:rsidRPr="00145D06" w:rsidTr="00145D06">
        <w:trPr>
          <w:trHeight w:val="362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36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36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845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городского округа Кинель по экономике и финансам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36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360" w:lineRule="auto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городского округа Кинель по жилищно-коммунальному хозяйству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городского округа Кинель по социальным вопросам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E11845" w:rsidP="00E1184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45D06"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уководитель территориального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Алексеевка </w:t>
            </w:r>
            <w:r w:rsidR="00145D06"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администрации городского округа Кинель 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E11845" w:rsidP="00E1184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Руководитель </w:t>
            </w:r>
            <w:r w:rsidR="00145D06"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территориального управления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Усть-Кинельский</w:t>
            </w:r>
            <w:proofErr w:type="spellEnd"/>
            <w:r w:rsidR="00145D06"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городского округа Кинель 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Руководитель аппарата </w:t>
            </w:r>
          </w:p>
        </w:tc>
      </w:tr>
      <w:tr w:rsidR="00145D06" w:rsidRPr="00145D06" w:rsidTr="00145D06">
        <w:trPr>
          <w:trHeight w:val="320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Аппарат администрации городского округа Кинель Самарской области</w:t>
            </w: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руководителя аппарата</w:t>
            </w:r>
          </w:p>
        </w:tc>
      </w:tr>
      <w:tr w:rsidR="001A48FB" w:rsidRPr="00145D06" w:rsidTr="00281451">
        <w:trPr>
          <w:trHeight w:val="229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A48FB" w:rsidRPr="00145D06" w:rsidRDefault="001A48FB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A48FB" w:rsidRDefault="001A48FB" w:rsidP="00E1184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по работе с обращениями граждан</w:t>
            </w: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8FB" w:rsidRPr="00145D06" w:rsidRDefault="001A48FB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1A48FB" w:rsidRPr="00145D06" w:rsidTr="00CF2A8F">
        <w:trPr>
          <w:trHeight w:val="229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A48FB" w:rsidRPr="00145D06" w:rsidRDefault="001A48FB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A48FB" w:rsidRDefault="001A48FB" w:rsidP="00E1184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8FB" w:rsidRPr="00145D06" w:rsidRDefault="001A48FB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</w:tr>
      <w:tr w:rsidR="001A48FB" w:rsidRPr="00145D06" w:rsidTr="00145D06">
        <w:trPr>
          <w:trHeight w:val="229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A48FB" w:rsidRPr="00145D06" w:rsidRDefault="001A48FB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8FB" w:rsidRDefault="001A48FB" w:rsidP="00E1184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8FB" w:rsidRDefault="001A48FB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</w:t>
            </w:r>
          </w:p>
        </w:tc>
      </w:tr>
      <w:tr w:rsidR="001A48FB" w:rsidRPr="00145D06" w:rsidTr="00145D06">
        <w:trPr>
          <w:trHeight w:val="229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A48FB" w:rsidRPr="00145D06" w:rsidRDefault="001A48FB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8FB" w:rsidRDefault="001A48FB" w:rsidP="001A48F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общий отдел</w:t>
            </w: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8FB" w:rsidRDefault="001A48FB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E1184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архивный отдел</w:t>
            </w: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  <w:p w:rsidR="004B6487" w:rsidRPr="00145D06" w:rsidRDefault="004B648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муниципальной службы и кадров</w:t>
            </w: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 по обслуживанию программных систем</w:t>
            </w:r>
          </w:p>
        </w:tc>
      </w:tr>
      <w:tr w:rsidR="00145D06" w:rsidRPr="00145D06" w:rsidTr="00B40A27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 1 категории по защите информации</w:t>
            </w:r>
          </w:p>
        </w:tc>
      </w:tr>
      <w:tr w:rsidR="00145D06" w:rsidRPr="00145D06" w:rsidTr="00B40A27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40A27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Алексеевское территориальное управление администрации городского округа Кинель Самарской области</w:t>
            </w: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руководителя</w:t>
            </w:r>
          </w:p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D06" w:rsidRPr="00145D06" w:rsidTr="00B40A27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</w:t>
            </w:r>
          </w:p>
        </w:tc>
      </w:tr>
      <w:tr w:rsidR="00145D06" w:rsidRPr="00145D06" w:rsidTr="00B40A27">
        <w:trPr>
          <w:trHeight w:hRule="exact" w:val="41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Усть-Кинельское</w:t>
            </w:r>
            <w:proofErr w:type="spellEnd"/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территориальное управление администрации городского округа Кинель Самарской области</w:t>
            </w: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руководителя</w:t>
            </w:r>
          </w:p>
        </w:tc>
      </w:tr>
      <w:tr w:rsidR="00145D06" w:rsidRPr="00145D06" w:rsidTr="00B40A27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</w:t>
            </w:r>
          </w:p>
        </w:tc>
      </w:tr>
      <w:tr w:rsidR="00145D06" w:rsidRPr="00145D06" w:rsidTr="00B40A27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 1 категории</w:t>
            </w:r>
          </w:p>
        </w:tc>
      </w:tr>
      <w:tr w:rsidR="00B40A27" w:rsidRPr="00145D06" w:rsidTr="00B52159">
        <w:trPr>
          <w:trHeight w:val="4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97516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B40A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правовой отдел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B40A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B40A27" w:rsidRPr="00145D06" w:rsidTr="00B52159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97516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A27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B40A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начальника</w:t>
            </w:r>
          </w:p>
        </w:tc>
      </w:tr>
      <w:tr w:rsidR="00B40A27" w:rsidRPr="00145D06" w:rsidTr="00B52159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97516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A27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B40A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</w:tr>
      <w:tr w:rsidR="00B40A27" w:rsidRPr="00145D06" w:rsidTr="008D2AFC">
        <w:trPr>
          <w:trHeight w:val="249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97516D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27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B40A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</w:t>
            </w:r>
          </w:p>
        </w:tc>
      </w:tr>
      <w:tr w:rsidR="00145D06" w:rsidRPr="00145D06" w:rsidTr="00145D06">
        <w:trPr>
          <w:trHeight w:hRule="exact" w:val="44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экономического развития, инвестиций и потребительского рынка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управления</w:t>
            </w:r>
          </w:p>
        </w:tc>
      </w:tr>
      <w:tr w:rsidR="00E11845" w:rsidRPr="00145D06" w:rsidTr="00145D06">
        <w:trPr>
          <w:trHeight w:hRule="exact" w:val="44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руководителя</w:t>
            </w:r>
          </w:p>
        </w:tc>
      </w:tr>
      <w:tr w:rsidR="00145D06" w:rsidRPr="00145D06" w:rsidTr="00145D06">
        <w:trPr>
          <w:trHeight w:hRule="exact" w:val="10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экономики и потребительского рынка</w:t>
            </w:r>
          </w:p>
        </w:tc>
        <w:tc>
          <w:tcPr>
            <w:tcW w:w="4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145D06" w:rsidRPr="00145D06" w:rsidTr="00145D06">
        <w:trPr>
          <w:trHeight w:val="24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A48FB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Главный </w:t>
            </w:r>
            <w:r w:rsidR="00145D06"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 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инвестиций и тарифов</w:t>
            </w: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A48FB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Главный </w:t>
            </w:r>
            <w:r w:rsidR="00145D06"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специалист </w:t>
            </w:r>
          </w:p>
        </w:tc>
      </w:tr>
      <w:tr w:rsidR="00C17B2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7B26" w:rsidRPr="00145D06" w:rsidRDefault="00C17B2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7B26" w:rsidRPr="00145D06" w:rsidRDefault="00C17B2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организации торгов</w:t>
            </w: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17B26" w:rsidRPr="00145D06" w:rsidRDefault="00C17B2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</w:tr>
      <w:tr w:rsidR="00C17B26" w:rsidRPr="00145D06" w:rsidTr="00801EAF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7B26" w:rsidRPr="00145D06" w:rsidRDefault="00C17B2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7B26" w:rsidRPr="00145D06" w:rsidRDefault="00C17B2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17B26" w:rsidRPr="00145D06" w:rsidRDefault="00C17B2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Ведущий специалист 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бухгалтерского учета и отчетности</w:t>
            </w: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 - главный бухгалтер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по делам ГО и ЧС</w:t>
            </w: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145D06" w:rsidRPr="00145D06" w:rsidTr="00C17B26">
        <w:trPr>
          <w:trHeight w:val="36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B0025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</w:t>
            </w:r>
            <w:r w:rsidR="00145D06"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специалист</w:t>
            </w:r>
          </w:p>
        </w:tc>
      </w:tr>
      <w:tr w:rsidR="00C17B26" w:rsidRPr="00145D06" w:rsidTr="00476566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C17B26" w:rsidRPr="00145D06" w:rsidRDefault="00C17B2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C17B26" w:rsidRPr="00145D06" w:rsidRDefault="00C17B2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по жилищным вопросам</w:t>
            </w: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7B26" w:rsidRPr="00145D06" w:rsidRDefault="00C17B2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C17B26" w:rsidRPr="00145D06" w:rsidTr="00B80AD4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17B26" w:rsidRPr="00145D06" w:rsidRDefault="00C17B2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17B26" w:rsidRDefault="00C17B2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7B26" w:rsidRDefault="00C17B2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</w:tr>
      <w:tr w:rsidR="00C17B26" w:rsidRPr="00145D06" w:rsidTr="00B80AD4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C17B26" w:rsidRPr="00145D06" w:rsidRDefault="00C17B2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17B26" w:rsidRDefault="00C17B2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7B26" w:rsidRDefault="00C17B2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</w:t>
            </w:r>
          </w:p>
        </w:tc>
      </w:tr>
      <w:tr w:rsidR="00145D06" w:rsidRPr="00145D06" w:rsidTr="00C17B26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по мобилизационным вопросам</w:t>
            </w: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145D06" w:rsidRPr="00145D06" w:rsidTr="00915415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</w:tr>
      <w:tr w:rsidR="001D7907" w:rsidRPr="00145D06" w:rsidTr="007F31CA">
        <w:trPr>
          <w:trHeight w:val="362"/>
        </w:trPr>
        <w:tc>
          <w:tcPr>
            <w:tcW w:w="1843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D7907" w:rsidRPr="00145D06" w:rsidRDefault="001D790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D7907" w:rsidRPr="00145D06" w:rsidRDefault="001D7907" w:rsidP="001D79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режимно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секретное подразделение</w:t>
            </w: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7907" w:rsidRPr="00145D06" w:rsidRDefault="001D790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 режиму секретности</w:t>
            </w:r>
          </w:p>
        </w:tc>
      </w:tr>
      <w:tr w:rsidR="001D7907" w:rsidRPr="00145D06" w:rsidTr="00915415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7907" w:rsidRPr="00145D06" w:rsidRDefault="001D790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7907" w:rsidRDefault="001D7907" w:rsidP="001D790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D7907" w:rsidRDefault="001D790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 технической защите информации</w:t>
            </w:r>
          </w:p>
        </w:tc>
      </w:tr>
      <w:tr w:rsidR="00915415" w:rsidRPr="00145D06" w:rsidTr="00915415">
        <w:trPr>
          <w:trHeight w:val="362"/>
        </w:trPr>
        <w:tc>
          <w:tcPr>
            <w:tcW w:w="1843" w:type="dxa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915415" w:rsidRDefault="00915415" w:rsidP="00E1184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915415" w:rsidRDefault="00915415" w:rsidP="00D40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915415" w:rsidRPr="00145D06" w:rsidRDefault="0091541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управления</w:t>
            </w:r>
          </w:p>
        </w:tc>
      </w:tr>
      <w:tr w:rsidR="00E11845" w:rsidRPr="00145D06" w:rsidTr="00915415">
        <w:trPr>
          <w:trHeight w:val="362"/>
        </w:trPr>
        <w:tc>
          <w:tcPr>
            <w:tcW w:w="1843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E1184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Управление </w:t>
            </w:r>
          </w:p>
          <w:p w:rsidR="00E11845" w:rsidRPr="00145D06" w:rsidRDefault="00E11845" w:rsidP="00E1184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административного, экологического и </w:t>
            </w: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муниципального контроля</w:t>
            </w:r>
          </w:p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D40C96" w:rsidP="00D40C9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отдел экологического контроля 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E11845" w:rsidRPr="00145D06" w:rsidTr="00145D06">
        <w:trPr>
          <w:trHeight w:val="362"/>
        </w:trPr>
        <w:tc>
          <w:tcPr>
            <w:tcW w:w="184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Default="00E11845" w:rsidP="00E1184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Default="00E11845" w:rsidP="00E11845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D40C9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 экологии</w:t>
            </w:r>
          </w:p>
        </w:tc>
      </w:tr>
      <w:tr w:rsidR="00915415" w:rsidRPr="00145D06" w:rsidTr="00915415">
        <w:trPr>
          <w:trHeight w:hRule="exact" w:val="33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15415" w:rsidRPr="00145D06" w:rsidRDefault="0091541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center"/>
          </w:tcPr>
          <w:p w:rsidR="00915415" w:rsidRDefault="0091541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земельного контроля</w:t>
            </w: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5415" w:rsidRDefault="00915415" w:rsidP="00145D06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915415" w:rsidRPr="00145D06" w:rsidTr="00915415">
        <w:trPr>
          <w:trHeight w:hRule="exact" w:val="42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15415" w:rsidRPr="00145D06" w:rsidRDefault="0091541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915415" w:rsidRDefault="0091541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15415" w:rsidRDefault="00915415" w:rsidP="00145D06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 муниципальному земельному контролю</w:t>
            </w:r>
          </w:p>
        </w:tc>
      </w:tr>
      <w:tr w:rsidR="00D40C96" w:rsidRPr="00145D06" w:rsidTr="00915415">
        <w:trPr>
          <w:trHeight w:hRule="exact" w:val="564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D40C96" w:rsidRPr="00145D06" w:rsidRDefault="00D40C9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center"/>
          </w:tcPr>
          <w:p w:rsidR="00D40C96" w:rsidRPr="00145D06" w:rsidRDefault="00D40C9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40C96" w:rsidRPr="00145D06" w:rsidRDefault="00915415" w:rsidP="00145D06">
            <w:pPr>
              <w:widowControl w:val="0"/>
              <w:autoSpaceDE w:val="0"/>
              <w:autoSpaceDN w:val="0"/>
              <w:adjustRightInd w:val="0"/>
              <w:spacing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 муниципальному контролю</w:t>
            </w:r>
          </w:p>
        </w:tc>
      </w:tr>
      <w:tr w:rsidR="00E11845" w:rsidRPr="00145D06" w:rsidTr="006F18F5">
        <w:trPr>
          <w:trHeight w:hRule="exact" w:val="318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административная комиссия</w:t>
            </w: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Председатель </w:t>
            </w:r>
          </w:p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11845" w:rsidRPr="00145D06" w:rsidTr="006F18F5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– ответственный секретарь административной комиссии</w:t>
            </w:r>
          </w:p>
        </w:tc>
      </w:tr>
      <w:tr w:rsidR="00E11845" w:rsidRPr="00145D06" w:rsidTr="006F18F5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4" w:space="0" w:color="auto"/>
            </w:tcBorders>
            <w:vAlign w:val="center"/>
          </w:tcPr>
          <w:p w:rsidR="00E11845" w:rsidRPr="00145D06" w:rsidRDefault="00E11845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E11845" w:rsidP="00B40A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 – член административной комиссии</w:t>
            </w:r>
          </w:p>
        </w:tc>
      </w:tr>
      <w:tr w:rsidR="00B40A27" w:rsidRPr="00145D06" w:rsidTr="00145D06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 охране труда</w:t>
            </w:r>
          </w:p>
        </w:tc>
      </w:tr>
      <w:tr w:rsidR="00B40A27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 осуществлению внутреннего муниципального финансового контроля</w:t>
            </w:r>
          </w:p>
        </w:tc>
      </w:tr>
      <w:tr w:rsidR="001A48FB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A48FB" w:rsidRPr="00145D06" w:rsidRDefault="001A48FB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A48FB" w:rsidRPr="00145D06" w:rsidRDefault="001A48FB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A48FB" w:rsidRPr="00145D06" w:rsidRDefault="001A48FB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</w:t>
            </w: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специалист по осуществлению внутреннего муниципального финансового контроля</w:t>
            </w:r>
          </w:p>
        </w:tc>
      </w:tr>
      <w:tr w:rsidR="00B40A27" w:rsidRPr="00145D06" w:rsidTr="0034029D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по вопросам образования, здравоохранения и межведомственной комиссии</w:t>
            </w:r>
          </w:p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40A27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40A27" w:rsidRPr="00145D06" w:rsidRDefault="001D790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</w:t>
            </w:r>
            <w:r w:rsidRPr="001D79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вопросам комплексной поддержки участников специальной военной операции и членов их семей администрации городского округа Кинель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финансами администрации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управления финансами администрации городского округа Кинель</w:t>
            </w:r>
          </w:p>
        </w:tc>
      </w:tr>
      <w:tr w:rsidR="00B00256" w:rsidRPr="00145D06" w:rsidTr="00145D06">
        <w:trPr>
          <w:trHeight w:val="36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0256" w:rsidRPr="00145D06" w:rsidRDefault="00B0025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256" w:rsidRPr="00145D06" w:rsidRDefault="00B0025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256" w:rsidRPr="00145D06" w:rsidRDefault="00B0025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руководителя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hanging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бюджетного учета и отчетности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  <w:r w:rsidR="00B40A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 главный бухгалтер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управления бюджетной политики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предварительного контроля и исполнения бюджета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управления культуры и молодежной политики администрации городского округа Кинель Самарской области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молодежной политики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 молодежной политики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физической культуры и спорта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 физической культуры и спорта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–</w:t>
            </w:r>
            <w:r w:rsidR="00B40A2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экономист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Комитета</w:t>
            </w:r>
          </w:p>
          <w:p w:rsidR="00145D06" w:rsidRPr="00145D06" w:rsidRDefault="00145D06" w:rsidP="00B40A27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A48FB" w:rsidRPr="00145D06" w:rsidTr="00145D06">
        <w:trPr>
          <w:trHeight w:val="36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48FB" w:rsidRPr="00145D06" w:rsidRDefault="001A48FB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FB" w:rsidRPr="00145D06" w:rsidRDefault="001A48FB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8FB" w:rsidRPr="00145D06" w:rsidRDefault="001A48FB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руководителя</w:t>
            </w:r>
          </w:p>
        </w:tc>
      </w:tr>
      <w:tr w:rsidR="00145D06" w:rsidRPr="00145D06" w:rsidTr="00145D06">
        <w:trPr>
          <w:trHeight w:val="73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бухгалтерского учета, отчетности и администрирования доходов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 - главный бухгалтер</w:t>
            </w:r>
          </w:p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5D06" w:rsidRPr="00145D06" w:rsidTr="00145D06">
        <w:trPr>
          <w:trHeight w:val="73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 1 категории - делопроизводитель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распоряжения муниципальным имуществом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 распоряжения муниципальным имуществом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специалист отдела распоряжения муниципальным имуществом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имущественных отношений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 имущественных отношений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 отдела имущественных отношений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 по земельным вопросам</w:t>
            </w:r>
          </w:p>
        </w:tc>
      </w:tr>
      <w:tr w:rsidR="001D7907" w:rsidRPr="00145D06" w:rsidTr="00145D06">
        <w:trPr>
          <w:trHeight w:val="362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7907" w:rsidRPr="00145D06" w:rsidRDefault="001D790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907" w:rsidRPr="00145D06" w:rsidRDefault="001D790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907" w:rsidRPr="00145D06" w:rsidRDefault="001D790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</w:t>
            </w:r>
          </w:p>
        </w:tc>
      </w:tr>
      <w:tr w:rsidR="00B40A27" w:rsidRPr="00145D06" w:rsidTr="00145D06">
        <w:trPr>
          <w:trHeight w:val="362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A27" w:rsidRPr="00145D06" w:rsidRDefault="00B40A27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 по взаимодействию с садоводческими некоммерческими товариществами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управления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руководителя управления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архитектуры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Начальник отдела архитектуры 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специалист</w:t>
            </w:r>
            <w:r w:rsidR="00CF269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- архитектор</w:t>
            </w:r>
          </w:p>
        </w:tc>
      </w:tr>
      <w:tr w:rsidR="008D2AFC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AFC" w:rsidRPr="00145D06" w:rsidRDefault="008D2AFC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AFC" w:rsidRPr="00145D06" w:rsidRDefault="008D2AFC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капитального строительства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AFC" w:rsidRPr="00145D06" w:rsidRDefault="008D2AFC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145D06" w:rsidRPr="00145D06" w:rsidTr="00145D06">
        <w:trPr>
          <w:trHeight w:val="36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бухгалтерского учета и отчетности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D06" w:rsidRPr="00145D06" w:rsidRDefault="00145D06" w:rsidP="00145D0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5D06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 бухгалтерского учета и отчетности – главный бухгалтер</w:t>
            </w:r>
          </w:p>
        </w:tc>
      </w:tr>
    </w:tbl>
    <w:p w:rsidR="00145D06" w:rsidRPr="00145D06" w:rsidRDefault="00145D06" w:rsidP="00145D0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5D06" w:rsidRPr="00145D06" w:rsidRDefault="00145D06" w:rsidP="00145D06">
      <w:pPr>
        <w:spacing w:after="0" w:line="36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5D06" w:rsidRPr="00145D06" w:rsidRDefault="00145D06" w:rsidP="00145D06">
      <w:pPr>
        <w:spacing w:after="0" w:line="36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5D06" w:rsidRPr="00145D06" w:rsidRDefault="00145D06" w:rsidP="00145D06">
      <w:pPr>
        <w:spacing w:after="0" w:line="36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5D06" w:rsidRPr="00145D06" w:rsidRDefault="00145D06" w:rsidP="00145D06">
      <w:pPr>
        <w:spacing w:after="0" w:line="360" w:lineRule="auto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5D06" w:rsidRDefault="00145D0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480A" w:rsidRDefault="00D2480A"/>
    <w:p w:rsidR="0031595C" w:rsidRDefault="0031595C"/>
    <w:p w:rsidR="0031595C" w:rsidRDefault="0031595C"/>
    <w:p w:rsidR="0031595C" w:rsidRDefault="0031595C"/>
    <w:p w:rsidR="0031595C" w:rsidRDefault="0031595C"/>
    <w:p w:rsidR="0031595C" w:rsidRDefault="0031595C"/>
    <w:p w:rsidR="0031595C" w:rsidRDefault="0031595C"/>
    <w:p w:rsidR="0031595C" w:rsidRDefault="0031595C"/>
    <w:p w:rsidR="0031595C" w:rsidRDefault="0031595C"/>
    <w:p w:rsidR="0031595C" w:rsidRDefault="0031595C"/>
    <w:p w:rsidR="0031595C" w:rsidRDefault="0031595C"/>
    <w:p w:rsidR="0031595C" w:rsidRDefault="0031595C"/>
    <w:p w:rsidR="00737131" w:rsidRDefault="00737131"/>
    <w:p w:rsidR="0031595C" w:rsidRDefault="0031595C"/>
    <w:p w:rsidR="0031595C" w:rsidRPr="0031595C" w:rsidRDefault="0031595C" w:rsidP="0031595C">
      <w:pPr>
        <w:spacing w:after="0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595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ПРИЛОЖЕНИЕ 2 </w:t>
      </w:r>
    </w:p>
    <w:p w:rsidR="0031595C" w:rsidRPr="0031595C" w:rsidRDefault="0031595C" w:rsidP="0031595C">
      <w:pPr>
        <w:spacing w:after="0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595C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31595C" w:rsidRPr="0031595C" w:rsidRDefault="0031595C" w:rsidP="0031595C">
      <w:pPr>
        <w:spacing w:after="0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595C">
        <w:rPr>
          <w:rFonts w:ascii="Times New Roman" w:eastAsia="Times New Roman" w:hAnsi="Times New Roman" w:cs="Times New Roman"/>
          <w:sz w:val="28"/>
          <w:szCs w:val="28"/>
        </w:rPr>
        <w:t>городского округа Кинель</w:t>
      </w:r>
    </w:p>
    <w:p w:rsidR="0031595C" w:rsidRPr="0031595C" w:rsidRDefault="0031595C" w:rsidP="0031595C">
      <w:pPr>
        <w:spacing w:after="0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595C">
        <w:rPr>
          <w:rFonts w:ascii="Times New Roman" w:eastAsia="Times New Roman" w:hAnsi="Times New Roman" w:cs="Times New Roman"/>
          <w:sz w:val="28"/>
          <w:szCs w:val="28"/>
        </w:rPr>
        <w:t>Самарской области</w:t>
      </w:r>
    </w:p>
    <w:p w:rsidR="0031595C" w:rsidRPr="0031595C" w:rsidRDefault="0031595C" w:rsidP="0031595C">
      <w:pPr>
        <w:spacing w:after="0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595C">
        <w:rPr>
          <w:rFonts w:ascii="Times New Roman" w:eastAsia="Times New Roman" w:hAnsi="Times New Roman" w:cs="Times New Roman"/>
          <w:sz w:val="28"/>
          <w:szCs w:val="28"/>
        </w:rPr>
        <w:t>от ________ № _____</w:t>
      </w:r>
    </w:p>
    <w:p w:rsidR="0031595C" w:rsidRPr="0031595C" w:rsidRDefault="0031595C" w:rsidP="0031595C">
      <w:pPr>
        <w:spacing w:after="0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595C">
        <w:rPr>
          <w:rFonts w:ascii="Times New Roman" w:eastAsia="Times New Roman" w:hAnsi="Times New Roman" w:cs="Times New Roman"/>
          <w:sz w:val="28"/>
          <w:szCs w:val="28"/>
        </w:rPr>
        <w:t>«ПРИЛОЖЕНИЕ 3</w:t>
      </w:r>
    </w:p>
    <w:p w:rsidR="0031595C" w:rsidRPr="0031595C" w:rsidRDefault="0031595C" w:rsidP="0031595C">
      <w:pPr>
        <w:spacing w:after="0"/>
        <w:ind w:left="496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595C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31595C" w:rsidRPr="0031595C" w:rsidRDefault="0031595C" w:rsidP="0031595C">
      <w:pPr>
        <w:spacing w:after="0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595C">
        <w:rPr>
          <w:rFonts w:ascii="Times New Roman" w:eastAsia="Times New Roman" w:hAnsi="Times New Roman" w:cs="Times New Roman"/>
          <w:sz w:val="28"/>
          <w:szCs w:val="28"/>
        </w:rPr>
        <w:t>городского округа Кинель</w:t>
      </w:r>
    </w:p>
    <w:p w:rsidR="0031595C" w:rsidRPr="0031595C" w:rsidRDefault="0031595C" w:rsidP="0031595C">
      <w:pPr>
        <w:spacing w:after="0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595C">
        <w:rPr>
          <w:rFonts w:ascii="Times New Roman" w:eastAsia="Times New Roman" w:hAnsi="Times New Roman" w:cs="Times New Roman"/>
          <w:sz w:val="28"/>
          <w:szCs w:val="28"/>
        </w:rPr>
        <w:t>Самарской области</w:t>
      </w:r>
    </w:p>
    <w:p w:rsidR="0031595C" w:rsidRPr="0031595C" w:rsidRDefault="0031595C" w:rsidP="0031595C">
      <w:pPr>
        <w:spacing w:after="0"/>
        <w:ind w:left="53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1595C">
        <w:rPr>
          <w:rFonts w:ascii="Times New Roman" w:eastAsia="Times New Roman" w:hAnsi="Times New Roman" w:cs="Times New Roman"/>
          <w:sz w:val="28"/>
          <w:szCs w:val="28"/>
        </w:rPr>
        <w:t>от 03.03.2020г. № 612»</w:t>
      </w:r>
    </w:p>
    <w:p w:rsidR="0031595C" w:rsidRPr="00C4210C" w:rsidRDefault="0031595C" w:rsidP="00C4210C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595C">
        <w:rPr>
          <w:rFonts w:ascii="Times New Roman" w:eastAsia="Times New Roman" w:hAnsi="Times New Roman" w:cs="Times New Roman"/>
          <w:b/>
          <w:sz w:val="28"/>
        </w:rPr>
        <w:t>Перечень должностей Администрации</w:t>
      </w:r>
      <w:r w:rsidRPr="0031595C"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городского округа Кинель Самарской области и ее структурных подразделений</w:t>
      </w:r>
      <w:r w:rsidRPr="0031595C">
        <w:rPr>
          <w:rFonts w:ascii="Times New Roman" w:eastAsia="Times New Roman" w:hAnsi="Times New Roman" w:cs="Times New Roman"/>
          <w:b/>
          <w:sz w:val="28"/>
        </w:rPr>
        <w:t xml:space="preserve">, не отнесенных к муниципальной службе, </w:t>
      </w:r>
      <w:r w:rsidRPr="0031595C">
        <w:rPr>
          <w:rFonts w:ascii="Times New Roman" w:eastAsia="Times New Roman" w:hAnsi="Times New Roman" w:cs="Times New Roman"/>
          <w:b/>
          <w:sz w:val="28"/>
          <w:szCs w:val="28"/>
        </w:rPr>
        <w:t>замещение которых связано с коррупционными рисками</w:t>
      </w:r>
    </w:p>
    <w:tbl>
      <w:tblPr>
        <w:tblW w:w="949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268"/>
        <w:gridCol w:w="2552"/>
        <w:gridCol w:w="4678"/>
      </w:tblGrid>
      <w:tr w:rsidR="00C4210C" w:rsidRPr="00022BF1" w:rsidTr="001C23A4">
        <w:trPr>
          <w:trHeight w:val="3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структурного подразделения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отдела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C23A4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right="-1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должности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Аппарат администрации городского округа Кинель Самарской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архивный отдел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Архивариус архивного отдела</w:t>
            </w:r>
          </w:p>
        </w:tc>
      </w:tr>
      <w:tr w:rsidR="00C4210C" w:rsidRPr="00022BF1" w:rsidTr="001C23A4">
        <w:trPr>
          <w:trHeight w:val="319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общий отдел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Делопроизводитель общего отдела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муниципальной службы и кадров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 по кадрам отдела муниципальной службы и кадров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информационной политики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 по информационной политике 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Руководитель сектора по обеспечению деятельности Главы городского округа Кинель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техник</w:t>
            </w:r>
          </w:p>
        </w:tc>
      </w:tr>
      <w:tr w:rsidR="00C4210C" w:rsidRPr="00022BF1" w:rsidTr="001C23A4">
        <w:trPr>
          <w:trHeight w:val="247"/>
        </w:trPr>
        <w:tc>
          <w:tcPr>
            <w:tcW w:w="2268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Ответственный секретарь комиссии по делам несовершеннолетних и защите их прав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 комиссии по делам несовершеннолетних и защите их прав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единой дежурно-диспетчерской службы</w:t>
            </w:r>
          </w:p>
        </w:tc>
      </w:tr>
      <w:tr w:rsidR="00B00256" w:rsidRPr="00022BF1" w:rsidTr="001C23A4">
        <w:trPr>
          <w:trHeight w:val="362"/>
        </w:trPr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0256" w:rsidRPr="00022BF1" w:rsidRDefault="00B00256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0256" w:rsidRPr="00022BF1" w:rsidRDefault="00B00256" w:rsidP="00B00256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бухгалтерского учета и отчетности</w:t>
            </w: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0256" w:rsidRPr="00022BF1" w:rsidRDefault="00B00256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Старший бухгалтер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Алексеевское территориальное управление администрации городского округа Кинель Самарской области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Делопроизводитель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Секретарь-делопроизводитель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финансами администрации городского округа Кинель Самарской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Секретарь-делопроизводитель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Экономист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молодежной политики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 по работе с молодежью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физической культуры и спорта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 по развитию массовой физической культуры и спорта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Специалист по развитию ФК и С на территории </w:t>
            </w:r>
            <w:proofErr w:type="spellStart"/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п.г.т</w:t>
            </w:r>
            <w:proofErr w:type="gramStart"/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сть-Кинельский</w:t>
            </w:r>
            <w:proofErr w:type="spellEnd"/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п.г.т</w:t>
            </w:r>
            <w:proofErr w:type="spellEnd"/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. Алексеевка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бухгалтерского учета, отчетности и администрирования доходов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Бухгалтер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архитектуры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инженер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Ведущий инженер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Инженер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капитального строительства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отдела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Главный инженер-сметчик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Ведущий инженер 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Инженер по строительному контролю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Юрисконсульт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Специалист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Делопроизводитель 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Техник</w:t>
            </w:r>
          </w:p>
        </w:tc>
      </w:tr>
      <w:tr w:rsidR="00C4210C" w:rsidRPr="00022BF1" w:rsidTr="001C23A4">
        <w:trPr>
          <w:trHeight w:val="362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бухгалтерского учета и отчетности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10C" w:rsidRPr="00022BF1" w:rsidRDefault="00C4210C" w:rsidP="00163EB0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BF1">
              <w:rPr>
                <w:rFonts w:ascii="Times New Roman" w:eastAsia="Times New Roman" w:hAnsi="Times New Roman" w:cs="Times New Roman"/>
                <w:sz w:val="20"/>
                <w:szCs w:val="20"/>
              </w:rPr>
              <w:t>Бухгалтер</w:t>
            </w:r>
          </w:p>
        </w:tc>
      </w:tr>
    </w:tbl>
    <w:p w:rsidR="00C4210C" w:rsidRDefault="00C4210C" w:rsidP="00C4210C"/>
    <w:p w:rsidR="0031595C" w:rsidRPr="0031595C" w:rsidRDefault="0031595C" w:rsidP="0031595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6282F"/>
          <w:sz w:val="26"/>
          <w:szCs w:val="26"/>
        </w:rPr>
      </w:pPr>
    </w:p>
    <w:p w:rsidR="0031595C" w:rsidRPr="0031595C" w:rsidRDefault="0031595C" w:rsidP="0031595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6282F"/>
          <w:sz w:val="26"/>
          <w:szCs w:val="26"/>
        </w:rPr>
      </w:pPr>
    </w:p>
    <w:p w:rsidR="0031595C" w:rsidRPr="0031595C" w:rsidRDefault="0031595C" w:rsidP="0031595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6282F"/>
          <w:sz w:val="26"/>
          <w:szCs w:val="26"/>
        </w:rPr>
      </w:pPr>
    </w:p>
    <w:p w:rsidR="0031595C" w:rsidRPr="0031595C" w:rsidRDefault="0031595C" w:rsidP="0031595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6282F"/>
          <w:sz w:val="26"/>
          <w:szCs w:val="26"/>
        </w:rPr>
      </w:pPr>
    </w:p>
    <w:p w:rsidR="0031595C" w:rsidRPr="0031595C" w:rsidRDefault="0031595C" w:rsidP="0031595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6282F"/>
          <w:sz w:val="26"/>
          <w:szCs w:val="26"/>
        </w:rPr>
      </w:pPr>
    </w:p>
    <w:p w:rsidR="0031595C" w:rsidRPr="0031595C" w:rsidRDefault="0031595C" w:rsidP="0031595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6282F"/>
          <w:sz w:val="26"/>
          <w:szCs w:val="26"/>
        </w:rPr>
      </w:pPr>
    </w:p>
    <w:p w:rsidR="0031595C" w:rsidRPr="0031595C" w:rsidRDefault="0031595C" w:rsidP="0031595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6282F"/>
          <w:sz w:val="26"/>
          <w:szCs w:val="26"/>
        </w:rPr>
      </w:pPr>
    </w:p>
    <w:p w:rsidR="0031595C" w:rsidRPr="0031595C" w:rsidRDefault="0031595C" w:rsidP="0031595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6282F"/>
          <w:sz w:val="26"/>
          <w:szCs w:val="26"/>
        </w:rPr>
      </w:pPr>
    </w:p>
    <w:p w:rsidR="0031595C" w:rsidRPr="0031595C" w:rsidRDefault="0031595C" w:rsidP="003159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595C" w:rsidRPr="0031595C" w:rsidRDefault="0031595C" w:rsidP="003159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595C" w:rsidRPr="0031595C" w:rsidRDefault="0031595C" w:rsidP="003159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595C" w:rsidRPr="0031595C" w:rsidRDefault="0031595C" w:rsidP="0031595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1595C" w:rsidRDefault="0031595C"/>
    <w:sectPr w:rsidR="0031595C" w:rsidSect="00D24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53D" w:rsidRDefault="00F6253D">
      <w:pPr>
        <w:spacing w:line="240" w:lineRule="auto"/>
      </w:pPr>
      <w:r>
        <w:separator/>
      </w:r>
    </w:p>
  </w:endnote>
  <w:endnote w:type="continuationSeparator" w:id="0">
    <w:p w:rsidR="00F6253D" w:rsidRDefault="00F62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53D" w:rsidRDefault="00F6253D">
      <w:pPr>
        <w:spacing w:after="0"/>
      </w:pPr>
      <w:r>
        <w:separator/>
      </w:r>
    </w:p>
  </w:footnote>
  <w:footnote w:type="continuationSeparator" w:id="0">
    <w:p w:rsidR="00F6253D" w:rsidRDefault="00F625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F0B08"/>
    <w:multiLevelType w:val="multilevel"/>
    <w:tmpl w:val="BF26BFD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">
    <w:nsid w:val="5D677E3D"/>
    <w:multiLevelType w:val="multilevel"/>
    <w:tmpl w:val="5D677E3D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506" w:hanging="108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2150" w:hanging="1440"/>
      </w:pPr>
    </w:lvl>
    <w:lvl w:ilvl="6">
      <w:start w:val="1"/>
      <w:numFmt w:val="decimal"/>
      <w:lvlText w:val="%1.%2.%3.%4.%5.%6.%7."/>
      <w:lvlJc w:val="left"/>
      <w:pPr>
        <w:ind w:left="2652" w:hanging="1800"/>
      </w:pPr>
    </w:lvl>
    <w:lvl w:ilvl="7">
      <w:start w:val="1"/>
      <w:numFmt w:val="decimal"/>
      <w:lvlText w:val="%1.%2.%3.%4.%5.%6.%7.%8."/>
      <w:lvlJc w:val="left"/>
      <w:pPr>
        <w:ind w:left="2794" w:hanging="1800"/>
      </w:pPr>
    </w:lvl>
    <w:lvl w:ilvl="8">
      <w:start w:val="1"/>
      <w:numFmt w:val="decimal"/>
      <w:lvlText w:val="%1.%2.%3.%4.%5.%6.%7.%8.%9."/>
      <w:lvlJc w:val="left"/>
      <w:pPr>
        <w:ind w:left="3296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07930"/>
    <w:rsid w:val="00006966"/>
    <w:rsid w:val="00046353"/>
    <w:rsid w:val="00063C0D"/>
    <w:rsid w:val="00086774"/>
    <w:rsid w:val="0009292E"/>
    <w:rsid w:val="000A28DC"/>
    <w:rsid w:val="00104296"/>
    <w:rsid w:val="00145D06"/>
    <w:rsid w:val="001A48FB"/>
    <w:rsid w:val="001B00E4"/>
    <w:rsid w:val="001C23A4"/>
    <w:rsid w:val="001D5D84"/>
    <w:rsid w:val="001D62D2"/>
    <w:rsid w:val="001D7907"/>
    <w:rsid w:val="00247731"/>
    <w:rsid w:val="00295AD5"/>
    <w:rsid w:val="002C7F67"/>
    <w:rsid w:val="002E3A13"/>
    <w:rsid w:val="002E4306"/>
    <w:rsid w:val="002F0FC4"/>
    <w:rsid w:val="0031595C"/>
    <w:rsid w:val="00321865"/>
    <w:rsid w:val="00321C49"/>
    <w:rsid w:val="003278E6"/>
    <w:rsid w:val="00336FBD"/>
    <w:rsid w:val="0034371E"/>
    <w:rsid w:val="00360BA0"/>
    <w:rsid w:val="00361A89"/>
    <w:rsid w:val="0037229C"/>
    <w:rsid w:val="003C09E6"/>
    <w:rsid w:val="003D1E08"/>
    <w:rsid w:val="003D5FE2"/>
    <w:rsid w:val="00423358"/>
    <w:rsid w:val="004474E9"/>
    <w:rsid w:val="004A4F97"/>
    <w:rsid w:val="004B6487"/>
    <w:rsid w:val="004C7233"/>
    <w:rsid w:val="004D7DEB"/>
    <w:rsid w:val="00577BF7"/>
    <w:rsid w:val="00590C6F"/>
    <w:rsid w:val="0059134F"/>
    <w:rsid w:val="005B33EB"/>
    <w:rsid w:val="005C267C"/>
    <w:rsid w:val="00680A7D"/>
    <w:rsid w:val="006A670B"/>
    <w:rsid w:val="006B68A9"/>
    <w:rsid w:val="006C28F6"/>
    <w:rsid w:val="00724EE9"/>
    <w:rsid w:val="00737131"/>
    <w:rsid w:val="0074020D"/>
    <w:rsid w:val="00744161"/>
    <w:rsid w:val="007467FE"/>
    <w:rsid w:val="007817DF"/>
    <w:rsid w:val="00792451"/>
    <w:rsid w:val="007B25E7"/>
    <w:rsid w:val="007B757B"/>
    <w:rsid w:val="007D38DE"/>
    <w:rsid w:val="007F52F5"/>
    <w:rsid w:val="007F75D4"/>
    <w:rsid w:val="00802E70"/>
    <w:rsid w:val="00807930"/>
    <w:rsid w:val="00811494"/>
    <w:rsid w:val="008131BA"/>
    <w:rsid w:val="008D2AFC"/>
    <w:rsid w:val="008F0C60"/>
    <w:rsid w:val="008F3C26"/>
    <w:rsid w:val="00907FDB"/>
    <w:rsid w:val="00915415"/>
    <w:rsid w:val="009250D8"/>
    <w:rsid w:val="00925513"/>
    <w:rsid w:val="00951602"/>
    <w:rsid w:val="0097516D"/>
    <w:rsid w:val="00A04B14"/>
    <w:rsid w:val="00A176E0"/>
    <w:rsid w:val="00AD07A0"/>
    <w:rsid w:val="00AD3613"/>
    <w:rsid w:val="00AF0D20"/>
    <w:rsid w:val="00AF15EF"/>
    <w:rsid w:val="00B00256"/>
    <w:rsid w:val="00B40A27"/>
    <w:rsid w:val="00B5381B"/>
    <w:rsid w:val="00B56DEC"/>
    <w:rsid w:val="00BC0E4A"/>
    <w:rsid w:val="00BE0708"/>
    <w:rsid w:val="00BF6FA2"/>
    <w:rsid w:val="00C045B8"/>
    <w:rsid w:val="00C17B26"/>
    <w:rsid w:val="00C4210C"/>
    <w:rsid w:val="00C60615"/>
    <w:rsid w:val="00C953EF"/>
    <w:rsid w:val="00CD3326"/>
    <w:rsid w:val="00CF1321"/>
    <w:rsid w:val="00CF2696"/>
    <w:rsid w:val="00D2480A"/>
    <w:rsid w:val="00D40C96"/>
    <w:rsid w:val="00D50022"/>
    <w:rsid w:val="00D71724"/>
    <w:rsid w:val="00DA6496"/>
    <w:rsid w:val="00E11845"/>
    <w:rsid w:val="00E136B7"/>
    <w:rsid w:val="00E336EC"/>
    <w:rsid w:val="00E62EA6"/>
    <w:rsid w:val="00E87E0B"/>
    <w:rsid w:val="00E97DF1"/>
    <w:rsid w:val="00F465C7"/>
    <w:rsid w:val="00F6253D"/>
    <w:rsid w:val="00F62910"/>
    <w:rsid w:val="00F84E5F"/>
    <w:rsid w:val="00FA67C6"/>
    <w:rsid w:val="00FB660E"/>
    <w:rsid w:val="00FD2E1F"/>
    <w:rsid w:val="00FE4F23"/>
    <w:rsid w:val="0B0F4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0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145D0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4E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09FA9-3E54-4C71-9290-FC0698D83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24034</TotalTime>
  <Pages>1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SelinaAA</dc:creator>
  <cp:lastModifiedBy>SelinaAA</cp:lastModifiedBy>
  <cp:revision>36</cp:revision>
  <cp:lastPrinted>2025-10-14T10:21:00Z</cp:lastPrinted>
  <dcterms:created xsi:type="dcterms:W3CDTF">2023-10-16T04:40:00Z</dcterms:created>
  <dcterms:modified xsi:type="dcterms:W3CDTF">2025-10-14T10:22:00Z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D5B129204C5F4CAE99F69E334336FC8D_12</vt:lpwstr>
  </property>
</Properties>
</file>