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4" w:type="dxa"/>
        <w:tblInd w:w="-318" w:type="dxa"/>
        <w:tblLayout w:type="fixed"/>
        <w:tblLook w:val="0000"/>
      </w:tblPr>
      <w:tblGrid>
        <w:gridCol w:w="5104"/>
        <w:gridCol w:w="4320"/>
      </w:tblGrid>
      <w:tr w:rsidR="00F43215" w:rsidTr="00A9416D">
        <w:tc>
          <w:tcPr>
            <w:tcW w:w="510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B4894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EB4894">
              <w:t>__________</w:t>
            </w:r>
            <w:r w:rsidR="00D03CF7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EB4894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80512A" w:rsidP="00B610A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</w:t>
            </w:r>
            <w:r w:rsidR="00EB4894">
              <w:rPr>
                <w:sz w:val="52"/>
                <w:szCs w:val="52"/>
              </w:rPr>
              <w:t xml:space="preserve">       </w:t>
            </w:r>
            <w:r>
              <w:rPr>
                <w:sz w:val="52"/>
                <w:szCs w:val="52"/>
              </w:rPr>
              <w:t>П Р О Е К Т</w:t>
            </w:r>
            <w:r w:rsidR="007C3471">
              <w:rPr>
                <w:sz w:val="52"/>
                <w:szCs w:val="52"/>
              </w:rPr>
              <w:t xml:space="preserve">       </w:t>
            </w:r>
            <w:r w:rsidR="00A50951">
              <w:rPr>
                <w:sz w:val="52"/>
                <w:szCs w:val="52"/>
              </w:rPr>
              <w:t xml:space="preserve">       </w:t>
            </w:r>
          </w:p>
        </w:tc>
      </w:tr>
      <w:tr w:rsidR="0057363B" w:rsidTr="00A94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93975" w:rsidRPr="005A772E" w:rsidRDefault="0057363B" w:rsidP="00583BDD">
            <w:pPr>
              <w:spacing w:line="276" w:lineRule="auto"/>
              <w:ind w:left="318"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="0080512A">
              <w:rPr>
                <w:szCs w:val="28"/>
              </w:rPr>
              <w:t xml:space="preserve">и дополнений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</w:t>
            </w:r>
            <w:r w:rsidR="00A9416D">
              <w:rPr>
                <w:szCs w:val="28"/>
              </w:rPr>
              <w:t>-</w:t>
            </w:r>
            <w:r w:rsidR="00093975" w:rsidRPr="002A22C0">
              <w:rPr>
                <w:szCs w:val="28"/>
              </w:rPr>
              <w:t>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</w:t>
            </w:r>
            <w:r w:rsidR="00583BDD">
              <w:rPr>
                <w:szCs w:val="28"/>
              </w:rPr>
              <w:t>с изменениями от 28.01.2016 г. № 281; от 01.03.2016 г. № 764</w:t>
            </w:r>
            <w:r w:rsidR="0080512A">
              <w:rPr>
                <w:szCs w:val="28"/>
              </w:rPr>
              <w:t>; от 25.04.2016 г. № 1496</w:t>
            </w:r>
            <w:r w:rsidR="00583BDD">
              <w:rPr>
                <w:szCs w:val="28"/>
              </w:rPr>
              <w:t>)</w:t>
            </w:r>
          </w:p>
        </w:tc>
      </w:tr>
    </w:tbl>
    <w:p w:rsidR="00583BDD" w:rsidRDefault="00583BDD" w:rsidP="00592329">
      <w:pPr>
        <w:suppressAutoHyphens/>
        <w:spacing w:line="360" w:lineRule="auto"/>
        <w:ind w:firstLine="709"/>
        <w:jc w:val="both"/>
        <w:rPr>
          <w:szCs w:val="28"/>
        </w:rPr>
      </w:pPr>
    </w:p>
    <w:p w:rsidR="00BA3129" w:rsidRPr="00592329" w:rsidRDefault="00D73A29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В целях уточнения расходования бюджетных средств городского </w:t>
      </w:r>
      <w:r w:rsidR="00EB4894">
        <w:rPr>
          <w:szCs w:val="28"/>
        </w:rPr>
        <w:t>округа</w:t>
      </w:r>
      <w:r w:rsidR="00FC3759" w:rsidRPr="00BE1089">
        <w:rPr>
          <w:szCs w:val="28"/>
        </w:rPr>
        <w:t>,</w:t>
      </w:r>
      <w:r w:rsidR="00FC3759">
        <w:rPr>
          <w:szCs w:val="28"/>
        </w:rPr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CE6E6C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</w:t>
      </w:r>
      <w:r w:rsidR="00583BDD">
        <w:rPr>
          <w:szCs w:val="28"/>
        </w:rPr>
        <w:t>Кинель Самарской области</w:t>
      </w:r>
      <w:r w:rsidR="00583BDD" w:rsidRPr="003F7829">
        <w:rPr>
          <w:szCs w:val="20"/>
        </w:rPr>
        <w:t xml:space="preserve"> </w:t>
      </w:r>
      <w:r w:rsidR="00093975" w:rsidRPr="003F7829">
        <w:rPr>
          <w:szCs w:val="20"/>
        </w:rPr>
        <w:t>от 30.09.2015 г. №</w:t>
      </w:r>
      <w:r w:rsidR="00BE1089">
        <w:rPr>
          <w:szCs w:val="20"/>
        </w:rPr>
        <w:t xml:space="preserve"> </w:t>
      </w:r>
      <w:r w:rsidR="00093975" w:rsidRPr="003F7829">
        <w:rPr>
          <w:szCs w:val="20"/>
        </w:rPr>
        <w:t xml:space="preserve">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583BDD">
        <w:rPr>
          <w:szCs w:val="28"/>
        </w:rPr>
        <w:t>с изменениями от 28.01.2016 г. № 281; от 01.03.2016 г. № 764</w:t>
      </w:r>
      <w:r w:rsidR="00661710">
        <w:rPr>
          <w:szCs w:val="28"/>
        </w:rPr>
        <w:t>;</w:t>
      </w:r>
      <w:r w:rsidR="00661710" w:rsidRPr="00661710">
        <w:rPr>
          <w:szCs w:val="28"/>
        </w:rPr>
        <w:t xml:space="preserve"> </w:t>
      </w:r>
      <w:r w:rsidR="00661710">
        <w:rPr>
          <w:szCs w:val="28"/>
        </w:rPr>
        <w:t>от 25.04.2016 г. № 1496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>изменения</w:t>
      </w:r>
      <w:r w:rsidR="00F515C4">
        <w:rPr>
          <w:szCs w:val="20"/>
        </w:rPr>
        <w:t xml:space="preserve"> и дополнения</w:t>
      </w:r>
      <w:r w:rsidR="00093975" w:rsidRPr="003F7829">
        <w:rPr>
          <w:szCs w:val="20"/>
        </w:rPr>
        <w:t xml:space="preserve">: </w:t>
      </w:r>
    </w:p>
    <w:p w:rsidR="00583BDD" w:rsidRDefault="00583BDD" w:rsidP="00CE6E6C">
      <w:pPr>
        <w:pStyle w:val="a8"/>
        <w:numPr>
          <w:ilvl w:val="1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№ 1 к постановлению:</w:t>
      </w:r>
    </w:p>
    <w:p w:rsidR="0045581D" w:rsidRPr="00DC72E4" w:rsidRDefault="002C5C8C" w:rsidP="00583BDD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583BDD">
        <w:rPr>
          <w:szCs w:val="28"/>
        </w:rPr>
        <w:t>«П</w:t>
      </w:r>
      <w:r w:rsidR="0045581D" w:rsidRPr="0045581D">
        <w:rPr>
          <w:szCs w:val="28"/>
        </w:rPr>
        <w:t xml:space="preserve">аспорт </w:t>
      </w:r>
      <w:r w:rsidR="00583BDD">
        <w:rPr>
          <w:szCs w:val="28"/>
        </w:rPr>
        <w:t xml:space="preserve">муниципальной </w:t>
      </w:r>
      <w:r w:rsidR="0045581D" w:rsidRPr="0045581D">
        <w:rPr>
          <w:szCs w:val="28"/>
        </w:rPr>
        <w:t>Программы</w:t>
      </w:r>
      <w:r w:rsidR="00583BDD">
        <w:rPr>
          <w:szCs w:val="28"/>
        </w:rPr>
        <w:t>»</w:t>
      </w:r>
      <w:r w:rsidR="0045581D" w:rsidRPr="0045581D">
        <w:rPr>
          <w:szCs w:val="28"/>
        </w:rPr>
        <w:t xml:space="preserve"> </w:t>
      </w:r>
      <w:r w:rsidR="0045581D" w:rsidRPr="00CE6E6C">
        <w:rPr>
          <w:szCs w:val="20"/>
        </w:rPr>
        <w:t>раздел «</w:t>
      </w:r>
      <w:r w:rsidR="00583BDD" w:rsidRPr="003D7F2A">
        <w:rPr>
          <w:szCs w:val="28"/>
        </w:rPr>
        <w:t>Объемы и источники финансирования мероприятий, определённых муниципальной программой</w:t>
      </w:r>
      <w:r w:rsidR="0045581D" w:rsidRPr="00CE6E6C">
        <w:rPr>
          <w:szCs w:val="20"/>
        </w:rPr>
        <w:t xml:space="preserve">» изложить в новой </w:t>
      </w:r>
      <w:r w:rsidR="0045581D" w:rsidRPr="00DC72E4">
        <w:rPr>
          <w:szCs w:val="20"/>
        </w:rPr>
        <w:t>редакции, согласно Приложению № 1.</w:t>
      </w:r>
    </w:p>
    <w:p w:rsidR="00C25570" w:rsidRDefault="00F134D5" w:rsidP="00C25570">
      <w:pPr>
        <w:pStyle w:val="a8"/>
        <w:ind w:left="0" w:firstLine="709"/>
        <w:jc w:val="both"/>
        <w:rPr>
          <w:szCs w:val="20"/>
        </w:rPr>
      </w:pPr>
      <w:r>
        <w:rPr>
          <w:szCs w:val="20"/>
        </w:rPr>
        <w:t>1.2</w:t>
      </w:r>
      <w:r w:rsidR="00DC72E4">
        <w:rPr>
          <w:szCs w:val="20"/>
        </w:rPr>
        <w:t xml:space="preserve">. </w:t>
      </w:r>
      <w:r w:rsidR="00DC72E4" w:rsidRPr="00DC72E4">
        <w:rPr>
          <w:szCs w:val="20"/>
        </w:rPr>
        <w:t xml:space="preserve">В </w:t>
      </w:r>
      <w:r w:rsidR="00CE6E6C" w:rsidRPr="00CE6E6C">
        <w:rPr>
          <w:szCs w:val="20"/>
        </w:rPr>
        <w:t>Приложени</w:t>
      </w:r>
      <w:r w:rsidR="00CE6E6C">
        <w:rPr>
          <w:szCs w:val="20"/>
        </w:rPr>
        <w:t>и</w:t>
      </w:r>
      <w:r w:rsidR="00CE6E6C" w:rsidRPr="00CE6E6C">
        <w:rPr>
          <w:szCs w:val="20"/>
        </w:rPr>
        <w:t xml:space="preserve"> № 1</w:t>
      </w:r>
      <w:r w:rsidR="00CE6E6C">
        <w:rPr>
          <w:szCs w:val="20"/>
        </w:rPr>
        <w:t xml:space="preserve"> к </w:t>
      </w:r>
      <w:r w:rsidR="00DC72E4" w:rsidRPr="00DC72E4">
        <w:rPr>
          <w:szCs w:val="20"/>
        </w:rPr>
        <w:t xml:space="preserve">Программе: </w:t>
      </w:r>
    </w:p>
    <w:p w:rsidR="00BE1089" w:rsidRDefault="00EB4894" w:rsidP="007606C1">
      <w:pPr>
        <w:pStyle w:val="a8"/>
        <w:ind w:left="0" w:firstLine="709"/>
        <w:jc w:val="both"/>
      </w:pPr>
      <w:r>
        <w:rPr>
          <w:szCs w:val="20"/>
        </w:rPr>
        <w:t xml:space="preserve">- </w:t>
      </w:r>
      <w:r w:rsidR="007606C1">
        <w:rPr>
          <w:szCs w:val="20"/>
        </w:rPr>
        <w:t>Приложение № 1 к Программе</w:t>
      </w:r>
      <w:r w:rsidR="00F134D5" w:rsidRPr="00CE6E6C">
        <w:rPr>
          <w:szCs w:val="20"/>
        </w:rPr>
        <w:t xml:space="preserve"> </w:t>
      </w:r>
      <w:r w:rsidR="00DC72E4" w:rsidRPr="00CE6E6C">
        <w:t>изложить в новой редакции, согласно Приложению №</w:t>
      </w:r>
      <w:r w:rsidR="00BE1089">
        <w:t xml:space="preserve"> </w:t>
      </w:r>
      <w:r w:rsidR="00DC72E4" w:rsidRPr="00CE6E6C">
        <w:t>2.</w:t>
      </w:r>
    </w:p>
    <w:p w:rsidR="00772C26" w:rsidRPr="006C3D2B" w:rsidRDefault="00C01B6D" w:rsidP="00C25570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lastRenderedPageBreak/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«Кинельская жизнь» или «Неделя Кинеля»</w:t>
      </w:r>
      <w:r w:rsidR="004B36CB" w:rsidRPr="006C3D2B">
        <w:rPr>
          <w:szCs w:val="28"/>
        </w:rPr>
        <w:t>.</w:t>
      </w:r>
    </w:p>
    <w:p w:rsidR="0001547C" w:rsidRPr="001F55EB" w:rsidRDefault="006C3D2B" w:rsidP="00CE6E6C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r w:rsidR="00001AAD" w:rsidRPr="009F5DFC">
        <w:t>Контроль за исполнением настоящего постановления</w:t>
      </w:r>
      <w:r w:rsidR="00001AAD">
        <w:t xml:space="preserve"> </w:t>
      </w:r>
      <w:r w:rsidR="007606C1">
        <w:t>возложить на Первого заместителя Главы городского округа Кинель (А.А. Прокудин).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7606C1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7606C1">
        <w:t>В.А. Чихирёв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372473" w:rsidRDefault="00372473" w:rsidP="00BE1089">
      <w:pPr>
        <w:spacing w:line="276" w:lineRule="auto"/>
        <w:jc w:val="both"/>
      </w:pPr>
    </w:p>
    <w:p w:rsidR="006C7FE8" w:rsidRDefault="00011B51" w:rsidP="00CC5682">
      <w:pPr>
        <w:spacing w:line="360" w:lineRule="auto"/>
        <w:jc w:val="both"/>
        <w:rPr>
          <w:szCs w:val="28"/>
        </w:rPr>
      </w:pPr>
      <w:r>
        <w:t xml:space="preserve">Гусев        </w:t>
      </w:r>
      <w:r w:rsidR="001F55EB">
        <w:t xml:space="preserve">     </w:t>
      </w:r>
      <w:r>
        <w:t>61850</w:t>
      </w:r>
    </w:p>
    <w:p w:rsidR="001F55EB" w:rsidRDefault="001F55EB" w:rsidP="001F55EB">
      <w:pPr>
        <w:spacing w:line="360" w:lineRule="auto"/>
      </w:pPr>
      <w:r>
        <w:t xml:space="preserve">Москаленко  </w:t>
      </w:r>
      <w:r w:rsidR="00BE1089">
        <w:t xml:space="preserve"> </w:t>
      </w:r>
      <w:r>
        <w:t>21698</w:t>
      </w:r>
    </w:p>
    <w:p w:rsidR="001F55EB" w:rsidRDefault="001F55EB" w:rsidP="001F55EB">
      <w:pPr>
        <w:spacing w:line="360" w:lineRule="auto"/>
        <w:sectPr w:rsidR="001F55EB" w:rsidSect="00C25570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bookmarkStart w:id="0" w:name="_GoBack"/>
      <w:bookmarkEnd w:id="0"/>
      <w:r w:rsidRPr="00EA0191">
        <w:rPr>
          <w:sz w:val="24"/>
          <w:szCs w:val="24"/>
        </w:rPr>
        <w:lastRenderedPageBreak/>
        <w:t xml:space="preserve">Приложение № </w:t>
      </w:r>
      <w:r w:rsidR="0039104B">
        <w:rPr>
          <w:sz w:val="24"/>
          <w:szCs w:val="24"/>
        </w:rPr>
        <w:t>1</w:t>
      </w:r>
      <w:r w:rsidRPr="00EA0191">
        <w:rPr>
          <w:sz w:val="24"/>
          <w:szCs w:val="24"/>
        </w:rPr>
        <w:t xml:space="preserve"> к Постановлению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6C2B6E" w:rsidRDefault="00641CA3" w:rsidP="006C2B6E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515C4" w:rsidRPr="00EA0191">
        <w:rPr>
          <w:sz w:val="24"/>
          <w:szCs w:val="24"/>
        </w:rPr>
        <w:t xml:space="preserve">№ </w:t>
      </w:r>
      <w:r w:rsidR="00F515C4" w:rsidRPr="00F515C4">
        <w:rPr>
          <w:sz w:val="24"/>
          <w:szCs w:val="24"/>
        </w:rPr>
        <w:t>______</w:t>
      </w:r>
      <w:r w:rsidR="00F515C4">
        <w:rPr>
          <w:sz w:val="24"/>
          <w:szCs w:val="24"/>
        </w:rPr>
        <w:t xml:space="preserve"> </w:t>
      </w:r>
      <w:r w:rsidR="00F515C4" w:rsidRPr="00EA0191">
        <w:rPr>
          <w:sz w:val="24"/>
          <w:szCs w:val="24"/>
        </w:rPr>
        <w:t>от «</w:t>
      </w:r>
      <w:r w:rsidR="00F515C4">
        <w:rPr>
          <w:sz w:val="24"/>
          <w:szCs w:val="24"/>
        </w:rPr>
        <w:t>____</w:t>
      </w:r>
      <w:r w:rsidR="00F515C4" w:rsidRPr="00EA0191">
        <w:rPr>
          <w:sz w:val="24"/>
          <w:szCs w:val="24"/>
        </w:rPr>
        <w:t xml:space="preserve">» </w:t>
      </w:r>
      <w:r w:rsidR="00F515C4">
        <w:rPr>
          <w:sz w:val="24"/>
          <w:szCs w:val="24"/>
        </w:rPr>
        <w:t>______</w:t>
      </w:r>
      <w:r w:rsidR="00F515C4">
        <w:rPr>
          <w:sz w:val="24"/>
          <w:szCs w:val="24"/>
          <w:u w:val="single"/>
        </w:rPr>
        <w:t xml:space="preserve"> </w:t>
      </w:r>
      <w:r w:rsidR="00F515C4">
        <w:rPr>
          <w:sz w:val="24"/>
          <w:szCs w:val="24"/>
        </w:rPr>
        <w:t xml:space="preserve"> </w:t>
      </w:r>
      <w:r w:rsidR="00F515C4" w:rsidRPr="00F515C4">
        <w:rPr>
          <w:sz w:val="24"/>
          <w:szCs w:val="24"/>
        </w:rPr>
        <w:t>20</w:t>
      </w:r>
      <w:r w:rsidR="00F515C4">
        <w:rPr>
          <w:sz w:val="24"/>
          <w:szCs w:val="24"/>
        </w:rPr>
        <w:t xml:space="preserve">__ </w:t>
      </w:r>
      <w:r w:rsidR="00F515C4" w:rsidRPr="00EA0191">
        <w:rPr>
          <w:sz w:val="24"/>
          <w:szCs w:val="24"/>
        </w:rPr>
        <w:t>г.</w:t>
      </w:r>
    </w:p>
    <w:p w:rsidR="00F515C4" w:rsidRDefault="00F515C4" w:rsidP="006C2B6E">
      <w:pPr>
        <w:ind w:left="4956" w:firstLine="708"/>
        <w:rPr>
          <w:sz w:val="24"/>
          <w:szCs w:val="24"/>
        </w:rPr>
      </w:pPr>
    </w:p>
    <w:p w:rsidR="007F147A" w:rsidRPr="00325FC0" w:rsidRDefault="007F147A" w:rsidP="006C2B6E">
      <w:pPr>
        <w:ind w:left="4956" w:firstLine="708"/>
        <w:rPr>
          <w:sz w:val="16"/>
          <w:szCs w:val="16"/>
        </w:rPr>
      </w:pPr>
    </w:p>
    <w:p w:rsidR="002C57C0" w:rsidRPr="00EA0191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Приложение № 1 к </w:t>
      </w:r>
      <w:r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</w:p>
    <w:p w:rsidR="002C57C0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администрации городского округа </w:t>
      </w:r>
    </w:p>
    <w:p w:rsidR="002C57C0" w:rsidRPr="00EA0191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Кинель</w:t>
      </w:r>
      <w:r>
        <w:rPr>
          <w:sz w:val="24"/>
          <w:szCs w:val="24"/>
        </w:rPr>
        <w:t xml:space="preserve"> Самарской области</w:t>
      </w:r>
    </w:p>
    <w:p w:rsidR="00DC59FF" w:rsidRDefault="002C57C0" w:rsidP="002C57C0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C4A5E">
        <w:rPr>
          <w:sz w:val="24"/>
          <w:szCs w:val="24"/>
          <w:u w:val="single"/>
        </w:rPr>
        <w:t>3100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Pr="00EA0191">
        <w:rPr>
          <w:sz w:val="24"/>
          <w:szCs w:val="24"/>
          <w:u w:val="single"/>
        </w:rPr>
        <w:t>30</w:t>
      </w:r>
      <w:r w:rsidRPr="00EA019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  <w:u w:val="single"/>
        </w:rPr>
        <w:t>сентября 2015</w:t>
      </w:r>
      <w:r w:rsidR="007D10A6">
        <w:rPr>
          <w:sz w:val="24"/>
          <w:szCs w:val="24"/>
          <w:u w:val="single"/>
        </w:rPr>
        <w:t xml:space="preserve"> </w:t>
      </w:r>
      <w:r w:rsidRPr="00EA0191">
        <w:rPr>
          <w:sz w:val="24"/>
          <w:szCs w:val="24"/>
          <w:u w:val="single"/>
        </w:rPr>
        <w:t>г</w:t>
      </w:r>
      <w:r w:rsidR="007D10A6">
        <w:rPr>
          <w:sz w:val="24"/>
          <w:szCs w:val="24"/>
          <w:u w:val="single"/>
        </w:rPr>
        <w:t xml:space="preserve"> </w:t>
      </w:r>
    </w:p>
    <w:p w:rsidR="007D10A6" w:rsidRDefault="007D10A6" w:rsidP="002C57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10A6">
        <w:rPr>
          <w:sz w:val="24"/>
          <w:szCs w:val="24"/>
        </w:rPr>
        <w:t xml:space="preserve">(с изменениями от 28.01.2016 г. № 281; </w:t>
      </w:r>
    </w:p>
    <w:p w:rsidR="00325FC0" w:rsidRDefault="007D10A6" w:rsidP="002C57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10A6">
        <w:rPr>
          <w:sz w:val="24"/>
          <w:szCs w:val="24"/>
        </w:rPr>
        <w:t xml:space="preserve">от 01.03.2016 г. № </w:t>
      </w:r>
      <w:r w:rsidRPr="00325FC0">
        <w:rPr>
          <w:sz w:val="24"/>
          <w:szCs w:val="24"/>
        </w:rPr>
        <w:t>764</w:t>
      </w:r>
      <w:r w:rsidR="00325FC0">
        <w:rPr>
          <w:sz w:val="24"/>
          <w:szCs w:val="24"/>
        </w:rPr>
        <w:t>;</w:t>
      </w:r>
      <w:r w:rsidR="001201C3" w:rsidRPr="00325FC0">
        <w:rPr>
          <w:sz w:val="24"/>
          <w:szCs w:val="24"/>
        </w:rPr>
        <w:t xml:space="preserve"> от 25.04.2016 г. </w:t>
      </w:r>
    </w:p>
    <w:p w:rsidR="007D10A6" w:rsidRPr="00325FC0" w:rsidRDefault="00325FC0" w:rsidP="002C57C0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01C3" w:rsidRPr="00325FC0">
        <w:rPr>
          <w:sz w:val="24"/>
          <w:szCs w:val="24"/>
        </w:rPr>
        <w:t>№ 1496</w:t>
      </w:r>
      <w:r w:rsidR="007D10A6" w:rsidRPr="00325FC0">
        <w:rPr>
          <w:sz w:val="24"/>
          <w:szCs w:val="24"/>
        </w:rPr>
        <w:t>)</w:t>
      </w:r>
    </w:p>
    <w:p w:rsidR="0039104B" w:rsidRPr="00325FC0" w:rsidRDefault="0039104B" w:rsidP="002C57C0">
      <w:pPr>
        <w:rPr>
          <w:sz w:val="16"/>
          <w:szCs w:val="16"/>
          <w:u w:val="single"/>
        </w:rPr>
      </w:pP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ПАСПОРТ</w:t>
      </w: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МУНИЦИПАЛЬНОЙ ПРОГРАММЫ</w:t>
      </w: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 xml:space="preserve">«ЭКОЛОГИЧЕСКАЯ ПРОГРАММА ГОРОДСКОГО ОКРУГА КИНЕЛЬ </w:t>
      </w:r>
    </w:p>
    <w:p w:rsidR="00BE1089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САМАРСКОЙ ОБЛАСТИ НА 2016-2020 ГОДЫ»</w:t>
      </w:r>
    </w:p>
    <w:p w:rsidR="0039104B" w:rsidRPr="00325FC0" w:rsidRDefault="0039104B" w:rsidP="002C57C0">
      <w:pPr>
        <w:rPr>
          <w:sz w:val="16"/>
          <w:szCs w:val="16"/>
          <w:u w:val="singl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3183"/>
      </w:tblGrid>
      <w:tr w:rsidR="0039104B" w:rsidRPr="003D7F2A" w:rsidTr="00A9416D">
        <w:trPr>
          <w:trHeight w:val="416"/>
        </w:trPr>
        <w:tc>
          <w:tcPr>
            <w:tcW w:w="1951" w:type="dxa"/>
          </w:tcPr>
          <w:p w:rsidR="0039104B" w:rsidRPr="003D7F2A" w:rsidRDefault="0039104B" w:rsidP="00CD0A04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и ис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 w:rsidR="00CD0A04"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определённых муниципаль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 w:rsidR="00CD0A04"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13183" w:type="dxa"/>
          </w:tcPr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 w:rsidR="001201C3">
              <w:rPr>
                <w:szCs w:val="28"/>
              </w:rPr>
              <w:t>13245</w:t>
            </w:r>
            <w:r w:rsidRPr="003D7F2A">
              <w:rPr>
                <w:szCs w:val="28"/>
              </w:rPr>
              <w:t xml:space="preserve"> тыс.рублей.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Суммы ежегодного финансирования составляют: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2016 год – </w:t>
            </w:r>
            <w:r w:rsidR="00F515C4">
              <w:rPr>
                <w:szCs w:val="28"/>
              </w:rPr>
              <w:t>74</w:t>
            </w:r>
            <w:r>
              <w:rPr>
                <w:szCs w:val="28"/>
              </w:rPr>
              <w:t>00</w:t>
            </w:r>
            <w:r w:rsidRPr="003D7F2A">
              <w:rPr>
                <w:szCs w:val="28"/>
              </w:rPr>
              <w:t xml:space="preserve">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2017 год – 1395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2018 год – 1480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2019 год – 1455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EA0191">
        <w:rPr>
          <w:sz w:val="24"/>
          <w:szCs w:val="24"/>
        </w:rPr>
        <w:t xml:space="preserve"> к Постановлению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D03CF7" w:rsidRDefault="0039104B" w:rsidP="00D03CF7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3CF7" w:rsidRPr="00EA0191">
        <w:rPr>
          <w:sz w:val="24"/>
          <w:szCs w:val="24"/>
        </w:rPr>
        <w:t xml:space="preserve">№ </w:t>
      </w:r>
      <w:r w:rsidR="00F515C4" w:rsidRPr="00F515C4">
        <w:rPr>
          <w:sz w:val="24"/>
          <w:szCs w:val="24"/>
        </w:rPr>
        <w:t>______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от «</w:t>
      </w:r>
      <w:r w:rsidR="00F515C4">
        <w:rPr>
          <w:sz w:val="24"/>
          <w:szCs w:val="24"/>
        </w:rPr>
        <w:t>____</w:t>
      </w:r>
      <w:r w:rsidR="00D03CF7" w:rsidRPr="00EA0191">
        <w:rPr>
          <w:sz w:val="24"/>
          <w:szCs w:val="24"/>
        </w:rPr>
        <w:t xml:space="preserve">» </w:t>
      </w:r>
      <w:r w:rsidR="00F515C4">
        <w:rPr>
          <w:sz w:val="24"/>
          <w:szCs w:val="24"/>
        </w:rPr>
        <w:t>______</w:t>
      </w:r>
      <w:r w:rsidR="00F515C4">
        <w:rPr>
          <w:sz w:val="24"/>
          <w:szCs w:val="24"/>
          <w:u w:val="single"/>
        </w:rPr>
        <w:t xml:space="preserve"> </w:t>
      </w:r>
      <w:r w:rsidR="00F515C4">
        <w:rPr>
          <w:sz w:val="24"/>
          <w:szCs w:val="24"/>
        </w:rPr>
        <w:t xml:space="preserve"> </w:t>
      </w:r>
      <w:r w:rsidR="00D03CF7" w:rsidRPr="00F515C4">
        <w:rPr>
          <w:sz w:val="24"/>
          <w:szCs w:val="24"/>
        </w:rPr>
        <w:t>20</w:t>
      </w:r>
      <w:r w:rsidR="00F515C4">
        <w:rPr>
          <w:sz w:val="24"/>
          <w:szCs w:val="24"/>
        </w:rPr>
        <w:t>__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г.</w:t>
      </w:r>
    </w:p>
    <w:p w:rsidR="0039104B" w:rsidRDefault="0039104B" w:rsidP="0039104B">
      <w:pPr>
        <w:ind w:left="4956" w:firstLine="708"/>
        <w:rPr>
          <w:sz w:val="24"/>
          <w:szCs w:val="24"/>
        </w:rPr>
      </w:pPr>
    </w:p>
    <w:p w:rsidR="0039104B" w:rsidRPr="00DA0B12" w:rsidRDefault="0039104B" w:rsidP="0039104B">
      <w:pPr>
        <w:ind w:left="4956" w:firstLine="708"/>
        <w:rPr>
          <w:sz w:val="22"/>
          <w:szCs w:val="22"/>
        </w:rPr>
      </w:pPr>
    </w:p>
    <w:p w:rsidR="0039104B" w:rsidRDefault="0039104B" w:rsidP="00BE65AF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Приложение № 1 к</w:t>
      </w:r>
      <w:r w:rsidR="00BE65AF" w:rsidRPr="00BE65AF">
        <w:rPr>
          <w:sz w:val="24"/>
          <w:szCs w:val="24"/>
        </w:rPr>
        <w:t xml:space="preserve"> </w:t>
      </w:r>
      <w:r w:rsidR="00BE65AF">
        <w:rPr>
          <w:sz w:val="24"/>
          <w:szCs w:val="24"/>
        </w:rPr>
        <w:t>П</w:t>
      </w:r>
      <w:r w:rsidR="00BE65AF" w:rsidRPr="00BE65AF">
        <w:rPr>
          <w:sz w:val="24"/>
          <w:szCs w:val="24"/>
        </w:rPr>
        <w:t xml:space="preserve">рограмме </w:t>
      </w:r>
    </w:p>
    <w:p w:rsidR="00DC59FF" w:rsidRPr="007F147A" w:rsidRDefault="0039104B" w:rsidP="00DA0B1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5284"/>
        <w:gridCol w:w="2835"/>
        <w:gridCol w:w="1134"/>
        <w:gridCol w:w="817"/>
        <w:gridCol w:w="851"/>
        <w:gridCol w:w="850"/>
        <w:gridCol w:w="885"/>
        <w:gridCol w:w="991"/>
        <w:gridCol w:w="1700"/>
      </w:tblGrid>
      <w:tr w:rsidR="00EC4A5E" w:rsidRPr="009F6234" w:rsidTr="00DA0B12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84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Источники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EC4A5E" w:rsidRPr="009F6234" w:rsidTr="00DA0B12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28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70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наров для представителей хозяйс</w:t>
            </w:r>
            <w:r w:rsidRPr="00BA5CC1">
              <w:rPr>
                <w:szCs w:val="28"/>
              </w:rPr>
              <w:t>т</w:t>
            </w:r>
            <w:r w:rsidRPr="00BA5CC1">
              <w:rPr>
                <w:szCs w:val="28"/>
              </w:rPr>
              <w:t>вующих субъектов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</w:t>
            </w:r>
            <w:r w:rsidRPr="00BA5CC1">
              <w:rPr>
                <w:szCs w:val="28"/>
              </w:rPr>
              <w:t>а</w:t>
            </w:r>
            <w:r w:rsidRPr="00BA5CC1">
              <w:rPr>
                <w:szCs w:val="28"/>
              </w:rPr>
              <w:t>ние не требуется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</w:t>
            </w:r>
            <w:r w:rsidRPr="00BA5CC1">
              <w:rPr>
                <w:szCs w:val="28"/>
              </w:rPr>
              <w:t>у</w:t>
            </w:r>
            <w:r w:rsidRPr="00BA5CC1">
              <w:rPr>
                <w:szCs w:val="28"/>
              </w:rPr>
              <w:t>жающей среды.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Финансиров</w:t>
            </w:r>
            <w:r w:rsidRPr="00BA5CC1">
              <w:rPr>
                <w:szCs w:val="28"/>
              </w:rPr>
              <w:t>а</w:t>
            </w:r>
            <w:r w:rsidRPr="00BA5CC1">
              <w:rPr>
                <w:szCs w:val="28"/>
              </w:rPr>
              <w:t>ние не требуется</w:t>
            </w:r>
          </w:p>
        </w:tc>
      </w:tr>
      <w:tr w:rsidR="00B91D5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</w:t>
            </w:r>
          </w:p>
        </w:tc>
        <w:tc>
          <w:tcPr>
            <w:tcW w:w="5284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B91D52" w:rsidRPr="00BA5CC1" w:rsidRDefault="00B91D52" w:rsidP="0092046E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Администрация г.о.Кинель/ Отдел административного, экологического и муниципального </w:t>
            </w:r>
            <w:r w:rsidRPr="00BA5CC1">
              <w:rPr>
                <w:szCs w:val="28"/>
              </w:rPr>
              <w:lastRenderedPageBreak/>
              <w:t>контроля</w:t>
            </w:r>
          </w:p>
        </w:tc>
        <w:tc>
          <w:tcPr>
            <w:tcW w:w="1134" w:type="dxa"/>
            <w:shd w:val="clear" w:color="auto" w:fill="auto"/>
          </w:tcPr>
          <w:p w:rsidR="004D0C63" w:rsidRPr="00BA5CC1" w:rsidRDefault="00BA740F" w:rsidP="00BA740F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lastRenderedPageBreak/>
              <w:t>187,5</w:t>
            </w:r>
          </w:p>
        </w:tc>
        <w:tc>
          <w:tcPr>
            <w:tcW w:w="817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280</w:t>
            </w:r>
          </w:p>
        </w:tc>
        <w:tc>
          <w:tcPr>
            <w:tcW w:w="851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320</w:t>
            </w:r>
          </w:p>
        </w:tc>
        <w:tc>
          <w:tcPr>
            <w:tcW w:w="85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350</w:t>
            </w:r>
          </w:p>
        </w:tc>
        <w:tc>
          <w:tcPr>
            <w:tcW w:w="885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380</w:t>
            </w:r>
          </w:p>
        </w:tc>
        <w:tc>
          <w:tcPr>
            <w:tcW w:w="991" w:type="dxa"/>
            <w:shd w:val="clear" w:color="auto" w:fill="auto"/>
          </w:tcPr>
          <w:p w:rsidR="00B91D52" w:rsidRPr="00BA5CC1" w:rsidRDefault="001201C3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1517,5</w:t>
            </w:r>
          </w:p>
        </w:tc>
        <w:tc>
          <w:tcPr>
            <w:tcW w:w="170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4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Уход за зелеными насаждениями и г</w:t>
            </w:r>
            <w:r w:rsidRPr="00BA5CC1">
              <w:rPr>
                <w:szCs w:val="28"/>
              </w:rPr>
              <w:t>а</w:t>
            </w:r>
            <w:r w:rsidRPr="00BA5CC1">
              <w:rPr>
                <w:szCs w:val="28"/>
              </w:rPr>
              <w:t>зонами.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200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230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230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250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1110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</w:t>
            </w:r>
            <w:r w:rsidRPr="00BA5CC1">
              <w:rPr>
                <w:szCs w:val="28"/>
              </w:rPr>
              <w:t>о</w:t>
            </w:r>
            <w:r w:rsidRPr="00BA5CC1">
              <w:rPr>
                <w:szCs w:val="28"/>
              </w:rPr>
              <w:t>го округа Кинель</w:t>
            </w:r>
          </w:p>
        </w:tc>
      </w:tr>
      <w:tr w:rsidR="00B91D5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5</w:t>
            </w:r>
          </w:p>
        </w:tc>
        <w:tc>
          <w:tcPr>
            <w:tcW w:w="5284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835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4D0C63" w:rsidRPr="00BA5CC1" w:rsidRDefault="00BA740F" w:rsidP="0092046E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237,5</w:t>
            </w:r>
          </w:p>
        </w:tc>
        <w:tc>
          <w:tcPr>
            <w:tcW w:w="817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5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85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991" w:type="dxa"/>
            <w:shd w:val="clear" w:color="auto" w:fill="auto"/>
          </w:tcPr>
          <w:p w:rsidR="00B91D52" w:rsidRPr="00BA5CC1" w:rsidRDefault="001201C3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1437,5</w:t>
            </w:r>
          </w:p>
        </w:tc>
        <w:tc>
          <w:tcPr>
            <w:tcW w:w="170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6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155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</w:t>
            </w:r>
            <w:r w:rsidRPr="00BA5CC1">
              <w:rPr>
                <w:szCs w:val="28"/>
              </w:rPr>
              <w:t>о</w:t>
            </w:r>
            <w:r w:rsidRPr="00BA5CC1">
              <w:rPr>
                <w:szCs w:val="28"/>
              </w:rPr>
              <w:t>го округа Кинель</w:t>
            </w:r>
          </w:p>
        </w:tc>
      </w:tr>
      <w:tr w:rsidR="00CC568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7</w:t>
            </w:r>
          </w:p>
        </w:tc>
        <w:tc>
          <w:tcPr>
            <w:tcW w:w="5284" w:type="dxa"/>
            <w:shd w:val="clear" w:color="auto" w:fill="auto"/>
          </w:tcPr>
          <w:p w:rsidR="004F4267" w:rsidRDefault="00CC5682" w:rsidP="009A1061">
            <w:pPr>
              <w:rPr>
                <w:szCs w:val="28"/>
              </w:rPr>
            </w:pPr>
            <w:r w:rsidRPr="00BA5CC1">
              <w:rPr>
                <w:szCs w:val="28"/>
              </w:rPr>
              <w:t>Организация системы сбора ртутьсодержащих отходов</w:t>
            </w:r>
            <w:r w:rsidR="004F4267">
              <w:rPr>
                <w:szCs w:val="28"/>
              </w:rPr>
              <w:t>:</w:t>
            </w:r>
          </w:p>
          <w:p w:rsidR="00CC5682" w:rsidRDefault="004F4267" w:rsidP="009A1061">
            <w:pPr>
              <w:rPr>
                <w:szCs w:val="28"/>
              </w:rPr>
            </w:pPr>
            <w:r>
              <w:rPr>
                <w:szCs w:val="28"/>
              </w:rPr>
              <w:t xml:space="preserve">а). </w:t>
            </w:r>
            <w:r w:rsidR="00CC5682" w:rsidRPr="00BA5CC1">
              <w:rPr>
                <w:szCs w:val="28"/>
              </w:rPr>
              <w:t>Приобретение контейнеров для сбора ртутьсодержащих отходов.</w:t>
            </w:r>
          </w:p>
          <w:p w:rsidR="004F4267" w:rsidRPr="00BA5CC1" w:rsidRDefault="004F4267" w:rsidP="00164E02">
            <w:pPr>
              <w:rPr>
                <w:szCs w:val="28"/>
              </w:rPr>
            </w:pPr>
            <w:r>
              <w:rPr>
                <w:szCs w:val="28"/>
              </w:rPr>
              <w:t>б). Проведение работ по сбору ртутьсодержащих отходов. Механическая и химическая демеркуризаци</w:t>
            </w:r>
            <w:r w:rsidR="001A4031">
              <w:rPr>
                <w:szCs w:val="28"/>
              </w:rPr>
              <w:t xml:space="preserve">я. Производство замеров загрязнения </w:t>
            </w:r>
            <w:r w:rsidR="00164E02">
              <w:rPr>
                <w:szCs w:val="28"/>
              </w:rPr>
              <w:t>ртутью</w:t>
            </w:r>
            <w:r w:rsidR="001A4031">
              <w:rPr>
                <w:szCs w:val="28"/>
              </w:rPr>
              <w:t xml:space="preserve"> атмосферного воздуха помещений и открытых территорий.</w:t>
            </w:r>
          </w:p>
        </w:tc>
        <w:tc>
          <w:tcPr>
            <w:tcW w:w="2835" w:type="dxa"/>
            <w:shd w:val="clear" w:color="auto" w:fill="auto"/>
          </w:tcPr>
          <w:p w:rsidR="00CC5682" w:rsidRPr="00BA5CC1" w:rsidRDefault="00CC5682" w:rsidP="009A106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CC5682" w:rsidRDefault="00BA740F" w:rsidP="001201C3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193</w:t>
            </w:r>
          </w:p>
          <w:p w:rsidR="00164E02" w:rsidRDefault="00164E02" w:rsidP="001201C3">
            <w:pPr>
              <w:jc w:val="center"/>
              <w:rPr>
                <w:szCs w:val="28"/>
              </w:rPr>
            </w:pPr>
          </w:p>
          <w:p w:rsidR="004D0C63" w:rsidRPr="00BA5CC1" w:rsidRDefault="00BA740F" w:rsidP="00F4119E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7,5</w:t>
            </w:r>
          </w:p>
        </w:tc>
        <w:tc>
          <w:tcPr>
            <w:tcW w:w="817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CC5682" w:rsidRDefault="00BA740F" w:rsidP="001201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373</w:t>
            </w:r>
          </w:p>
          <w:p w:rsidR="00B91D52" w:rsidRDefault="00B91D52" w:rsidP="001201C3">
            <w:pPr>
              <w:jc w:val="center"/>
              <w:rPr>
                <w:szCs w:val="28"/>
              </w:rPr>
            </w:pPr>
          </w:p>
          <w:p w:rsidR="00B91D52" w:rsidRPr="00BA5CC1" w:rsidRDefault="00B91D52" w:rsidP="001201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</w:t>
            </w:r>
            <w:r w:rsidR="00BA740F">
              <w:rPr>
                <w:szCs w:val="28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B91D52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Проведение дезинсекции в местах массового отдыха населения (мероприятия по уничтожению клещей и </w:t>
            </w:r>
            <w:r w:rsidRPr="00BA5CC1">
              <w:rPr>
                <w:szCs w:val="28"/>
              </w:rPr>
              <w:lastRenderedPageBreak/>
              <w:t>комаров).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lastRenderedPageBreak/>
              <w:t xml:space="preserve">Администрация г.о.Кинель/ Отдел административного, </w:t>
            </w:r>
            <w:r w:rsidRPr="00BA5CC1">
              <w:rPr>
                <w:szCs w:val="28"/>
              </w:rPr>
              <w:lastRenderedPageBreak/>
              <w:t>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C63" w:rsidRPr="00BA5CC1" w:rsidRDefault="004D0C63" w:rsidP="00BA740F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lastRenderedPageBreak/>
              <w:t>4</w:t>
            </w:r>
            <w:r w:rsidR="00BA740F" w:rsidRPr="001201C3">
              <w:rPr>
                <w:szCs w:val="28"/>
              </w:rPr>
              <w:t>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A740F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 xml:space="preserve">Бюджет городского округа </w:t>
            </w:r>
            <w:r w:rsidRPr="00BA5CC1">
              <w:rPr>
                <w:szCs w:val="28"/>
              </w:rPr>
              <w:lastRenderedPageBreak/>
              <w:t>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9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</w:t>
            </w:r>
            <w:r w:rsidRPr="00BA5CC1">
              <w:rPr>
                <w:szCs w:val="28"/>
              </w:rPr>
              <w:t>е</w:t>
            </w:r>
            <w:r w:rsidRPr="00BA5CC1">
              <w:rPr>
                <w:szCs w:val="28"/>
              </w:rPr>
              <w:t>лей.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410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</w:t>
            </w:r>
            <w:r w:rsidRPr="00BA5CC1">
              <w:rPr>
                <w:szCs w:val="28"/>
              </w:rPr>
              <w:t>о</w:t>
            </w:r>
            <w:r w:rsidRPr="00BA5CC1">
              <w:rPr>
                <w:szCs w:val="28"/>
              </w:rPr>
              <w:t>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</w:t>
            </w:r>
            <w:r w:rsidRPr="00BA5CC1">
              <w:rPr>
                <w:szCs w:val="28"/>
              </w:rPr>
              <w:t>о</w:t>
            </w:r>
            <w:r w:rsidRPr="00BA5CC1">
              <w:rPr>
                <w:szCs w:val="28"/>
              </w:rPr>
              <w:t>гических мероприятиях, проводимых на территории городского округа и изменениях в природоохранном законодательстве в СМИ городского окр</w:t>
            </w:r>
            <w:r w:rsidRPr="00BA5CC1">
              <w:rPr>
                <w:szCs w:val="28"/>
              </w:rPr>
              <w:t>у</w:t>
            </w:r>
            <w:r w:rsidRPr="00BA5CC1">
              <w:rPr>
                <w:szCs w:val="28"/>
              </w:rPr>
              <w:t>га и на официальном сайте округа.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</w:t>
            </w:r>
            <w:r w:rsidRPr="00BA5CC1">
              <w:rPr>
                <w:szCs w:val="28"/>
              </w:rPr>
              <w:t>а</w:t>
            </w:r>
            <w:r w:rsidRPr="00BA5CC1">
              <w:rPr>
                <w:szCs w:val="28"/>
              </w:rPr>
              <w:t>ние не требуется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</w:t>
            </w:r>
            <w:r w:rsidRPr="00F66625">
              <w:rPr>
                <w:rFonts w:cs="Tahoma"/>
                <w:szCs w:val="28"/>
              </w:rPr>
              <w:t>н</w:t>
            </w:r>
            <w:r w:rsidRPr="00F66625">
              <w:rPr>
                <w:rFonts w:cs="Tahoma"/>
                <w:szCs w:val="28"/>
              </w:rPr>
              <w:t>ных Дням защиты от экологической опасности.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ского округа,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авт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>номное учреждение культуры городского о</w:t>
            </w:r>
            <w:r w:rsidRPr="00F66625">
              <w:rPr>
                <w:szCs w:val="28"/>
              </w:rPr>
              <w:t>к</w:t>
            </w:r>
            <w:r w:rsidRPr="00F66625">
              <w:rPr>
                <w:szCs w:val="28"/>
              </w:rPr>
              <w:t xml:space="preserve">руга Кинель Самарской области «Городской дом культуры»; 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 xml:space="preserve">жетное </w:t>
            </w:r>
            <w:r w:rsidRPr="00F66625">
              <w:rPr>
                <w:szCs w:val="28"/>
              </w:rPr>
              <w:lastRenderedPageBreak/>
              <w:t>учреждение культуры п.г.т.Алексеевка «Дом культуры «Дружба»;</w:t>
            </w:r>
          </w:p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- Муниципальное бю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жетное учреждение культуры «Кинельская городская централиз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>ванная библиотечная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720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>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 предприятиями и организ</w:t>
            </w:r>
            <w:r w:rsidRPr="00F66625">
              <w:rPr>
                <w:szCs w:val="28"/>
              </w:rPr>
              <w:t>а</w:t>
            </w:r>
            <w:r w:rsidRPr="00F66625">
              <w:rPr>
                <w:szCs w:val="28"/>
              </w:rPr>
              <w:t>циями по подготовке материала для участия в региональном экологич</w:t>
            </w:r>
            <w:r w:rsidRPr="00F66625">
              <w:rPr>
                <w:szCs w:val="28"/>
              </w:rPr>
              <w:t>е</w:t>
            </w:r>
            <w:r w:rsidRPr="00F66625">
              <w:rPr>
                <w:szCs w:val="28"/>
              </w:rPr>
              <w:t>ском карнавале и в региональных конкурсах.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ского округа /Муниципальное бю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жетное учреждение  дом молодежных организ</w:t>
            </w:r>
            <w:r w:rsidRPr="00F66625">
              <w:rPr>
                <w:szCs w:val="28"/>
              </w:rPr>
              <w:t>а</w:t>
            </w:r>
            <w:r w:rsidRPr="00F66625">
              <w:rPr>
                <w:szCs w:val="28"/>
              </w:rPr>
              <w:t>ций городского округа Кинель Самарской о</w:t>
            </w:r>
            <w:r w:rsidRPr="00F66625">
              <w:rPr>
                <w:szCs w:val="28"/>
              </w:rPr>
              <w:t>б</w:t>
            </w:r>
            <w:r w:rsidRPr="00F66625">
              <w:rPr>
                <w:szCs w:val="28"/>
              </w:rPr>
              <w:t>ласти «Альянс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>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13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 окружном слёте юных эк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>логов «Экотропы»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</w:t>
            </w:r>
            <w:r w:rsidRPr="00F66625">
              <w:rPr>
                <w:szCs w:val="28"/>
              </w:rPr>
              <w:lastRenderedPageBreak/>
              <w:t>политики администрации горо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ского округа /Муниципальное бю</w:t>
            </w:r>
            <w:r w:rsidRPr="00F66625">
              <w:rPr>
                <w:szCs w:val="28"/>
              </w:rPr>
              <w:t>д</w:t>
            </w:r>
            <w:r w:rsidRPr="00F66625">
              <w:rPr>
                <w:szCs w:val="28"/>
              </w:rPr>
              <w:t>жетное учреждение  дом молодежных организ</w:t>
            </w:r>
            <w:r w:rsidRPr="00F66625">
              <w:rPr>
                <w:szCs w:val="28"/>
              </w:rPr>
              <w:t>а</w:t>
            </w:r>
            <w:r w:rsidRPr="00F66625">
              <w:rPr>
                <w:szCs w:val="28"/>
              </w:rPr>
              <w:t>ций городского округа Кинель Самарской о</w:t>
            </w:r>
            <w:r w:rsidRPr="00F66625">
              <w:rPr>
                <w:szCs w:val="28"/>
              </w:rPr>
              <w:t>б</w:t>
            </w:r>
            <w:r w:rsidRPr="00F66625">
              <w:rPr>
                <w:szCs w:val="28"/>
              </w:rPr>
              <w:t xml:space="preserve">ласти «Альянс молодых»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</w:t>
            </w:r>
            <w:r w:rsidRPr="00F66625">
              <w:rPr>
                <w:szCs w:val="28"/>
              </w:rPr>
              <w:t>о</w:t>
            </w:r>
            <w:r w:rsidRPr="00F66625">
              <w:rPr>
                <w:szCs w:val="28"/>
              </w:rPr>
              <w:t xml:space="preserve">го округа </w:t>
            </w:r>
            <w:r w:rsidRPr="00F66625">
              <w:rPr>
                <w:szCs w:val="28"/>
              </w:rPr>
              <w:lastRenderedPageBreak/>
              <w:t>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14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</w:t>
            </w:r>
            <w:r w:rsidRPr="00BA5CC1">
              <w:rPr>
                <w:szCs w:val="28"/>
              </w:rPr>
              <w:t>с</w:t>
            </w:r>
            <w:r w:rsidRPr="00BA5CC1">
              <w:rPr>
                <w:szCs w:val="28"/>
              </w:rPr>
              <w:t>товки, плакаты, баннеры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нистративного, эколог</w:t>
            </w:r>
            <w:r w:rsidRPr="00BA5CC1">
              <w:rPr>
                <w:szCs w:val="28"/>
              </w:rPr>
              <w:t>и</w:t>
            </w:r>
            <w:r w:rsidRPr="00BA5CC1">
              <w:rPr>
                <w:szCs w:val="28"/>
              </w:rPr>
              <w:t>ческого и муниципал</w:t>
            </w:r>
            <w:r w:rsidRPr="00BA5CC1">
              <w:rPr>
                <w:szCs w:val="28"/>
              </w:rPr>
              <w:t>ь</w:t>
            </w:r>
            <w:r w:rsidRPr="00BA5CC1">
              <w:rPr>
                <w:szCs w:val="28"/>
              </w:rPr>
              <w:t>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</w:t>
            </w:r>
            <w:r w:rsidRPr="00BA5CC1">
              <w:rPr>
                <w:szCs w:val="28"/>
              </w:rPr>
              <w:t>о</w:t>
            </w:r>
            <w:r w:rsidRPr="00BA5CC1">
              <w:rPr>
                <w:szCs w:val="28"/>
              </w:rPr>
              <w:t>го округа Кинель</w:t>
            </w:r>
          </w:p>
        </w:tc>
      </w:tr>
      <w:tr w:rsidR="00CD5077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B91D52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E45AD3" w:rsidP="00281701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</w:t>
            </w:r>
            <w:r w:rsidR="00281701">
              <w:rPr>
                <w:szCs w:val="28"/>
              </w:rPr>
              <w:t xml:space="preserve">региональной </w:t>
            </w:r>
            <w:r>
              <w:rPr>
                <w:szCs w:val="28"/>
              </w:rPr>
              <w:t>экологической фотовыставки</w:t>
            </w:r>
            <w:r w:rsidR="00281701" w:rsidRPr="00281701">
              <w:rPr>
                <w:szCs w:val="28"/>
              </w:rPr>
              <w:t xml:space="preserve"> «</w:t>
            </w:r>
            <w:r w:rsidR="00281701" w:rsidRPr="00281701">
              <w:rPr>
                <w:bCs/>
                <w:szCs w:val="28"/>
              </w:rPr>
              <w:t>Среда обитания»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28170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</w:t>
            </w:r>
            <w:r>
              <w:rPr>
                <w:szCs w:val="28"/>
              </w:rPr>
              <w:t>/</w:t>
            </w:r>
            <w:r w:rsidRPr="00F66625">
              <w:rPr>
                <w:szCs w:val="28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Обследование затонувшей баржи на реке Б.Кинель</w:t>
            </w:r>
            <w:r w:rsidR="001201C3">
              <w:rPr>
                <w:szCs w:val="28"/>
              </w:rPr>
              <w:t xml:space="preserve"> (п.г.т.Усть-Кинельский)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F66625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BA5CC1" w:rsidRDefault="00322F13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Утилизация баржи, затонувшей на реке Б.Кинель</w:t>
            </w:r>
            <w:r w:rsidR="001201C3">
              <w:rPr>
                <w:szCs w:val="28"/>
              </w:rPr>
              <w:t xml:space="preserve"> (п.г.т.Усть-Кинельский)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F66625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BA5CC1" w:rsidRDefault="00322F13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322F13">
            <w:pPr>
              <w:jc w:val="center"/>
            </w:pPr>
            <w:r>
              <w:t>1</w:t>
            </w:r>
            <w:r w:rsidR="00322F13">
              <w:t>8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59120A">
            <w:pPr>
              <w:jc w:val="center"/>
            </w:pPr>
            <w:r>
              <w:t>7400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C341DC">
            <w:pPr>
              <w:jc w:val="center"/>
            </w:pPr>
            <w:r>
              <w:t>13245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B91D52">
            <w:pPr>
              <w:jc w:val="center"/>
            </w:pPr>
            <w:r>
              <w:t>1</w:t>
            </w:r>
            <w:r w:rsidR="00322F13">
              <w:t>9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322F13" w:rsidP="00B91D52">
            <w:pPr>
              <w:jc w:val="center"/>
            </w:pPr>
            <w:r>
              <w:t>20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C341DC">
            <w:pPr>
              <w:jc w:val="center"/>
            </w:pPr>
            <w:r>
              <w:t>970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4D0C63">
            <w:pPr>
              <w:jc w:val="center"/>
            </w:pPr>
            <w:r>
              <w:t>5</w:t>
            </w:r>
            <w:r w:rsidR="004D0C63">
              <w:t>6</w:t>
            </w:r>
            <w:r w:rsidR="00A7043E">
              <w:rPr>
                <w:lang w:val="en-US"/>
              </w:rPr>
              <w:t>4</w:t>
            </w:r>
            <w: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322F13" w:rsidP="00B91D52">
            <w:pPr>
              <w:jc w:val="center"/>
            </w:pPr>
            <w:r>
              <w:t>21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C341DC">
            <w:pPr>
              <w:jc w:val="center"/>
            </w:pPr>
            <w:r>
              <w:t>3</w:t>
            </w:r>
            <w:r w:rsidR="00CC5682"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322F13">
            <w:pPr>
              <w:jc w:val="center"/>
            </w:pPr>
            <w:r>
              <w:t>1</w:t>
            </w:r>
            <w:r w:rsidR="00322F13">
              <w:t>5</w:t>
            </w:r>
            <w:r w:rsidR="00A7043E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B91D52">
            <w:pPr>
              <w:jc w:val="center"/>
            </w:pPr>
            <w:r>
              <w:t>22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r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6100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A7043E">
            <w:pPr>
              <w:jc w:val="center"/>
            </w:pPr>
            <w:r>
              <w:t>6100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</w:p>
        </w:tc>
      </w:tr>
    </w:tbl>
    <w:p w:rsidR="00EC4A5E" w:rsidRDefault="00EC4A5E" w:rsidP="007C3471">
      <w:pPr>
        <w:jc w:val="center"/>
        <w:rPr>
          <w:b/>
          <w:szCs w:val="28"/>
        </w:rPr>
      </w:pPr>
    </w:p>
    <w:sectPr w:rsidR="00EC4A5E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2C8" w:rsidRDefault="00E952C8" w:rsidP="00A44E6C">
      <w:r>
        <w:separator/>
      </w:r>
    </w:p>
  </w:endnote>
  <w:endnote w:type="continuationSeparator" w:id="0">
    <w:p w:rsidR="00E952C8" w:rsidRDefault="00E952C8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2C8" w:rsidRDefault="00E952C8" w:rsidP="00A44E6C">
      <w:r>
        <w:separator/>
      </w:r>
    </w:p>
  </w:footnote>
  <w:footnote w:type="continuationSeparator" w:id="0">
    <w:p w:rsidR="00E952C8" w:rsidRDefault="00E952C8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213"/>
    <w:rsid w:val="00062A6C"/>
    <w:rsid w:val="00071B04"/>
    <w:rsid w:val="000762F5"/>
    <w:rsid w:val="0008211E"/>
    <w:rsid w:val="00085D1B"/>
    <w:rsid w:val="00093975"/>
    <w:rsid w:val="00093DFA"/>
    <w:rsid w:val="00097326"/>
    <w:rsid w:val="000A4633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01C3"/>
    <w:rsid w:val="001219F6"/>
    <w:rsid w:val="001226B4"/>
    <w:rsid w:val="0013484C"/>
    <w:rsid w:val="00150F29"/>
    <w:rsid w:val="0015149E"/>
    <w:rsid w:val="001538A7"/>
    <w:rsid w:val="00153AF9"/>
    <w:rsid w:val="00157A95"/>
    <w:rsid w:val="00164E02"/>
    <w:rsid w:val="0017387A"/>
    <w:rsid w:val="00175278"/>
    <w:rsid w:val="001760F2"/>
    <w:rsid w:val="00177110"/>
    <w:rsid w:val="001829C6"/>
    <w:rsid w:val="0019195A"/>
    <w:rsid w:val="00193496"/>
    <w:rsid w:val="001A4031"/>
    <w:rsid w:val="001A5D86"/>
    <w:rsid w:val="001A7637"/>
    <w:rsid w:val="001B2C83"/>
    <w:rsid w:val="001B3FD0"/>
    <w:rsid w:val="001B74F0"/>
    <w:rsid w:val="001D4B77"/>
    <w:rsid w:val="001E7C51"/>
    <w:rsid w:val="001F55EB"/>
    <w:rsid w:val="001F6B43"/>
    <w:rsid w:val="00200070"/>
    <w:rsid w:val="00203307"/>
    <w:rsid w:val="00205143"/>
    <w:rsid w:val="00205392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554A1"/>
    <w:rsid w:val="00260A38"/>
    <w:rsid w:val="00261B74"/>
    <w:rsid w:val="002647A0"/>
    <w:rsid w:val="00281701"/>
    <w:rsid w:val="00281CAE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D1F0F"/>
    <w:rsid w:val="002D57EA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120B0"/>
    <w:rsid w:val="00314FAD"/>
    <w:rsid w:val="00320564"/>
    <w:rsid w:val="00322F13"/>
    <w:rsid w:val="00325FC0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96A3C"/>
    <w:rsid w:val="00497BB5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0C63"/>
    <w:rsid w:val="004D2B13"/>
    <w:rsid w:val="004E0DAF"/>
    <w:rsid w:val="004E2258"/>
    <w:rsid w:val="004F4267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3F32"/>
    <w:rsid w:val="00615832"/>
    <w:rsid w:val="00620329"/>
    <w:rsid w:val="006249EB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1710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06C1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471"/>
    <w:rsid w:val="007C35DF"/>
    <w:rsid w:val="007D10A6"/>
    <w:rsid w:val="007D5369"/>
    <w:rsid w:val="007D70B1"/>
    <w:rsid w:val="007E0335"/>
    <w:rsid w:val="007E19B6"/>
    <w:rsid w:val="007E4603"/>
    <w:rsid w:val="007F147A"/>
    <w:rsid w:val="00804982"/>
    <w:rsid w:val="0080512A"/>
    <w:rsid w:val="008078FB"/>
    <w:rsid w:val="00816B84"/>
    <w:rsid w:val="00821F36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2DE1"/>
    <w:rsid w:val="008E3078"/>
    <w:rsid w:val="008E41DE"/>
    <w:rsid w:val="008E7CD7"/>
    <w:rsid w:val="008F2C87"/>
    <w:rsid w:val="008F6FFE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4B76"/>
    <w:rsid w:val="00945135"/>
    <w:rsid w:val="00951DB1"/>
    <w:rsid w:val="00966384"/>
    <w:rsid w:val="00966AF3"/>
    <w:rsid w:val="009672C4"/>
    <w:rsid w:val="0097359C"/>
    <w:rsid w:val="00974B33"/>
    <w:rsid w:val="00975301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0DF3"/>
    <w:rsid w:val="00A02873"/>
    <w:rsid w:val="00A11AF2"/>
    <w:rsid w:val="00A14BF5"/>
    <w:rsid w:val="00A166FA"/>
    <w:rsid w:val="00A235BA"/>
    <w:rsid w:val="00A24EEE"/>
    <w:rsid w:val="00A34751"/>
    <w:rsid w:val="00A41E0E"/>
    <w:rsid w:val="00A43B50"/>
    <w:rsid w:val="00A44C6B"/>
    <w:rsid w:val="00A44E6C"/>
    <w:rsid w:val="00A50951"/>
    <w:rsid w:val="00A7043E"/>
    <w:rsid w:val="00A72F60"/>
    <w:rsid w:val="00A7687D"/>
    <w:rsid w:val="00A76DDA"/>
    <w:rsid w:val="00A82B8E"/>
    <w:rsid w:val="00A903CC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5D0E"/>
    <w:rsid w:val="00AC5AE1"/>
    <w:rsid w:val="00AD29BE"/>
    <w:rsid w:val="00AD5682"/>
    <w:rsid w:val="00AE0C7E"/>
    <w:rsid w:val="00AE4FC6"/>
    <w:rsid w:val="00AF2115"/>
    <w:rsid w:val="00B03249"/>
    <w:rsid w:val="00B051E3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10A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91D52"/>
    <w:rsid w:val="00BA0830"/>
    <w:rsid w:val="00BA3129"/>
    <w:rsid w:val="00BA740F"/>
    <w:rsid w:val="00BB5930"/>
    <w:rsid w:val="00BC142E"/>
    <w:rsid w:val="00BC4B7A"/>
    <w:rsid w:val="00BC60E0"/>
    <w:rsid w:val="00BC6CBF"/>
    <w:rsid w:val="00BD4F5C"/>
    <w:rsid w:val="00BE1089"/>
    <w:rsid w:val="00BE2F7F"/>
    <w:rsid w:val="00BE65A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8B3"/>
    <w:rsid w:val="00CB6EAF"/>
    <w:rsid w:val="00CC33BB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218CF"/>
    <w:rsid w:val="00D21D39"/>
    <w:rsid w:val="00D239D2"/>
    <w:rsid w:val="00D2605A"/>
    <w:rsid w:val="00D30008"/>
    <w:rsid w:val="00D32AB9"/>
    <w:rsid w:val="00D32D27"/>
    <w:rsid w:val="00D436FE"/>
    <w:rsid w:val="00D51153"/>
    <w:rsid w:val="00D51A87"/>
    <w:rsid w:val="00D520B5"/>
    <w:rsid w:val="00D53475"/>
    <w:rsid w:val="00D62A6D"/>
    <w:rsid w:val="00D65FB6"/>
    <w:rsid w:val="00D73152"/>
    <w:rsid w:val="00D732AA"/>
    <w:rsid w:val="00D73A29"/>
    <w:rsid w:val="00D75D6E"/>
    <w:rsid w:val="00D76233"/>
    <w:rsid w:val="00D814F0"/>
    <w:rsid w:val="00D8482C"/>
    <w:rsid w:val="00D87FEA"/>
    <w:rsid w:val="00D946E8"/>
    <w:rsid w:val="00D952DE"/>
    <w:rsid w:val="00D97558"/>
    <w:rsid w:val="00DA0B12"/>
    <w:rsid w:val="00DA3F2C"/>
    <w:rsid w:val="00DA7C31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119F"/>
    <w:rsid w:val="00E12106"/>
    <w:rsid w:val="00E15BFA"/>
    <w:rsid w:val="00E16390"/>
    <w:rsid w:val="00E20BA4"/>
    <w:rsid w:val="00E2593A"/>
    <w:rsid w:val="00E30D63"/>
    <w:rsid w:val="00E35F77"/>
    <w:rsid w:val="00E36A1E"/>
    <w:rsid w:val="00E4173D"/>
    <w:rsid w:val="00E45AD3"/>
    <w:rsid w:val="00E45DC2"/>
    <w:rsid w:val="00E57B78"/>
    <w:rsid w:val="00E61F18"/>
    <w:rsid w:val="00E72D67"/>
    <w:rsid w:val="00E818EE"/>
    <w:rsid w:val="00E867B6"/>
    <w:rsid w:val="00E926D0"/>
    <w:rsid w:val="00E92745"/>
    <w:rsid w:val="00E952C8"/>
    <w:rsid w:val="00EA0191"/>
    <w:rsid w:val="00EB20FC"/>
    <w:rsid w:val="00EB2F63"/>
    <w:rsid w:val="00EB4894"/>
    <w:rsid w:val="00EB4F46"/>
    <w:rsid w:val="00EB7C50"/>
    <w:rsid w:val="00EC11C3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119E"/>
    <w:rsid w:val="00F42E4F"/>
    <w:rsid w:val="00F43215"/>
    <w:rsid w:val="00F515C4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364D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4153-A154-4628-85AA-C78E9824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9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18</cp:revision>
  <cp:lastPrinted>2016-06-29T09:46:00Z</cp:lastPrinted>
  <dcterms:created xsi:type="dcterms:W3CDTF">2016-06-28T10:02:00Z</dcterms:created>
  <dcterms:modified xsi:type="dcterms:W3CDTF">2016-06-29T10:14:00Z</dcterms:modified>
</cp:coreProperties>
</file>