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205143" w:rsidRDefault="00AB12EF" w:rsidP="00772C26">
            <w:pPr>
              <w:ind w:left="34"/>
              <w:jc w:val="center"/>
              <w:rPr>
                <w:u w:val="single"/>
                <w:lang w:val="en-US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6D1C96" w:rsidRPr="006D1C96">
              <w:t>_____________</w:t>
            </w:r>
            <w:r w:rsidR="00F43215">
              <w:t xml:space="preserve">№ </w:t>
            </w:r>
            <w:r w:rsidR="006D1C96">
              <w:t>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04626C" w:rsidRDefault="00F43215" w:rsidP="00BC60E0">
            <w:pPr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E65521">
            <w:pPr>
              <w:spacing w:line="360" w:lineRule="auto"/>
              <w:ind w:left="34"/>
              <w:jc w:val="both"/>
              <w:rPr>
                <w:szCs w:val="28"/>
              </w:rPr>
            </w:pPr>
          </w:p>
          <w:p w:rsidR="0057363B" w:rsidRPr="00DB56EF" w:rsidRDefault="0057363B" w:rsidP="00E65521">
            <w:pPr>
              <w:spacing w:line="360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г.</w:t>
            </w:r>
            <w:r>
              <w:rPr>
                <w:szCs w:val="28"/>
              </w:rPr>
              <w:t>)</w:t>
            </w:r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C50CF" w:rsidRPr="00E61F18" w:rsidRDefault="005C59D6" w:rsidP="006C50CF">
      <w:pPr>
        <w:spacing w:before="120" w:after="120" w:line="360" w:lineRule="auto"/>
        <w:ind w:left="-284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04626C">
        <w:rPr>
          <w:szCs w:val="28"/>
        </w:rPr>
        <w:t>соответствии с решением Думы городского округа Кинель № 400 от 19.12.2013 года</w:t>
      </w:r>
      <w:r w:rsidR="0004626C" w:rsidRPr="0004626C">
        <w:rPr>
          <w:szCs w:val="28"/>
        </w:rPr>
        <w:t xml:space="preserve"> </w:t>
      </w:r>
      <w:r w:rsidR="0004626C">
        <w:rPr>
          <w:szCs w:val="28"/>
        </w:rPr>
        <w:t xml:space="preserve"> «О </w:t>
      </w:r>
      <w:r w:rsidR="0004626C" w:rsidRPr="005853A7">
        <w:rPr>
          <w:szCs w:val="28"/>
        </w:rPr>
        <w:t>бюджете городского округа Кинель</w:t>
      </w:r>
      <w:r w:rsidR="0004626C">
        <w:rPr>
          <w:szCs w:val="28"/>
        </w:rPr>
        <w:t xml:space="preserve"> </w:t>
      </w:r>
      <w:r w:rsidR="0004626C" w:rsidRPr="005853A7">
        <w:rPr>
          <w:szCs w:val="28"/>
        </w:rPr>
        <w:t>на 20</w:t>
      </w:r>
      <w:r w:rsidR="0004626C" w:rsidRPr="00851344">
        <w:rPr>
          <w:szCs w:val="28"/>
        </w:rPr>
        <w:t>1</w:t>
      </w:r>
      <w:r w:rsidR="0004626C">
        <w:rPr>
          <w:szCs w:val="28"/>
        </w:rPr>
        <w:t>4</w:t>
      </w:r>
      <w:r w:rsidR="0004626C" w:rsidRPr="005853A7">
        <w:rPr>
          <w:szCs w:val="28"/>
        </w:rPr>
        <w:t xml:space="preserve"> год и </w:t>
      </w:r>
      <w:r w:rsidR="0004626C">
        <w:rPr>
          <w:szCs w:val="28"/>
        </w:rPr>
        <w:t xml:space="preserve">на </w:t>
      </w:r>
      <w:r w:rsidR="0004626C" w:rsidRPr="005853A7">
        <w:rPr>
          <w:szCs w:val="28"/>
        </w:rPr>
        <w:t>план</w:t>
      </w:r>
      <w:r w:rsidR="0004626C" w:rsidRPr="005853A7">
        <w:rPr>
          <w:szCs w:val="28"/>
        </w:rPr>
        <w:t>о</w:t>
      </w:r>
      <w:r w:rsidR="0004626C" w:rsidRPr="005853A7">
        <w:rPr>
          <w:szCs w:val="28"/>
        </w:rPr>
        <w:t>вый период 20</w:t>
      </w:r>
      <w:r w:rsidR="0004626C">
        <w:rPr>
          <w:szCs w:val="28"/>
        </w:rPr>
        <w:t xml:space="preserve">15 </w:t>
      </w:r>
      <w:r w:rsidR="0004626C" w:rsidRPr="005853A7">
        <w:rPr>
          <w:szCs w:val="28"/>
        </w:rPr>
        <w:t>и 201</w:t>
      </w:r>
      <w:r w:rsidR="0004626C">
        <w:rPr>
          <w:szCs w:val="28"/>
        </w:rPr>
        <w:t>6</w:t>
      </w:r>
      <w:r w:rsidR="0004626C" w:rsidRPr="005853A7">
        <w:rPr>
          <w:szCs w:val="28"/>
        </w:rPr>
        <w:t xml:space="preserve"> годов</w:t>
      </w:r>
      <w:r w:rsidR="0004626C">
        <w:rPr>
          <w:szCs w:val="28"/>
        </w:rPr>
        <w:t>»</w:t>
      </w:r>
      <w:r w:rsidR="009D3EDB">
        <w:rPr>
          <w:szCs w:val="28"/>
        </w:rPr>
        <w:t xml:space="preserve">, </w:t>
      </w:r>
    </w:p>
    <w:p w:rsidR="00C93598" w:rsidRDefault="00772C26" w:rsidP="006C50CF">
      <w:pPr>
        <w:spacing w:before="120" w:after="120" w:line="360" w:lineRule="auto"/>
        <w:ind w:left="-284"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1B3FD0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Кинель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 xml:space="preserve">г.; № 1721 от 06.06.2013 г.; № </w:t>
      </w:r>
      <w:r w:rsidR="0057363B">
        <w:rPr>
          <w:szCs w:val="28"/>
        </w:rPr>
        <w:lastRenderedPageBreak/>
        <w:t>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57363B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</w:p>
    <w:p w:rsidR="001B3FD0" w:rsidRDefault="001B3FD0" w:rsidP="001B3FD0">
      <w:pPr>
        <w:spacing w:line="360" w:lineRule="auto"/>
        <w:ind w:firstLine="709"/>
        <w:jc w:val="both"/>
        <w:rPr>
          <w:szCs w:val="28"/>
        </w:rPr>
      </w:pPr>
      <w:r>
        <w:t>1</w:t>
      </w:r>
      <w:r w:rsidRPr="001B3FD0">
        <w:rPr>
          <w:szCs w:val="28"/>
        </w:rPr>
        <w:t xml:space="preserve">.1. В паспорте </w:t>
      </w:r>
      <w:r w:rsidR="00DB4EA7">
        <w:rPr>
          <w:szCs w:val="28"/>
        </w:rPr>
        <w:t>П</w:t>
      </w:r>
      <w:r w:rsidRPr="001B3FD0">
        <w:rPr>
          <w:szCs w:val="28"/>
        </w:rPr>
        <w:t xml:space="preserve">рограммы: </w:t>
      </w:r>
    </w:p>
    <w:p w:rsidR="001B3FD0" w:rsidRPr="001B3FD0" w:rsidRDefault="001B3FD0" w:rsidP="001B3FD0">
      <w:pPr>
        <w:spacing w:line="360" w:lineRule="auto"/>
        <w:ind w:firstLine="709"/>
        <w:jc w:val="both"/>
      </w:pPr>
      <w:r w:rsidRPr="001B3FD0">
        <w:rPr>
          <w:szCs w:val="28"/>
        </w:rPr>
        <w:t>- раздел «Объем и источники финансирования» изложить в новой реда</w:t>
      </w:r>
      <w:r w:rsidRPr="001B3FD0">
        <w:rPr>
          <w:szCs w:val="28"/>
        </w:rPr>
        <w:t>к</w:t>
      </w:r>
      <w:r w:rsidRPr="001B3FD0">
        <w:rPr>
          <w:szCs w:val="28"/>
        </w:rPr>
        <w:t>ции, согласно Приложению № 1.</w:t>
      </w:r>
    </w:p>
    <w:p w:rsidR="00BD4F5C" w:rsidRPr="002F31A7" w:rsidRDefault="00BD4F5C" w:rsidP="001B3FD0">
      <w:pPr>
        <w:spacing w:line="360" w:lineRule="auto"/>
        <w:ind w:firstLine="709"/>
        <w:jc w:val="both"/>
      </w:pPr>
      <w:r w:rsidRPr="002F31A7">
        <w:t xml:space="preserve">1.2. В </w:t>
      </w:r>
      <w:r w:rsidR="00CB1A9C" w:rsidRPr="002F31A7">
        <w:t>П</w:t>
      </w:r>
      <w:r w:rsidRPr="002F31A7">
        <w:t xml:space="preserve">рограмме: </w:t>
      </w:r>
    </w:p>
    <w:p w:rsidR="00A00602" w:rsidRPr="00771378" w:rsidRDefault="00871AFB" w:rsidP="001B3FD0">
      <w:pPr>
        <w:spacing w:line="360" w:lineRule="auto"/>
        <w:ind w:firstLine="709"/>
        <w:jc w:val="both"/>
      </w:pPr>
      <w:r w:rsidRPr="00771378">
        <w:t xml:space="preserve">- </w:t>
      </w:r>
      <w:r w:rsidR="00E02DFF" w:rsidRPr="00771378">
        <w:t>п.</w:t>
      </w:r>
      <w:r w:rsidR="002F31A7">
        <w:t>п.</w:t>
      </w:r>
      <w:r w:rsidR="00771378" w:rsidRPr="00771378">
        <w:t>5,</w:t>
      </w:r>
      <w:r w:rsidR="002F31A7">
        <w:t>6,</w:t>
      </w:r>
      <w:r w:rsidR="00771378" w:rsidRPr="00771378">
        <w:t>7</w:t>
      </w:r>
      <w:r w:rsidR="00E02DFF" w:rsidRPr="00771378">
        <w:t xml:space="preserve"> </w:t>
      </w:r>
      <w:r w:rsidR="00BD4F5C" w:rsidRPr="00771378">
        <w:t>раздел</w:t>
      </w:r>
      <w:r w:rsidR="00DE35CF" w:rsidRPr="00771378">
        <w:t xml:space="preserve"> «</w:t>
      </w:r>
      <w:r w:rsidR="00326DBD" w:rsidRPr="00771378">
        <w:rPr>
          <w:bCs/>
        </w:rPr>
        <w:t>Текущее содержание</w:t>
      </w:r>
      <w:r w:rsidR="00326DBD" w:rsidRPr="00771378">
        <w:t xml:space="preserve"> и благоустройство территории городского округа.</w:t>
      </w:r>
      <w:r w:rsidR="00A00602" w:rsidRPr="00771378">
        <w:t>» изложить в новой редакции</w:t>
      </w:r>
      <w:r w:rsidR="0052521B" w:rsidRPr="00771378">
        <w:t xml:space="preserve">, согласно Приложению № </w:t>
      </w:r>
      <w:r w:rsidR="001B3FD0">
        <w:t>2</w:t>
      </w:r>
      <w:r w:rsidR="0052521B" w:rsidRPr="00771378">
        <w:t>.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«Кинельская жизнь» или «Неделя Кинеля»</w:t>
      </w:r>
      <w:r w:rsidR="00772C26">
        <w:t>.</w:t>
      </w:r>
    </w:p>
    <w:p w:rsidR="0071677A" w:rsidRDefault="00772C26" w:rsidP="001B3FD0">
      <w:pPr>
        <w:pStyle w:val="a8"/>
        <w:numPr>
          <w:ilvl w:val="0"/>
          <w:numId w:val="7"/>
        </w:numPr>
        <w:ind w:left="0" w:firstLine="709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 w:rsidR="00E20BA4"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</w:t>
      </w:r>
      <w:r w:rsidR="00B0721B" w:rsidRPr="00BD4F5C">
        <w:rPr>
          <w:rFonts w:eastAsia="Times New Roman" w:cs="Times New Roman"/>
          <w:szCs w:val="20"/>
          <w:lang w:eastAsia="ru-RU"/>
        </w:rPr>
        <w:t>настоящего постановления</w:t>
      </w:r>
      <w:r>
        <w:t xml:space="preserve"> возложить на </w:t>
      </w:r>
      <w:r w:rsidR="00DD4DD1">
        <w:t>П</w:t>
      </w:r>
      <w:r>
        <w:t>ервого заместителя Гл</w:t>
      </w:r>
      <w:r w:rsidR="00001D12">
        <w:t>авы администрации</w:t>
      </w:r>
      <w:r w:rsidR="004F741C">
        <w:t xml:space="preserve"> по ЖКХ</w:t>
      </w:r>
      <w:r w:rsidR="00B0721B">
        <w:t xml:space="preserve"> (</w:t>
      </w:r>
      <w:r w:rsidR="00FE0FCF">
        <w:t>Козлов С.В.</w:t>
      </w:r>
      <w:r w:rsidR="00B0721B">
        <w:t>)</w:t>
      </w:r>
      <w:r w:rsidR="00001D12">
        <w:t>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772C26" w:rsidP="00BD4F5C">
      <w:pPr>
        <w:spacing w:line="360" w:lineRule="auto"/>
        <w:ind w:left="-284"/>
        <w:jc w:val="both"/>
      </w:pPr>
      <w:r>
        <w:t>Глав</w:t>
      </w:r>
      <w:r w:rsidR="005D7103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    </w:t>
      </w:r>
      <w:r>
        <w:t xml:space="preserve">       </w:t>
      </w:r>
      <w:r w:rsidR="005022CE">
        <w:t xml:space="preserve">         </w:t>
      </w:r>
      <w:r w:rsidR="005D7103">
        <w:t xml:space="preserve">  </w:t>
      </w:r>
      <w:r w:rsidR="00B570F1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951DB1" w:rsidRDefault="009D3EDB" w:rsidP="0071677A">
      <w:pPr>
        <w:spacing w:line="360" w:lineRule="auto"/>
        <w:ind w:left="-284"/>
        <w:jc w:val="both"/>
      </w:pPr>
      <w:r>
        <w:t>Москаленко</w:t>
      </w:r>
      <w:r w:rsidR="002B03B5">
        <w:t xml:space="preserve"> 21698</w:t>
      </w:r>
    </w:p>
    <w:p w:rsidR="00772C26" w:rsidRPr="006F3124" w:rsidRDefault="006F3124" w:rsidP="0071677A">
      <w:pPr>
        <w:spacing w:line="360" w:lineRule="auto"/>
        <w:ind w:left="-284"/>
        <w:jc w:val="both"/>
      </w:pPr>
      <w:r>
        <w:t>Деменок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Pr="004852B7" w:rsidRDefault="001B3FD0" w:rsidP="001B3FD0">
      <w:pPr>
        <w:ind w:left="10620" w:right="849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1B3FD0" w:rsidRPr="00E02DFF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 __________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 </w:t>
      </w:r>
      <w:r w:rsidRPr="00E02DFF">
        <w:rPr>
          <w:sz w:val="24"/>
          <w:szCs w:val="24"/>
        </w:rPr>
        <w:t>______</w:t>
      </w:r>
    </w:p>
    <w:p w:rsidR="001B3FD0" w:rsidRPr="004852B7" w:rsidRDefault="001B3FD0" w:rsidP="001B3FD0">
      <w:pPr>
        <w:rPr>
          <w:sz w:val="24"/>
          <w:szCs w:val="24"/>
        </w:rPr>
      </w:pP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1B3FD0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27.12.2012</w:t>
      </w:r>
      <w:r w:rsidRPr="004852B7">
        <w:rPr>
          <w:sz w:val="24"/>
          <w:szCs w:val="24"/>
          <w:u w:val="single"/>
        </w:rPr>
        <w:t xml:space="preserve">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4125</w:t>
      </w:r>
      <w:r w:rsidRPr="004852B7">
        <w:rPr>
          <w:sz w:val="24"/>
          <w:szCs w:val="24"/>
        </w:rPr>
        <w:t>»</w:t>
      </w:r>
    </w:p>
    <w:p w:rsidR="001B3FD0" w:rsidRDefault="001B3FD0" w:rsidP="001B3FD0">
      <w:pPr>
        <w:ind w:left="9912" w:firstLine="708"/>
        <w:rPr>
          <w:sz w:val="24"/>
          <w:szCs w:val="24"/>
        </w:rPr>
      </w:pPr>
    </w:p>
    <w:tbl>
      <w:tblPr>
        <w:tblpPr w:leftFromText="180" w:rightFromText="180" w:vertAnchor="text" w:horzAnchor="margin" w:tblpY="425"/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13309"/>
      </w:tblGrid>
      <w:tr w:rsidR="001B3FD0" w:rsidRPr="00D67C59" w:rsidTr="00FD7AAC">
        <w:trPr>
          <w:trHeight w:val="886"/>
        </w:trPr>
        <w:tc>
          <w:tcPr>
            <w:tcW w:w="2228" w:type="dxa"/>
          </w:tcPr>
          <w:p w:rsidR="001B3FD0" w:rsidRPr="00D67C59" w:rsidRDefault="001B3FD0" w:rsidP="00FD7AAC">
            <w:pPr>
              <w:spacing w:line="276" w:lineRule="auto"/>
              <w:rPr>
                <w:szCs w:val="28"/>
              </w:rPr>
            </w:pPr>
            <w:r w:rsidRPr="00D67C59">
              <w:rPr>
                <w:szCs w:val="28"/>
              </w:rPr>
              <w:t>Объем и исто</w:t>
            </w:r>
            <w:r w:rsidRPr="00D67C59">
              <w:rPr>
                <w:szCs w:val="28"/>
              </w:rPr>
              <w:t>ч</w:t>
            </w:r>
            <w:r w:rsidRPr="00D67C59">
              <w:rPr>
                <w:szCs w:val="28"/>
              </w:rPr>
              <w:t>ники финанс</w:t>
            </w:r>
            <w:r w:rsidRPr="00D67C59">
              <w:rPr>
                <w:szCs w:val="28"/>
              </w:rPr>
              <w:t>и</w:t>
            </w:r>
            <w:r w:rsidRPr="00D67C59">
              <w:rPr>
                <w:szCs w:val="28"/>
              </w:rPr>
              <w:t>рования</w:t>
            </w:r>
          </w:p>
        </w:tc>
        <w:tc>
          <w:tcPr>
            <w:tcW w:w="13309" w:type="dxa"/>
          </w:tcPr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</w:t>
            </w:r>
            <w:r w:rsidR="00652392">
              <w:rPr>
                <w:szCs w:val="28"/>
              </w:rPr>
              <w:t xml:space="preserve">муниципальной </w:t>
            </w:r>
            <w:r w:rsidRPr="00D67C59">
              <w:rPr>
                <w:szCs w:val="28"/>
              </w:rPr>
              <w:t xml:space="preserve">экологической </w:t>
            </w:r>
            <w:r w:rsidR="00DB4EA7"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с</w:t>
            </w:r>
            <w:r w:rsidRPr="00D67C59">
              <w:rPr>
                <w:szCs w:val="28"/>
              </w:rPr>
              <w:t>о</w:t>
            </w:r>
            <w:r w:rsidRPr="00D67C59">
              <w:rPr>
                <w:szCs w:val="28"/>
              </w:rPr>
              <w:t xml:space="preserve">ставляет </w:t>
            </w:r>
            <w:r>
              <w:rPr>
                <w:szCs w:val="28"/>
              </w:rPr>
              <w:t>3</w:t>
            </w:r>
            <w:r w:rsidR="00652392">
              <w:rPr>
                <w:szCs w:val="28"/>
              </w:rPr>
              <w:t>3</w:t>
            </w:r>
            <w:r>
              <w:rPr>
                <w:szCs w:val="28"/>
              </w:rPr>
              <w:t>80</w:t>
            </w:r>
            <w:r w:rsidRPr="00D67C59">
              <w:rPr>
                <w:szCs w:val="28"/>
              </w:rPr>
              <w:t xml:space="preserve"> тыс.рублей.</w:t>
            </w:r>
          </w:p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 xml:space="preserve">2013 год – </w:t>
            </w:r>
            <w:r>
              <w:rPr>
                <w:szCs w:val="28"/>
              </w:rPr>
              <w:t>1280</w:t>
            </w:r>
            <w:r w:rsidRPr="00D67C59">
              <w:rPr>
                <w:szCs w:val="28"/>
              </w:rPr>
              <w:t xml:space="preserve"> тыс.рублей;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2014 год – 1100 тыс.рублей;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2015 год – 1</w:t>
            </w:r>
            <w:r>
              <w:rPr>
                <w:szCs w:val="28"/>
              </w:rPr>
              <w:t>000</w:t>
            </w:r>
            <w:r w:rsidRPr="00D67C59">
              <w:rPr>
                <w:szCs w:val="28"/>
              </w:rPr>
              <w:t xml:space="preserve"> тыс.рублей.</w:t>
            </w:r>
          </w:p>
          <w:p w:rsidR="001B3FD0" w:rsidRPr="00D67C59" w:rsidRDefault="001B3FD0" w:rsidP="00FD7AAC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1B3FD0" w:rsidRPr="00D67C59" w:rsidRDefault="001B3FD0" w:rsidP="00FD7AAC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1B3FD0" w:rsidRPr="00D67C59" w:rsidRDefault="001B3FD0" w:rsidP="00FD7AAC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</w:t>
            </w:r>
            <w:r w:rsidRPr="00D67C59">
              <w:rPr>
                <w:szCs w:val="28"/>
              </w:rPr>
              <w:t>д</w:t>
            </w:r>
            <w:r w:rsidRPr="00D67C59">
              <w:rPr>
                <w:szCs w:val="28"/>
              </w:rPr>
              <w:t>жета городского округа Кинель на соответствующий год.</w:t>
            </w:r>
          </w:p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DB4EA7">
        <w:rPr>
          <w:sz w:val="24"/>
          <w:szCs w:val="24"/>
        </w:rPr>
        <w:t xml:space="preserve">2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8B2788" w:rsidRPr="008B2788" w:rsidRDefault="008B2788" w:rsidP="008B2788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="0057363B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 </w:t>
      </w:r>
      <w:r w:rsidR="0057363B">
        <w:rPr>
          <w:sz w:val="24"/>
          <w:szCs w:val="24"/>
        </w:rPr>
        <w:t>__________</w:t>
      </w:r>
    </w:p>
    <w:p w:rsidR="0071677A" w:rsidRPr="004852B7" w:rsidRDefault="0071677A" w:rsidP="0071677A">
      <w:pPr>
        <w:rPr>
          <w:sz w:val="24"/>
          <w:szCs w:val="24"/>
        </w:rPr>
      </w:pPr>
    </w:p>
    <w:p w:rsidR="0071677A" w:rsidRPr="004852B7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71677A" w:rsidRPr="004852B7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71677A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27.12.2012</w:t>
      </w:r>
      <w:r w:rsidRPr="004852B7">
        <w:rPr>
          <w:sz w:val="24"/>
          <w:szCs w:val="24"/>
          <w:u w:val="single"/>
        </w:rPr>
        <w:t xml:space="preserve">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4125</w:t>
      </w:r>
      <w:r w:rsidRPr="004852B7">
        <w:rPr>
          <w:sz w:val="24"/>
          <w:szCs w:val="24"/>
        </w:rPr>
        <w:t>»</w:t>
      </w:r>
    </w:p>
    <w:p w:rsidR="0071677A" w:rsidRDefault="0071677A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6D64F3" w:rsidRDefault="006D64F3" w:rsidP="00C03D76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5358"/>
        <w:gridCol w:w="4111"/>
        <w:gridCol w:w="1984"/>
        <w:gridCol w:w="1134"/>
        <w:gridCol w:w="1134"/>
        <w:gridCol w:w="1021"/>
      </w:tblGrid>
      <w:tr w:rsidR="00C03D76" w:rsidRPr="0010751F" w:rsidTr="006D64F3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5358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111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C03D76" w:rsidRPr="0010751F" w:rsidTr="006D64F3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5358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111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6D64F3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10751F" w:rsidRDefault="006D64F3" w:rsidP="006F3124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6D64F3" w:rsidRDefault="006D64F3" w:rsidP="006D64F3">
            <w:pPr>
              <w:jc w:val="center"/>
            </w:pPr>
            <w:r>
              <w:t>5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 xml:space="preserve">Санитарная вырубка и обрезка  древесно-кустарниковой растительности.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>логического и муниципального контроля (надзора)</w:t>
            </w:r>
            <w:r w:rsidRPr="0010751F">
              <w:rPr>
                <w:rFonts w:cs="Tahoma"/>
              </w:rPr>
              <w:t>, специал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зированные организации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6861C2" w:rsidRDefault="006D64F3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1100</w:t>
            </w:r>
          </w:p>
        </w:tc>
        <w:tc>
          <w:tcPr>
            <w:tcW w:w="1134" w:type="dxa"/>
            <w:vAlign w:val="center"/>
          </w:tcPr>
          <w:p w:rsidR="006D64F3" w:rsidRPr="006861C2" w:rsidRDefault="006D64F3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751F" w:rsidRDefault="00DC7EE8" w:rsidP="006D64F3">
            <w:pPr>
              <w:jc w:val="center"/>
            </w:pPr>
            <w:r>
              <w:t>0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BA5BB5" w:rsidRDefault="006D64F3" w:rsidP="006D64F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6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>Озеленение территории городского окр</w:t>
            </w:r>
            <w:r w:rsidRPr="0010751F">
              <w:t>у</w:t>
            </w:r>
            <w:r w:rsidRPr="0010751F">
              <w:t xml:space="preserve">га, благоустройство новостроек.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  <w:rPr>
                <w:rFonts w:cs="Tahoma"/>
              </w:rPr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>логического и муниципального контроля (надзора)</w:t>
            </w:r>
            <w:r w:rsidRPr="0010751F">
              <w:rPr>
                <w:rFonts w:cs="Tahoma"/>
              </w:rPr>
              <w:t>, специал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зированные организации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10751F" w:rsidRDefault="006D64F3" w:rsidP="006D64F3">
            <w:pPr>
              <w:jc w:val="center"/>
            </w:pPr>
            <w:r>
              <w:t>650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150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200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4F19" w:rsidRDefault="00104F19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BA5BB5" w:rsidRDefault="006D64F3" w:rsidP="006D64F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7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>Проведения инвентаризации зеленых н</w:t>
            </w:r>
            <w:r w:rsidRPr="0010751F">
              <w:t>а</w:t>
            </w:r>
            <w:r w:rsidRPr="0010751F">
              <w:t xml:space="preserve">саждений городского округа.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 xml:space="preserve">логического и муниципального контроля (надзора), </w:t>
            </w:r>
            <w:r w:rsidRPr="0010751F">
              <w:rPr>
                <w:rFonts w:cs="Tahoma"/>
              </w:rPr>
              <w:t xml:space="preserve"> МУ «Управление ЖКХ»,  подразд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ления администрации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10751F" w:rsidRDefault="006D64F3" w:rsidP="006D64F3">
            <w:pPr>
              <w:jc w:val="center"/>
            </w:pPr>
            <w:r>
              <w:t>500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400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751F" w:rsidRDefault="006D64F3" w:rsidP="006D64F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sectPr w:rsidR="00FA694B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1ED" w:rsidRDefault="002F31ED" w:rsidP="00A44E6C">
      <w:r>
        <w:separator/>
      </w:r>
    </w:p>
  </w:endnote>
  <w:endnote w:type="continuationSeparator" w:id="0">
    <w:p w:rsidR="002F31ED" w:rsidRDefault="002F31ED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1ED" w:rsidRDefault="002F31ED" w:rsidP="00A44E6C">
      <w:r>
        <w:separator/>
      </w:r>
    </w:p>
  </w:footnote>
  <w:footnote w:type="continuationSeparator" w:id="0">
    <w:p w:rsidR="002F31ED" w:rsidRDefault="002F31ED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1D12"/>
    <w:rsid w:val="000117E8"/>
    <w:rsid w:val="0001662D"/>
    <w:rsid w:val="000220EE"/>
    <w:rsid w:val="0003420A"/>
    <w:rsid w:val="00037406"/>
    <w:rsid w:val="0004626C"/>
    <w:rsid w:val="000547EE"/>
    <w:rsid w:val="00071B04"/>
    <w:rsid w:val="0008211E"/>
    <w:rsid w:val="00085D1B"/>
    <w:rsid w:val="00093DFA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5149E"/>
    <w:rsid w:val="001538A7"/>
    <w:rsid w:val="0017387A"/>
    <w:rsid w:val="00177110"/>
    <w:rsid w:val="001829C6"/>
    <w:rsid w:val="00193496"/>
    <w:rsid w:val="001A7637"/>
    <w:rsid w:val="001B3FD0"/>
    <w:rsid w:val="001B74F0"/>
    <w:rsid w:val="001D4B77"/>
    <w:rsid w:val="001E7C51"/>
    <w:rsid w:val="00203307"/>
    <w:rsid w:val="00205143"/>
    <w:rsid w:val="002120BC"/>
    <w:rsid w:val="00235FDF"/>
    <w:rsid w:val="00241680"/>
    <w:rsid w:val="00241CB3"/>
    <w:rsid w:val="00260A38"/>
    <w:rsid w:val="00261B74"/>
    <w:rsid w:val="002647A0"/>
    <w:rsid w:val="00285368"/>
    <w:rsid w:val="00290BA7"/>
    <w:rsid w:val="002A5B97"/>
    <w:rsid w:val="002A76D1"/>
    <w:rsid w:val="002B03B5"/>
    <w:rsid w:val="002B5E0D"/>
    <w:rsid w:val="002E47ED"/>
    <w:rsid w:val="002F31A7"/>
    <w:rsid w:val="002F31ED"/>
    <w:rsid w:val="002F3B35"/>
    <w:rsid w:val="003120B0"/>
    <w:rsid w:val="00326DBD"/>
    <w:rsid w:val="00331FEA"/>
    <w:rsid w:val="0034324E"/>
    <w:rsid w:val="00343E7F"/>
    <w:rsid w:val="003516C7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716C"/>
    <w:rsid w:val="0043101B"/>
    <w:rsid w:val="0043335A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A3314"/>
    <w:rsid w:val="004A33F5"/>
    <w:rsid w:val="004A648B"/>
    <w:rsid w:val="004A693D"/>
    <w:rsid w:val="004A7818"/>
    <w:rsid w:val="004B4E9D"/>
    <w:rsid w:val="004D0979"/>
    <w:rsid w:val="004E2258"/>
    <w:rsid w:val="004F741C"/>
    <w:rsid w:val="005022CE"/>
    <w:rsid w:val="00511125"/>
    <w:rsid w:val="0052521B"/>
    <w:rsid w:val="00540C9A"/>
    <w:rsid w:val="00543F9A"/>
    <w:rsid w:val="00554520"/>
    <w:rsid w:val="00562D87"/>
    <w:rsid w:val="00565A07"/>
    <w:rsid w:val="0057363B"/>
    <w:rsid w:val="00574EBA"/>
    <w:rsid w:val="00583689"/>
    <w:rsid w:val="005C0985"/>
    <w:rsid w:val="005C59D6"/>
    <w:rsid w:val="005D3DBE"/>
    <w:rsid w:val="005D7103"/>
    <w:rsid w:val="005E023E"/>
    <w:rsid w:val="005E28D2"/>
    <w:rsid w:val="00610808"/>
    <w:rsid w:val="00620329"/>
    <w:rsid w:val="00642DD9"/>
    <w:rsid w:val="00643C2D"/>
    <w:rsid w:val="00644FE4"/>
    <w:rsid w:val="00652392"/>
    <w:rsid w:val="006751FD"/>
    <w:rsid w:val="006B2982"/>
    <w:rsid w:val="006C50CF"/>
    <w:rsid w:val="006D1C96"/>
    <w:rsid w:val="006D1DD4"/>
    <w:rsid w:val="006D1E25"/>
    <w:rsid w:val="006D64F3"/>
    <w:rsid w:val="006E3266"/>
    <w:rsid w:val="006E4040"/>
    <w:rsid w:val="006F3124"/>
    <w:rsid w:val="00705C8C"/>
    <w:rsid w:val="0071677A"/>
    <w:rsid w:val="00716BED"/>
    <w:rsid w:val="00722215"/>
    <w:rsid w:val="0074193C"/>
    <w:rsid w:val="0075106A"/>
    <w:rsid w:val="00756AF6"/>
    <w:rsid w:val="00765EFB"/>
    <w:rsid w:val="007708E2"/>
    <w:rsid w:val="00771378"/>
    <w:rsid w:val="00772C26"/>
    <w:rsid w:val="00790041"/>
    <w:rsid w:val="0079760A"/>
    <w:rsid w:val="007A0D8D"/>
    <w:rsid w:val="007A3BF5"/>
    <w:rsid w:val="007E0335"/>
    <w:rsid w:val="007E4603"/>
    <w:rsid w:val="00804982"/>
    <w:rsid w:val="008078FB"/>
    <w:rsid w:val="00821F36"/>
    <w:rsid w:val="0084042E"/>
    <w:rsid w:val="00871AFB"/>
    <w:rsid w:val="00877C31"/>
    <w:rsid w:val="00877D48"/>
    <w:rsid w:val="00883A2B"/>
    <w:rsid w:val="008866C7"/>
    <w:rsid w:val="00892622"/>
    <w:rsid w:val="00892FD2"/>
    <w:rsid w:val="008A31F3"/>
    <w:rsid w:val="008A4C4F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687D"/>
    <w:rsid w:val="00A903CC"/>
    <w:rsid w:val="00A94B32"/>
    <w:rsid w:val="00A967B1"/>
    <w:rsid w:val="00AA64D7"/>
    <w:rsid w:val="00AB12EF"/>
    <w:rsid w:val="00AC5AE1"/>
    <w:rsid w:val="00AD5682"/>
    <w:rsid w:val="00AE0C7E"/>
    <w:rsid w:val="00AE4FC6"/>
    <w:rsid w:val="00B0721B"/>
    <w:rsid w:val="00B168AE"/>
    <w:rsid w:val="00B17D8B"/>
    <w:rsid w:val="00B2741F"/>
    <w:rsid w:val="00B331D7"/>
    <w:rsid w:val="00B338EA"/>
    <w:rsid w:val="00B43D97"/>
    <w:rsid w:val="00B570F1"/>
    <w:rsid w:val="00B713A0"/>
    <w:rsid w:val="00B75CFF"/>
    <w:rsid w:val="00B765D7"/>
    <w:rsid w:val="00B844CB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31441"/>
    <w:rsid w:val="00C37317"/>
    <w:rsid w:val="00C5210A"/>
    <w:rsid w:val="00C62B8A"/>
    <w:rsid w:val="00C62FD1"/>
    <w:rsid w:val="00C66AD3"/>
    <w:rsid w:val="00C76BFE"/>
    <w:rsid w:val="00C93598"/>
    <w:rsid w:val="00CA051E"/>
    <w:rsid w:val="00CB1A9C"/>
    <w:rsid w:val="00CB1FDD"/>
    <w:rsid w:val="00CB6EAF"/>
    <w:rsid w:val="00CC6054"/>
    <w:rsid w:val="00CC78CB"/>
    <w:rsid w:val="00CD5A0D"/>
    <w:rsid w:val="00CD637D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7F99"/>
    <w:rsid w:val="00EF0794"/>
    <w:rsid w:val="00EF0F0C"/>
    <w:rsid w:val="00EF14CB"/>
    <w:rsid w:val="00F12200"/>
    <w:rsid w:val="00F15803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A694B"/>
    <w:rsid w:val="00FB5365"/>
    <w:rsid w:val="00FC301C"/>
    <w:rsid w:val="00FD1748"/>
    <w:rsid w:val="00FD53F0"/>
    <w:rsid w:val="00FE0FCF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1B09-4599-4DD9-A0A3-35ED3B0C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15</cp:revision>
  <cp:lastPrinted>2014-02-20T09:57:00Z</cp:lastPrinted>
  <dcterms:created xsi:type="dcterms:W3CDTF">2014-02-18T07:34:00Z</dcterms:created>
  <dcterms:modified xsi:type="dcterms:W3CDTF">2014-02-20T10:01:00Z</dcterms:modified>
</cp:coreProperties>
</file>