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512"/>
      </w:tblGrid>
      <w:tr w:rsidR="00B50D4F" w:rsidTr="00035F8C">
        <w:tc>
          <w:tcPr>
            <w:tcW w:w="5529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D72A3B" w:rsidP="00D72A3B">
            <w:pPr>
              <w:jc w:val="center"/>
              <w:rPr>
                <w:u w:val="single"/>
              </w:rPr>
            </w:pPr>
            <w:r>
              <w:t>___________</w:t>
            </w:r>
            <w:r w:rsidR="0085240E" w:rsidRPr="00B7502C">
              <w:t>№</w:t>
            </w:r>
            <w:r w:rsidR="00BA1D05">
              <w:t xml:space="preserve"> </w:t>
            </w:r>
            <w:r w:rsidR="00C07376">
              <w:t xml:space="preserve"> </w:t>
            </w:r>
            <w:r>
              <w:t>______</w:t>
            </w:r>
          </w:p>
        </w:tc>
        <w:tc>
          <w:tcPr>
            <w:tcW w:w="3512" w:type="dxa"/>
          </w:tcPr>
          <w:p w:rsidR="00B50D4F" w:rsidRDefault="00B50D4F" w:rsidP="00A07D63">
            <w:pPr>
              <w:jc w:val="right"/>
            </w:pPr>
            <w:bookmarkStart w:id="0" w:name="_GoBack"/>
            <w:bookmarkEnd w:id="0"/>
          </w:p>
        </w:tc>
      </w:tr>
      <w:tr w:rsidR="00B50D4F" w:rsidRPr="007C61AE" w:rsidTr="00035F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12" w:type="dxa"/>
          <w:trHeight w:val="6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B50D4F" w:rsidP="00D72A3B">
            <w:pPr>
              <w:pStyle w:val="1"/>
              <w:spacing w:line="240" w:lineRule="auto"/>
              <w:jc w:val="left"/>
              <w:rPr>
                <w:szCs w:val="28"/>
              </w:rPr>
            </w:pPr>
            <w:r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>
              <w:rPr>
                <w:b w:val="0"/>
                <w:szCs w:val="28"/>
              </w:rPr>
              <w:t>24</w:t>
            </w:r>
            <w:r>
              <w:rPr>
                <w:b w:val="0"/>
                <w:szCs w:val="28"/>
              </w:rPr>
              <w:t>.</w:t>
            </w:r>
            <w:r w:rsidR="00DC7A7B" w:rsidRPr="00DC7A7B">
              <w:rPr>
                <w:b w:val="0"/>
                <w:szCs w:val="28"/>
              </w:rPr>
              <w:t>1</w:t>
            </w:r>
            <w:r w:rsidR="00F906A0">
              <w:rPr>
                <w:b w:val="0"/>
                <w:szCs w:val="28"/>
              </w:rPr>
              <w:t>0</w:t>
            </w:r>
            <w:r>
              <w:rPr>
                <w:b w:val="0"/>
                <w:szCs w:val="28"/>
              </w:rPr>
              <w:t>.201</w:t>
            </w:r>
            <w:r w:rsidR="00F73F81">
              <w:rPr>
                <w:b w:val="0"/>
                <w:szCs w:val="28"/>
              </w:rPr>
              <w:t>4</w:t>
            </w:r>
            <w:r>
              <w:rPr>
                <w:b w:val="0"/>
                <w:szCs w:val="28"/>
              </w:rPr>
              <w:t xml:space="preserve">г.  № </w:t>
            </w:r>
            <w:r w:rsidR="00DC7A7B" w:rsidRPr="00DC7A7B">
              <w:rPr>
                <w:b w:val="0"/>
                <w:szCs w:val="28"/>
              </w:rPr>
              <w:t>3</w:t>
            </w:r>
            <w:r w:rsidR="00F73F81">
              <w:rPr>
                <w:b w:val="0"/>
                <w:szCs w:val="28"/>
              </w:rPr>
              <w:t>349</w:t>
            </w:r>
            <w:r w:rsidR="00035F8C">
              <w:rPr>
                <w:b w:val="0"/>
                <w:szCs w:val="28"/>
              </w:rPr>
              <w:t xml:space="preserve">            </w:t>
            </w:r>
            <w:r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>
              <w:rPr>
                <w:b w:val="0"/>
                <w:szCs w:val="28"/>
              </w:rPr>
              <w:t xml:space="preserve">              </w:t>
            </w:r>
            <w:r>
              <w:rPr>
                <w:b w:val="0"/>
                <w:szCs w:val="28"/>
              </w:rPr>
              <w:t>«</w:t>
            </w:r>
            <w:r w:rsidRPr="00507BD2">
              <w:rPr>
                <w:b w:val="0"/>
                <w:szCs w:val="28"/>
              </w:rPr>
              <w:t>Об утверждении схемы размещения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>объектов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>округа Кинель</w:t>
            </w:r>
            <w:r>
              <w:rPr>
                <w:b w:val="0"/>
                <w:szCs w:val="28"/>
              </w:rPr>
              <w:t>»</w:t>
            </w:r>
            <w:r w:rsidR="00035F8C">
              <w:rPr>
                <w:b w:val="0"/>
                <w:szCs w:val="28"/>
              </w:rPr>
              <w:t xml:space="preserve">             </w:t>
            </w:r>
            <w:r w:rsidR="003719C7"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>(</w:t>
            </w:r>
            <w:r w:rsidR="003719C7">
              <w:rPr>
                <w:b w:val="0"/>
                <w:szCs w:val="28"/>
              </w:rPr>
              <w:t>в ред.</w:t>
            </w:r>
            <w:r w:rsidR="00035F8C">
              <w:rPr>
                <w:b w:val="0"/>
                <w:szCs w:val="28"/>
              </w:rPr>
              <w:t xml:space="preserve"> от </w:t>
            </w:r>
            <w:r w:rsidR="00D72A3B">
              <w:rPr>
                <w:b w:val="0"/>
                <w:szCs w:val="28"/>
              </w:rPr>
              <w:t xml:space="preserve"> </w:t>
            </w:r>
            <w:r w:rsidR="00F73F81">
              <w:rPr>
                <w:b w:val="0"/>
                <w:szCs w:val="28"/>
              </w:rPr>
              <w:t>30</w:t>
            </w:r>
            <w:r w:rsidR="00035F8C">
              <w:rPr>
                <w:b w:val="0"/>
                <w:szCs w:val="28"/>
              </w:rPr>
              <w:t>.1</w:t>
            </w:r>
            <w:r w:rsidR="00F73F81">
              <w:rPr>
                <w:b w:val="0"/>
                <w:szCs w:val="28"/>
              </w:rPr>
              <w:t>0</w:t>
            </w:r>
            <w:r w:rsidR="00035F8C">
              <w:rPr>
                <w:b w:val="0"/>
                <w:szCs w:val="28"/>
              </w:rPr>
              <w:t>.201</w:t>
            </w:r>
            <w:r w:rsidR="00F73F81">
              <w:rPr>
                <w:b w:val="0"/>
                <w:szCs w:val="28"/>
              </w:rPr>
              <w:t>4</w:t>
            </w:r>
            <w:r w:rsidR="00035F8C">
              <w:rPr>
                <w:b w:val="0"/>
                <w:szCs w:val="28"/>
              </w:rPr>
              <w:t>г. № 3</w:t>
            </w:r>
            <w:r w:rsidR="00F73F81">
              <w:rPr>
                <w:b w:val="0"/>
                <w:szCs w:val="28"/>
              </w:rPr>
              <w:t>441</w:t>
            </w:r>
            <w:r w:rsidR="00D72A3B" w:rsidRPr="00D72A3B">
              <w:rPr>
                <w:b w:val="0"/>
                <w:szCs w:val="28"/>
              </w:rPr>
              <w:t xml:space="preserve">, </w:t>
            </w:r>
            <w:r w:rsidR="00D72A3B">
              <w:rPr>
                <w:b w:val="0"/>
                <w:szCs w:val="28"/>
              </w:rPr>
              <w:t xml:space="preserve">                           от </w:t>
            </w:r>
            <w:r w:rsidR="00D72A3B" w:rsidRPr="00D72A3B">
              <w:rPr>
                <w:b w:val="0"/>
              </w:rPr>
              <w:t>13.11.2014г. №  3586</w:t>
            </w:r>
            <w:r w:rsidR="00F73F81" w:rsidRPr="00D72A3B">
              <w:rPr>
                <w:b w:val="0"/>
                <w:szCs w:val="28"/>
              </w:rPr>
              <w:t>)</w:t>
            </w:r>
          </w:p>
        </w:tc>
      </w:tr>
    </w:tbl>
    <w:p w:rsidR="00B50D4F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12519E" w:rsidRPr="00D856EB" w:rsidRDefault="0012519E" w:rsidP="00B50D4F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Pr="007C61AE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Pr="00F73F81" w:rsidRDefault="00B50D4F" w:rsidP="002F2349">
      <w:pPr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F73F81">
        <w:rPr>
          <w:szCs w:val="28"/>
        </w:rPr>
        <w:t xml:space="preserve">г.  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 «О внесении изменений в постановление администрации от 15.12.2011 № 3436 «</w:t>
      </w:r>
      <w:r w:rsidR="00F73F81" w:rsidRPr="00507BD2">
        <w:rPr>
          <w:szCs w:val="28"/>
        </w:rPr>
        <w:t>Об утверждении схемы размещения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нестационарных торговых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>объектов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на </w:t>
      </w:r>
      <w:r w:rsidR="00F73F81">
        <w:rPr>
          <w:szCs w:val="28"/>
        </w:rPr>
        <w:t xml:space="preserve">   </w:t>
      </w:r>
      <w:r w:rsidR="00F73F81" w:rsidRPr="00507BD2">
        <w:rPr>
          <w:szCs w:val="28"/>
        </w:rPr>
        <w:t xml:space="preserve">территории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 xml:space="preserve">городского 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>округа Кинель</w:t>
      </w:r>
      <w:r w:rsidR="00317C8D">
        <w:rPr>
          <w:szCs w:val="28"/>
        </w:rPr>
        <w:t xml:space="preserve">» (в ред.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F73F81" w:rsidRPr="00F73F81">
        <w:rPr>
          <w:szCs w:val="28"/>
        </w:rPr>
        <w:t>)</w:t>
      </w:r>
      <w:r w:rsidR="00F73F81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p w:rsidR="00D73C27" w:rsidRPr="00D856EB" w:rsidRDefault="00D73C27" w:rsidP="00D73C27">
      <w:pPr>
        <w:spacing w:line="360" w:lineRule="auto"/>
        <w:ind w:left="360"/>
        <w:rPr>
          <w:szCs w:val="28"/>
        </w:rPr>
      </w:pPr>
    </w:p>
    <w:p w:rsidR="008110D4" w:rsidRPr="009F6EE1" w:rsidRDefault="00FF0DC9" w:rsidP="00F06B39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t xml:space="preserve">1.1. </w:t>
      </w:r>
      <w:bookmarkEnd w:id="1"/>
      <w:r w:rsidR="00EB289A">
        <w:rPr>
          <w:szCs w:val="28"/>
        </w:rPr>
        <w:t xml:space="preserve">Дополнить </w:t>
      </w:r>
      <w:r w:rsidR="00717C5C" w:rsidRPr="00717C5C">
        <w:rPr>
          <w:szCs w:val="28"/>
        </w:rPr>
        <w:t xml:space="preserve"> </w:t>
      </w:r>
      <w:r w:rsidR="00CB0AF7">
        <w:rPr>
          <w:szCs w:val="28"/>
        </w:rPr>
        <w:t xml:space="preserve">приложение </w:t>
      </w:r>
      <w:r w:rsidR="00717C5C" w:rsidRPr="00717C5C">
        <w:rPr>
          <w:szCs w:val="28"/>
        </w:rPr>
        <w:t>пункт</w:t>
      </w:r>
      <w:r w:rsidR="00EB289A">
        <w:rPr>
          <w:szCs w:val="28"/>
        </w:rPr>
        <w:t>ом</w:t>
      </w:r>
      <w:r w:rsidR="00717C5C" w:rsidRPr="00717C5C">
        <w:rPr>
          <w:szCs w:val="28"/>
        </w:rPr>
        <w:t xml:space="preserve"> </w:t>
      </w:r>
      <w:r w:rsidR="002F2349">
        <w:rPr>
          <w:szCs w:val="28"/>
        </w:rPr>
        <w:t xml:space="preserve"> </w:t>
      </w:r>
      <w:r w:rsidR="00F73F81">
        <w:rPr>
          <w:szCs w:val="28"/>
        </w:rPr>
        <w:t>12.</w:t>
      </w:r>
      <w:r w:rsidR="00D72A3B">
        <w:rPr>
          <w:szCs w:val="28"/>
        </w:rPr>
        <w:t>2</w:t>
      </w:r>
      <w:r w:rsidR="00F73F81">
        <w:rPr>
          <w:szCs w:val="28"/>
        </w:rPr>
        <w:t>: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992"/>
        <w:gridCol w:w="992"/>
        <w:gridCol w:w="709"/>
      </w:tblGrid>
      <w:tr w:rsidR="00EB289A" w:rsidRPr="001644DD" w:rsidTr="00A31654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D72A3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>1</w:t>
            </w:r>
            <w:r w:rsidR="00F73F81">
              <w:rPr>
                <w:sz w:val="16"/>
                <w:szCs w:val="16"/>
              </w:rPr>
              <w:t>2</w:t>
            </w:r>
            <w:r w:rsidRPr="00EB289A">
              <w:rPr>
                <w:sz w:val="16"/>
                <w:szCs w:val="16"/>
              </w:rPr>
              <w:t>.</w:t>
            </w:r>
            <w:r w:rsidR="00D72A3B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D72A3B" w:rsidP="00F73F81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Кинель,                ул. Маяковского, 90 «г»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289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D72A3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Тонар для продажи </w:t>
            </w:r>
            <w:r w:rsidR="00D72A3B">
              <w:rPr>
                <w:sz w:val="16"/>
                <w:szCs w:val="16"/>
              </w:rPr>
              <w:t>продукции общественного питания (</w:t>
            </w:r>
            <w:proofErr w:type="gramStart"/>
            <w:r w:rsidR="00D72A3B">
              <w:rPr>
                <w:sz w:val="16"/>
                <w:szCs w:val="16"/>
              </w:rPr>
              <w:t>куры-гриль</w:t>
            </w:r>
            <w:proofErr w:type="gramEnd"/>
            <w:r w:rsidR="00D72A3B">
              <w:rPr>
                <w:sz w:val="16"/>
                <w:szCs w:val="16"/>
              </w:rPr>
              <w:t>, выпечка)</w:t>
            </w:r>
            <w:r w:rsidR="00F73F8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F73F81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продажа </w:t>
            </w:r>
            <w:r w:rsidR="00D72A3B">
              <w:rPr>
                <w:sz w:val="16"/>
                <w:szCs w:val="16"/>
              </w:rPr>
              <w:t>продукции общественного питания</w:t>
            </w:r>
            <w:r w:rsidR="00D72A3B">
              <w:rPr>
                <w:sz w:val="16"/>
                <w:szCs w:val="16"/>
              </w:rPr>
              <w:t xml:space="preserve">                  </w:t>
            </w:r>
            <w:r w:rsidR="00D72A3B">
              <w:rPr>
                <w:sz w:val="16"/>
                <w:szCs w:val="16"/>
              </w:rPr>
              <w:t xml:space="preserve"> (</w:t>
            </w:r>
            <w:proofErr w:type="gramStart"/>
            <w:r w:rsidR="00D72A3B">
              <w:rPr>
                <w:sz w:val="16"/>
                <w:szCs w:val="16"/>
              </w:rPr>
              <w:t>куры-гриль</w:t>
            </w:r>
            <w:proofErr w:type="gramEnd"/>
            <w:r w:rsidR="00D72A3B">
              <w:rPr>
                <w:sz w:val="16"/>
                <w:szCs w:val="16"/>
              </w:rPr>
              <w:t>, выпечка)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>Кругло</w:t>
            </w:r>
          </w:p>
          <w:p w:rsidR="00EB289A" w:rsidRPr="00EB289A" w:rsidRDefault="00EB289A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EB289A">
              <w:rPr>
                <w:sz w:val="16"/>
                <w:szCs w:val="16"/>
              </w:rPr>
              <w:t>годично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9A" w:rsidRPr="00EB289A" w:rsidRDefault="00EB289A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EB289A">
              <w:rPr>
                <w:sz w:val="16"/>
                <w:szCs w:val="16"/>
              </w:rPr>
              <w:t>г.о</w:t>
            </w:r>
            <w:proofErr w:type="spellEnd"/>
            <w:r w:rsidRPr="00EB289A">
              <w:rPr>
                <w:sz w:val="16"/>
                <w:szCs w:val="16"/>
              </w:rPr>
              <w:t>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EB289A">
              <w:rPr>
                <w:sz w:val="16"/>
                <w:szCs w:val="16"/>
              </w:rPr>
              <w:t>Предп</w:t>
            </w:r>
            <w:proofErr w:type="spellEnd"/>
            <w:r w:rsidRPr="00EB289A">
              <w:rPr>
                <w:sz w:val="16"/>
                <w:szCs w:val="16"/>
              </w:rPr>
              <w:t>.</w:t>
            </w:r>
          </w:p>
        </w:tc>
      </w:tr>
    </w:tbl>
    <w:p w:rsidR="00B50D4F" w:rsidRPr="00F93911" w:rsidRDefault="00B50D4F" w:rsidP="00B4113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F93911">
        <w:rPr>
          <w:sz w:val="26"/>
          <w:szCs w:val="26"/>
        </w:rPr>
        <w:lastRenderedPageBreak/>
        <w:t xml:space="preserve">Опубликовать  настоящее постановление в </w:t>
      </w:r>
      <w:r w:rsidR="00B41132" w:rsidRPr="00F93911">
        <w:rPr>
          <w:sz w:val="26"/>
          <w:szCs w:val="26"/>
        </w:rPr>
        <w:t>газете «</w:t>
      </w:r>
      <w:proofErr w:type="spellStart"/>
      <w:r w:rsidR="00B41132" w:rsidRPr="00F93911">
        <w:rPr>
          <w:sz w:val="26"/>
          <w:szCs w:val="26"/>
        </w:rPr>
        <w:t>Кинельская</w:t>
      </w:r>
      <w:proofErr w:type="spellEnd"/>
      <w:r w:rsidR="00B41132" w:rsidRPr="00F93911">
        <w:rPr>
          <w:sz w:val="26"/>
          <w:szCs w:val="26"/>
        </w:rPr>
        <w:t xml:space="preserve"> жизнь» или «Неделя </w:t>
      </w:r>
      <w:proofErr w:type="spellStart"/>
      <w:r w:rsidR="00B41132" w:rsidRPr="00F93911">
        <w:rPr>
          <w:sz w:val="26"/>
          <w:szCs w:val="26"/>
        </w:rPr>
        <w:t>Кинеля</w:t>
      </w:r>
      <w:proofErr w:type="spellEnd"/>
      <w:r w:rsidR="00B41132" w:rsidRPr="00F93911">
        <w:rPr>
          <w:sz w:val="26"/>
          <w:szCs w:val="26"/>
        </w:rPr>
        <w:t xml:space="preserve">» и на официальном сайте </w:t>
      </w:r>
      <w:r w:rsidRPr="00F93911">
        <w:rPr>
          <w:sz w:val="26"/>
          <w:szCs w:val="26"/>
        </w:rPr>
        <w:t xml:space="preserve"> городского округа Кинель.</w:t>
      </w:r>
    </w:p>
    <w:p w:rsidR="00B41132" w:rsidRPr="00F93911" w:rsidRDefault="00B41132" w:rsidP="00B41132">
      <w:pPr>
        <w:spacing w:line="276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F93911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50D4F" w:rsidRPr="00F93911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 w:val="26"/>
          <w:szCs w:val="26"/>
        </w:rPr>
      </w:pPr>
      <w:proofErr w:type="gramStart"/>
      <w:r w:rsidRPr="00F93911">
        <w:rPr>
          <w:sz w:val="26"/>
          <w:szCs w:val="26"/>
        </w:rPr>
        <w:t>Контроль за</w:t>
      </w:r>
      <w:proofErr w:type="gramEnd"/>
      <w:r w:rsidRPr="00F93911">
        <w:rPr>
          <w:sz w:val="26"/>
          <w:szCs w:val="26"/>
        </w:rPr>
        <w:t xml:space="preserve">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B50D4F" w:rsidRPr="00F93911" w:rsidRDefault="00B50D4F" w:rsidP="005A128E">
      <w:pPr>
        <w:spacing w:line="276" w:lineRule="auto"/>
        <w:ind w:left="-142" w:firstLine="142"/>
        <w:rPr>
          <w:sz w:val="26"/>
          <w:szCs w:val="26"/>
        </w:rPr>
      </w:pPr>
      <w:r w:rsidRPr="00F93911">
        <w:rPr>
          <w:sz w:val="26"/>
          <w:szCs w:val="26"/>
        </w:rPr>
        <w:t>Глав</w:t>
      </w:r>
      <w:r w:rsidR="00D856EB" w:rsidRPr="00F93911">
        <w:rPr>
          <w:sz w:val="26"/>
          <w:szCs w:val="26"/>
        </w:rPr>
        <w:t>а</w:t>
      </w:r>
      <w:r w:rsidRPr="00F93911">
        <w:rPr>
          <w:sz w:val="26"/>
          <w:szCs w:val="26"/>
        </w:rPr>
        <w:t xml:space="preserve"> администрации</w:t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  <w:t xml:space="preserve">           </w:t>
      </w:r>
      <w:r w:rsidR="00A31654">
        <w:rPr>
          <w:sz w:val="26"/>
          <w:szCs w:val="26"/>
        </w:rPr>
        <w:t xml:space="preserve">          </w:t>
      </w:r>
      <w:r w:rsidRPr="00F93911">
        <w:rPr>
          <w:sz w:val="26"/>
          <w:szCs w:val="26"/>
        </w:rPr>
        <w:t xml:space="preserve">         </w:t>
      </w:r>
      <w:r w:rsidR="00D856EB" w:rsidRPr="00F93911">
        <w:rPr>
          <w:sz w:val="26"/>
          <w:szCs w:val="26"/>
        </w:rPr>
        <w:t>А.А. Прокудин</w:t>
      </w:r>
    </w:p>
    <w:p w:rsidR="00B41132" w:rsidRPr="00F93911" w:rsidRDefault="00B41132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F73F81" w:rsidRDefault="00F73F81">
      <w:pPr>
        <w:spacing w:line="276" w:lineRule="auto"/>
        <w:ind w:left="-142" w:firstLine="142"/>
        <w:rPr>
          <w:sz w:val="26"/>
          <w:szCs w:val="26"/>
        </w:rPr>
      </w:pPr>
    </w:p>
    <w:p w:rsidR="00F73F81" w:rsidRDefault="00F73F81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D72A3B" w:rsidRDefault="00D72A3B">
      <w:pPr>
        <w:spacing w:line="276" w:lineRule="auto"/>
        <w:ind w:left="-142" w:firstLine="142"/>
        <w:rPr>
          <w:sz w:val="26"/>
          <w:szCs w:val="26"/>
        </w:rPr>
      </w:pPr>
    </w:p>
    <w:p w:rsidR="00D72A3B" w:rsidRDefault="00D72A3B">
      <w:pPr>
        <w:spacing w:line="276" w:lineRule="auto"/>
        <w:ind w:left="-142" w:firstLine="142"/>
        <w:rPr>
          <w:sz w:val="26"/>
          <w:szCs w:val="26"/>
        </w:rPr>
      </w:pPr>
    </w:p>
    <w:p w:rsidR="00D72A3B" w:rsidRDefault="00D72A3B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F3390C" w:rsidRPr="00F93911" w:rsidRDefault="00B50D4F" w:rsidP="003C4FEA">
      <w:pPr>
        <w:spacing w:line="276" w:lineRule="auto"/>
        <w:ind w:left="-142" w:firstLine="142"/>
        <w:jc w:val="left"/>
        <w:rPr>
          <w:sz w:val="26"/>
          <w:szCs w:val="26"/>
        </w:rPr>
      </w:pPr>
      <w:r w:rsidRPr="00F93911">
        <w:rPr>
          <w:sz w:val="26"/>
          <w:szCs w:val="26"/>
        </w:rPr>
        <w:t xml:space="preserve">Фокина </w:t>
      </w:r>
      <w:r w:rsidR="00F73F81">
        <w:rPr>
          <w:sz w:val="26"/>
          <w:szCs w:val="26"/>
        </w:rPr>
        <w:t>8(84663)</w:t>
      </w:r>
      <w:r w:rsidRPr="00F93911">
        <w:rPr>
          <w:sz w:val="26"/>
          <w:szCs w:val="26"/>
        </w:rPr>
        <w:t>21384</w:t>
      </w:r>
    </w:p>
    <w:p w:rsidR="00F93911" w:rsidRPr="00F93911" w:rsidRDefault="00F93911">
      <w:pPr>
        <w:spacing w:line="276" w:lineRule="auto"/>
        <w:ind w:left="-142" w:firstLine="142"/>
        <w:rPr>
          <w:sz w:val="26"/>
          <w:szCs w:val="26"/>
        </w:rPr>
      </w:pPr>
    </w:p>
    <w:sectPr w:rsidR="00F93911" w:rsidRPr="00F93911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F94" w:rsidRDefault="005C2F94" w:rsidP="00DC1441">
      <w:pPr>
        <w:spacing w:line="240" w:lineRule="auto"/>
      </w:pPr>
      <w:r>
        <w:separator/>
      </w:r>
    </w:p>
  </w:endnote>
  <w:endnote w:type="continuationSeparator" w:id="0">
    <w:p w:rsidR="005C2F94" w:rsidRDefault="005C2F94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F94" w:rsidRDefault="005C2F94" w:rsidP="00DC1441">
      <w:pPr>
        <w:spacing w:line="240" w:lineRule="auto"/>
      </w:pPr>
      <w:r>
        <w:separator/>
      </w:r>
    </w:p>
  </w:footnote>
  <w:footnote w:type="continuationSeparator" w:id="0">
    <w:p w:rsidR="005C2F94" w:rsidRDefault="005C2F94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52B8"/>
    <w:rsid w:val="000D5673"/>
    <w:rsid w:val="000D6874"/>
    <w:rsid w:val="000D7762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31DA"/>
    <w:rsid w:val="002C3D00"/>
    <w:rsid w:val="002C3D6A"/>
    <w:rsid w:val="002C5273"/>
    <w:rsid w:val="002D238C"/>
    <w:rsid w:val="002D29F3"/>
    <w:rsid w:val="002D38DE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2872"/>
    <w:rsid w:val="003233F7"/>
    <w:rsid w:val="00325948"/>
    <w:rsid w:val="00330A59"/>
    <w:rsid w:val="00331338"/>
    <w:rsid w:val="00331905"/>
    <w:rsid w:val="003324E3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29EE"/>
    <w:rsid w:val="00374D34"/>
    <w:rsid w:val="00375AC2"/>
    <w:rsid w:val="00375D2E"/>
    <w:rsid w:val="00375FE8"/>
    <w:rsid w:val="003766CA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74F6"/>
    <w:rsid w:val="008078DC"/>
    <w:rsid w:val="00807BF5"/>
    <w:rsid w:val="00810C90"/>
    <w:rsid w:val="008110D4"/>
    <w:rsid w:val="00811306"/>
    <w:rsid w:val="00811620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79F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7A31"/>
    <w:rsid w:val="00A50444"/>
    <w:rsid w:val="00A50512"/>
    <w:rsid w:val="00A50998"/>
    <w:rsid w:val="00A51F66"/>
    <w:rsid w:val="00A51FD4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44A2"/>
    <w:rsid w:val="00B65A2F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F0A72"/>
    <w:rsid w:val="00CF0B50"/>
    <w:rsid w:val="00CF1C39"/>
    <w:rsid w:val="00CF27E1"/>
    <w:rsid w:val="00CF35B7"/>
    <w:rsid w:val="00CF45FF"/>
    <w:rsid w:val="00CF48F4"/>
    <w:rsid w:val="00CF5C02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77736-85C0-4E51-90FF-34BB8868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97</cp:revision>
  <cp:lastPrinted>2014-11-20T12:44:00Z</cp:lastPrinted>
  <dcterms:created xsi:type="dcterms:W3CDTF">2012-08-20T11:34:00Z</dcterms:created>
  <dcterms:modified xsi:type="dcterms:W3CDTF">2014-11-20T12:46:00Z</dcterms:modified>
</cp:coreProperties>
</file>