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108" w:type="dxa"/>
        <w:tblLayout w:type="fixed"/>
        <w:tblLook w:val="0000"/>
      </w:tblPr>
      <w:tblGrid>
        <w:gridCol w:w="4536"/>
        <w:gridCol w:w="567"/>
        <w:gridCol w:w="4536"/>
      </w:tblGrid>
      <w:tr w:rsidR="008A79EA" w:rsidTr="00052637">
        <w:tc>
          <w:tcPr>
            <w:tcW w:w="4536" w:type="dxa"/>
          </w:tcPr>
          <w:p w:rsidR="008A79EA" w:rsidRDefault="008A79EA" w:rsidP="00052637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8A79EA" w:rsidRDefault="008A79EA" w:rsidP="00052637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8A79EA" w:rsidRDefault="008A79EA" w:rsidP="00052637">
            <w:pPr>
              <w:suppressAutoHyphens/>
              <w:spacing w:line="276" w:lineRule="auto"/>
              <w:ind w:left="34"/>
              <w:jc w:val="center"/>
            </w:pPr>
          </w:p>
          <w:p w:rsidR="008A79EA" w:rsidRPr="000234F9" w:rsidRDefault="008A79EA" w:rsidP="00052637">
            <w:pPr>
              <w:suppressAutoHyphens/>
              <w:spacing w:before="120" w:line="276" w:lineRule="auto"/>
              <w:jc w:val="center"/>
              <w:rPr>
                <w:sz w:val="22"/>
              </w:rPr>
            </w:pPr>
            <w:r w:rsidRPr="000234F9">
              <w:rPr>
                <w:sz w:val="22"/>
              </w:rPr>
              <w:t>АДМИНИСТРАЦИЯ</w:t>
            </w:r>
          </w:p>
          <w:p w:rsidR="008A79EA" w:rsidRPr="000234F9" w:rsidRDefault="008A79EA" w:rsidP="00052637">
            <w:pPr>
              <w:suppressAutoHyphens/>
              <w:spacing w:line="276" w:lineRule="auto"/>
              <w:jc w:val="center"/>
            </w:pPr>
            <w:r w:rsidRPr="000234F9">
              <w:t>городского округа Кинель</w:t>
            </w:r>
          </w:p>
          <w:p w:rsidR="008A79EA" w:rsidRDefault="008A79EA" w:rsidP="00052637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</w:p>
          <w:p w:rsidR="008A79EA" w:rsidRDefault="008A79EA" w:rsidP="00052637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</w:p>
          <w:p w:rsidR="008A79EA" w:rsidRPr="001525AE" w:rsidRDefault="008A79EA" w:rsidP="00052637">
            <w:pPr>
              <w:pStyle w:val="1"/>
              <w:suppressAutoHyphens/>
              <w:spacing w:line="276" w:lineRule="auto"/>
              <w:ind w:left="34"/>
              <w:rPr>
                <w:sz w:val="32"/>
              </w:rPr>
            </w:pPr>
            <w:r w:rsidRPr="001525AE">
              <w:rPr>
                <w:sz w:val="32"/>
              </w:rPr>
              <w:t>ПОСТАНОВЛЕНИЕ</w:t>
            </w:r>
          </w:p>
          <w:p w:rsidR="008A79EA" w:rsidRDefault="008A79EA" w:rsidP="00052637">
            <w:pPr>
              <w:suppressAutoHyphens/>
              <w:spacing w:line="276" w:lineRule="auto"/>
              <w:ind w:left="34"/>
              <w:jc w:val="center"/>
            </w:pPr>
          </w:p>
          <w:p w:rsidR="008A79EA" w:rsidRDefault="008A79EA" w:rsidP="00052637">
            <w:pPr>
              <w:suppressAutoHyphens/>
              <w:spacing w:line="276" w:lineRule="auto"/>
              <w:ind w:left="34"/>
              <w:jc w:val="center"/>
              <w:rPr>
                <w:sz w:val="28"/>
                <w:szCs w:val="28"/>
              </w:rPr>
            </w:pPr>
            <w:r w:rsidRPr="000C6373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______2018 года </w:t>
            </w:r>
            <w:r w:rsidRPr="000C6373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_____</w:t>
            </w:r>
          </w:p>
          <w:p w:rsidR="008A79EA" w:rsidRPr="000C6373" w:rsidRDefault="008A79EA" w:rsidP="00052637">
            <w:pPr>
              <w:suppressAutoHyphens/>
              <w:spacing w:line="276" w:lineRule="auto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A79EA" w:rsidRDefault="008A79EA" w:rsidP="00052637">
            <w:pPr>
              <w:suppressAutoHyphens/>
              <w:spacing w:line="276" w:lineRule="auto"/>
              <w:jc w:val="both"/>
            </w:pPr>
          </w:p>
        </w:tc>
        <w:tc>
          <w:tcPr>
            <w:tcW w:w="4536" w:type="dxa"/>
            <w:tcBorders>
              <w:left w:val="nil"/>
            </w:tcBorders>
          </w:tcPr>
          <w:p w:rsidR="008A79EA" w:rsidRDefault="002B6E67" w:rsidP="00052637">
            <w:pPr>
              <w:suppressAutoHyphens/>
              <w:spacing w:line="276" w:lineRule="auto"/>
              <w:jc w:val="right"/>
            </w:pPr>
            <w:r>
              <w:t>ПРОЕКТ</w:t>
            </w:r>
          </w:p>
        </w:tc>
      </w:tr>
      <w:tr w:rsidR="008A79EA" w:rsidRPr="00290FC5" w:rsidTr="00052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103" w:type="dxa"/>
          <w:trHeight w:val="37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8A79EA" w:rsidRPr="000C6373" w:rsidRDefault="008A79EA" w:rsidP="0023444E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0C6373">
              <w:rPr>
                <w:bCs/>
                <w:color w:val="000000"/>
                <w:sz w:val="28"/>
                <w:szCs w:val="28"/>
              </w:rPr>
              <w:t>О внесении изменени</w:t>
            </w:r>
            <w:r w:rsidR="0023444E">
              <w:rPr>
                <w:bCs/>
                <w:color w:val="000000"/>
                <w:sz w:val="28"/>
                <w:szCs w:val="28"/>
              </w:rPr>
              <w:t xml:space="preserve">й и дополнения </w:t>
            </w:r>
            <w:r w:rsidRPr="000C6373">
              <w:rPr>
                <w:bCs/>
                <w:color w:val="000000"/>
                <w:sz w:val="28"/>
                <w:szCs w:val="28"/>
              </w:rPr>
              <w:t xml:space="preserve">в административный регламент предоставления муниципальной услуги </w:t>
            </w:r>
            <w:r w:rsidRPr="009F2DC7">
              <w:rPr>
                <w:sz w:val="28"/>
                <w:szCs w:val="28"/>
              </w:rPr>
              <w:t>«Согласование номенклатур дел, положений об архивах,</w:t>
            </w:r>
            <w:r w:rsidRPr="009F2DC7">
              <w:rPr>
                <w:sz w:val="28"/>
                <w:szCs w:val="28"/>
              </w:rPr>
              <w:br/>
              <w:t>об экспертных комиссиях»</w:t>
            </w:r>
            <w:r w:rsidRPr="000C6373">
              <w:rPr>
                <w:bCs/>
                <w:sz w:val="28"/>
                <w:szCs w:val="28"/>
              </w:rPr>
              <w:t xml:space="preserve">, утверждённый постановлением администрации городского округа Кинель Самарской области от </w:t>
            </w:r>
            <w:r w:rsidRPr="000C6373">
              <w:rPr>
                <w:sz w:val="28"/>
                <w:szCs w:val="28"/>
              </w:rPr>
              <w:t xml:space="preserve"> </w:t>
            </w:r>
            <w:r w:rsidRPr="00326FCE">
              <w:rPr>
                <w:sz w:val="28"/>
                <w:szCs w:val="28"/>
              </w:rPr>
              <w:t>28.03.2016 года   № 116</w:t>
            </w:r>
            <w:r>
              <w:rPr>
                <w:sz w:val="28"/>
                <w:szCs w:val="28"/>
              </w:rPr>
              <w:t>4</w:t>
            </w:r>
            <w:r w:rsidRPr="00326FCE">
              <w:rPr>
                <w:bCs/>
                <w:sz w:val="28"/>
                <w:szCs w:val="28"/>
              </w:rPr>
              <w:t xml:space="preserve"> </w:t>
            </w:r>
            <w:r w:rsidRPr="000C6373">
              <w:rPr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>(с изменениями от 05.07.2017 года)</w:t>
            </w:r>
          </w:p>
        </w:tc>
      </w:tr>
    </w:tbl>
    <w:p w:rsidR="008A79EA" w:rsidRDefault="008A79EA" w:rsidP="008A79EA">
      <w:pPr>
        <w:spacing w:line="480" w:lineRule="auto"/>
        <w:jc w:val="both"/>
      </w:pPr>
    </w:p>
    <w:p w:rsidR="0023444E" w:rsidRDefault="0023444E" w:rsidP="0023444E">
      <w:pPr>
        <w:pStyle w:val="1"/>
        <w:spacing w:line="360" w:lineRule="auto"/>
        <w:ind w:firstLine="709"/>
        <w:contextualSpacing/>
        <w:jc w:val="both"/>
        <w:rPr>
          <w:b w:val="0"/>
        </w:rPr>
      </w:pPr>
      <w:r w:rsidRPr="00E55B37">
        <w:rPr>
          <w:b w:val="0"/>
        </w:rPr>
        <w:t>В  соответствии с</w:t>
      </w:r>
      <w:r>
        <w:rPr>
          <w:b w:val="0"/>
        </w:rPr>
        <w:t xml:space="preserve"> частью 9 статьи 7, статьей 11.1, пунктом 8 статьи 14 Федерального</w:t>
      </w:r>
      <w:r w:rsidRPr="00E55B37">
        <w:rPr>
          <w:b w:val="0"/>
        </w:rPr>
        <w:t xml:space="preserve"> зак</w:t>
      </w:r>
      <w:r w:rsidRPr="00E55B37">
        <w:rPr>
          <w:b w:val="0"/>
        </w:rPr>
        <w:t>о</w:t>
      </w:r>
      <w:r w:rsidRPr="00E55B37">
        <w:rPr>
          <w:b w:val="0"/>
        </w:rPr>
        <w:t xml:space="preserve">на от </w:t>
      </w:r>
      <w:r>
        <w:rPr>
          <w:b w:val="0"/>
        </w:rPr>
        <w:t xml:space="preserve">27.02.2010 года </w:t>
      </w:r>
      <w:r w:rsidRPr="00E55B37">
        <w:rPr>
          <w:b w:val="0"/>
        </w:rPr>
        <w:t>№</w:t>
      </w:r>
      <w:r>
        <w:rPr>
          <w:b w:val="0"/>
        </w:rPr>
        <w:t>210-</w:t>
      </w:r>
      <w:r w:rsidRPr="00E55B37">
        <w:rPr>
          <w:b w:val="0"/>
        </w:rPr>
        <w:t xml:space="preserve">ФЗ </w:t>
      </w:r>
      <w:r>
        <w:rPr>
          <w:b w:val="0"/>
        </w:rPr>
        <w:t>«</w:t>
      </w:r>
      <w:r w:rsidRPr="00E55B37">
        <w:rPr>
          <w:b w:val="0"/>
        </w:rPr>
        <w:t>О</w:t>
      </w:r>
      <w:r>
        <w:rPr>
          <w:b w:val="0"/>
        </w:rPr>
        <w:t>б организации предоставления государственных и муниципальных услуг»</w:t>
      </w:r>
      <w:r w:rsidRPr="00E55B37">
        <w:rPr>
          <w:b w:val="0"/>
        </w:rPr>
        <w:t xml:space="preserve">, </w:t>
      </w:r>
    </w:p>
    <w:p w:rsidR="008A79EA" w:rsidRDefault="008A79EA" w:rsidP="008A79EA"/>
    <w:p w:rsidR="0023444E" w:rsidRPr="00326FCE" w:rsidRDefault="0023444E" w:rsidP="008A79EA"/>
    <w:p w:rsidR="008A79EA" w:rsidRDefault="008A79EA" w:rsidP="008A79EA">
      <w:pPr>
        <w:pStyle w:val="21"/>
        <w:tabs>
          <w:tab w:val="left" w:pos="6804"/>
        </w:tabs>
        <w:suppressAutoHyphens/>
        <w:spacing w:after="0" w:line="360" w:lineRule="auto"/>
        <w:ind w:firstLine="720"/>
        <w:contextualSpacing/>
        <w:jc w:val="center"/>
        <w:rPr>
          <w:color w:val="000000"/>
          <w:sz w:val="28"/>
          <w:szCs w:val="28"/>
        </w:rPr>
      </w:pPr>
      <w:r w:rsidRPr="00326FCE">
        <w:rPr>
          <w:color w:val="000000"/>
          <w:sz w:val="28"/>
          <w:szCs w:val="28"/>
        </w:rPr>
        <w:t>ПОСТАНОВЛЯЮ:</w:t>
      </w:r>
    </w:p>
    <w:p w:rsidR="0023444E" w:rsidRPr="00326FCE" w:rsidRDefault="0023444E" w:rsidP="008A79EA">
      <w:pPr>
        <w:pStyle w:val="21"/>
        <w:tabs>
          <w:tab w:val="left" w:pos="6804"/>
        </w:tabs>
        <w:suppressAutoHyphens/>
        <w:spacing w:after="0" w:line="360" w:lineRule="auto"/>
        <w:ind w:firstLine="720"/>
        <w:contextualSpacing/>
        <w:jc w:val="center"/>
        <w:rPr>
          <w:color w:val="000000"/>
          <w:sz w:val="28"/>
          <w:szCs w:val="28"/>
        </w:rPr>
      </w:pPr>
    </w:p>
    <w:p w:rsidR="008A79EA" w:rsidRPr="00326FCE" w:rsidRDefault="008A79EA" w:rsidP="008A79EA">
      <w:pPr>
        <w:spacing w:line="360" w:lineRule="auto"/>
        <w:ind w:firstLine="540"/>
        <w:jc w:val="both"/>
        <w:rPr>
          <w:bCs/>
          <w:sz w:val="28"/>
          <w:szCs w:val="28"/>
        </w:rPr>
      </w:pPr>
      <w:r w:rsidRPr="000C6373">
        <w:rPr>
          <w:sz w:val="28"/>
          <w:szCs w:val="28"/>
        </w:rPr>
        <w:t xml:space="preserve">1. Внести в административный регламент </w:t>
      </w:r>
      <w:r w:rsidRPr="000C6373">
        <w:rPr>
          <w:bCs/>
          <w:sz w:val="28"/>
          <w:szCs w:val="28"/>
        </w:rPr>
        <w:t xml:space="preserve">предоставления  муниципальной услуги </w:t>
      </w:r>
      <w:r w:rsidRPr="009F2DC7">
        <w:rPr>
          <w:sz w:val="28"/>
          <w:szCs w:val="28"/>
        </w:rPr>
        <w:t>«Согласование номенклатур дел, положений об архивах,</w:t>
      </w:r>
      <w:r w:rsidRPr="009F2DC7">
        <w:rPr>
          <w:sz w:val="28"/>
          <w:szCs w:val="28"/>
        </w:rPr>
        <w:br/>
        <w:t>об экспертных комиссиях»</w:t>
      </w:r>
      <w:r w:rsidRPr="000C6373">
        <w:rPr>
          <w:bCs/>
          <w:sz w:val="28"/>
          <w:szCs w:val="28"/>
        </w:rPr>
        <w:t xml:space="preserve">, утверждённый постановлением администрации городского округа Кинель Самарской области от </w:t>
      </w:r>
      <w:r w:rsidRPr="00326FCE">
        <w:rPr>
          <w:bCs/>
          <w:sz w:val="28"/>
          <w:szCs w:val="28"/>
        </w:rPr>
        <w:t>28.03.2016г. №116</w:t>
      </w:r>
      <w:r>
        <w:rPr>
          <w:bCs/>
          <w:sz w:val="28"/>
          <w:szCs w:val="28"/>
        </w:rPr>
        <w:t>4</w:t>
      </w:r>
      <w:r w:rsidR="0023444E">
        <w:rPr>
          <w:bCs/>
          <w:sz w:val="28"/>
          <w:szCs w:val="28"/>
        </w:rPr>
        <w:t xml:space="preserve"> </w:t>
      </w:r>
      <w:r w:rsidR="0023444E">
        <w:rPr>
          <w:bCs/>
          <w:color w:val="000000"/>
          <w:sz w:val="28"/>
          <w:szCs w:val="28"/>
        </w:rPr>
        <w:t xml:space="preserve">(с изменениями от 05.07.2017 года) </w:t>
      </w:r>
      <w:r w:rsidRPr="00326FCE">
        <w:rPr>
          <w:bCs/>
          <w:sz w:val="28"/>
          <w:szCs w:val="28"/>
        </w:rPr>
        <w:t>следующ</w:t>
      </w:r>
      <w:r w:rsidR="0023444E">
        <w:rPr>
          <w:bCs/>
          <w:sz w:val="28"/>
          <w:szCs w:val="28"/>
        </w:rPr>
        <w:t>и</w:t>
      </w:r>
      <w:r w:rsidRPr="00326FCE">
        <w:rPr>
          <w:bCs/>
          <w:sz w:val="28"/>
          <w:szCs w:val="28"/>
        </w:rPr>
        <w:t>е изменени</w:t>
      </w:r>
      <w:r w:rsidR="0023444E">
        <w:rPr>
          <w:bCs/>
          <w:sz w:val="28"/>
          <w:szCs w:val="28"/>
        </w:rPr>
        <w:t>я и дополнение</w:t>
      </w:r>
      <w:r w:rsidRPr="00326FCE">
        <w:rPr>
          <w:bCs/>
          <w:sz w:val="28"/>
          <w:szCs w:val="28"/>
        </w:rPr>
        <w:t xml:space="preserve">: </w:t>
      </w:r>
    </w:p>
    <w:p w:rsidR="0023444E" w:rsidRPr="001115CC" w:rsidRDefault="0023444E" w:rsidP="0023444E">
      <w:pPr>
        <w:widowControl w:val="0"/>
        <w:tabs>
          <w:tab w:val="left" w:pos="1134"/>
        </w:tabs>
        <w:spacing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1.1. пункт 19 раздела 2 дополнить пунктом 19.1. следующего содержания: «19.1. </w:t>
      </w:r>
      <w:r w:rsidRPr="001115CC">
        <w:rPr>
          <w:color w:val="000000"/>
          <w:sz w:val="28"/>
          <w:szCs w:val="28"/>
          <w:shd w:val="clear" w:color="auto" w:fill="FFFFFF"/>
        </w:rPr>
        <w:t>Основания для приостановления предоставления муниципальной услуги отсутствуют</w:t>
      </w:r>
      <w:proofErr w:type="gramStart"/>
      <w:r w:rsidRPr="001115CC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>»;</w:t>
      </w:r>
    </w:p>
    <w:p w:rsidR="0023444E" w:rsidRDefault="0023444E" w:rsidP="0023444E">
      <w:pPr>
        <w:tabs>
          <w:tab w:val="left" w:pos="142"/>
        </w:tabs>
        <w:spacing w:line="360" w:lineRule="auto"/>
        <w:ind w:firstLine="709"/>
        <w:jc w:val="both"/>
        <w:rPr>
          <w:bCs/>
          <w:sz w:val="28"/>
          <w:szCs w:val="28"/>
        </w:rPr>
      </w:pPr>
      <w:proofErr w:type="gramEnd"/>
      <w:r>
        <w:rPr>
          <w:bCs/>
          <w:sz w:val="28"/>
          <w:szCs w:val="28"/>
        </w:rPr>
        <w:lastRenderedPageBreak/>
        <w:t xml:space="preserve">1.2. раздел 5 изложить в новой редакции </w:t>
      </w:r>
      <w:proofErr w:type="gramStart"/>
      <w:r>
        <w:rPr>
          <w:bCs/>
          <w:sz w:val="28"/>
          <w:szCs w:val="28"/>
        </w:rPr>
        <w:t>согласно Приложения</w:t>
      </w:r>
      <w:proofErr w:type="gramEnd"/>
      <w:r>
        <w:rPr>
          <w:bCs/>
          <w:sz w:val="28"/>
          <w:szCs w:val="28"/>
        </w:rPr>
        <w:t xml:space="preserve"> к настоящему постановлению.</w:t>
      </w:r>
    </w:p>
    <w:p w:rsidR="002B6E67" w:rsidRPr="00AA3130" w:rsidRDefault="002B6E67" w:rsidP="002B6E67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AA3130">
        <w:rPr>
          <w:bCs/>
          <w:sz w:val="28"/>
          <w:szCs w:val="28"/>
        </w:rPr>
        <w:t>2</w:t>
      </w:r>
      <w:r w:rsidRPr="00AA3130">
        <w:rPr>
          <w:sz w:val="28"/>
          <w:szCs w:val="28"/>
        </w:rPr>
        <w:t>. Официально опубликовать настоящее постановление</w:t>
      </w:r>
      <w:r w:rsidR="00AA3130" w:rsidRPr="00AA3130">
        <w:rPr>
          <w:sz w:val="28"/>
          <w:szCs w:val="28"/>
        </w:rPr>
        <w:t xml:space="preserve"> в газетах «Кинельская жизнь» или «Неделя Кинеля» и </w:t>
      </w:r>
      <w:r w:rsidRPr="00AA3130">
        <w:rPr>
          <w:sz w:val="28"/>
          <w:szCs w:val="28"/>
        </w:rPr>
        <w:t>разме</w:t>
      </w:r>
      <w:r w:rsidR="00AA3130" w:rsidRPr="00AA3130">
        <w:rPr>
          <w:sz w:val="28"/>
          <w:szCs w:val="28"/>
        </w:rPr>
        <w:t xml:space="preserve">стить </w:t>
      </w:r>
      <w:r w:rsidRPr="00AA3130">
        <w:rPr>
          <w:sz w:val="28"/>
          <w:szCs w:val="28"/>
        </w:rPr>
        <w:t>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Pr="00AA3130">
        <w:rPr>
          <w:sz w:val="28"/>
          <w:szCs w:val="28"/>
        </w:rPr>
        <w:t>кинельгород</w:t>
      </w:r>
      <w:proofErr w:type="gramStart"/>
      <w:r w:rsidRPr="00AA3130">
        <w:rPr>
          <w:sz w:val="28"/>
          <w:szCs w:val="28"/>
        </w:rPr>
        <w:t>.р</w:t>
      </w:r>
      <w:proofErr w:type="gramEnd"/>
      <w:r w:rsidRPr="00AA3130">
        <w:rPr>
          <w:sz w:val="28"/>
          <w:szCs w:val="28"/>
        </w:rPr>
        <w:t>ф</w:t>
      </w:r>
      <w:proofErr w:type="spellEnd"/>
      <w:r w:rsidRPr="00AA3130">
        <w:rPr>
          <w:sz w:val="28"/>
          <w:szCs w:val="28"/>
        </w:rPr>
        <w:t>) в подразделе «Официальное опубликование» раздела «Информация».</w:t>
      </w:r>
    </w:p>
    <w:p w:rsidR="002B6E67" w:rsidRPr="000C6373" w:rsidRDefault="002B6E67" w:rsidP="002B6E67">
      <w:pPr>
        <w:suppressAutoHyphens/>
        <w:spacing w:before="120" w:line="360" w:lineRule="auto"/>
        <w:ind w:right="-6" w:firstLine="709"/>
        <w:contextualSpacing/>
        <w:jc w:val="both"/>
        <w:rPr>
          <w:sz w:val="28"/>
          <w:szCs w:val="28"/>
        </w:rPr>
      </w:pPr>
      <w:r w:rsidRPr="000C6373"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2B6E67" w:rsidRPr="00404ED1" w:rsidRDefault="002B6E67" w:rsidP="002B6E67">
      <w:pPr>
        <w:tabs>
          <w:tab w:val="left" w:pos="1134"/>
        </w:tabs>
        <w:spacing w:line="360" w:lineRule="auto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 </w:t>
      </w:r>
      <w:r>
        <w:rPr>
          <w:sz w:val="28"/>
          <w:szCs w:val="28"/>
        </w:rPr>
        <w:tab/>
      </w:r>
      <w:proofErr w:type="gramStart"/>
      <w:r w:rsidRPr="00404ED1">
        <w:rPr>
          <w:sz w:val="28"/>
          <w:szCs w:val="28"/>
        </w:rPr>
        <w:t>Контроль за</w:t>
      </w:r>
      <w:proofErr w:type="gramEnd"/>
      <w:r w:rsidRPr="00404ED1">
        <w:rPr>
          <w:sz w:val="28"/>
          <w:szCs w:val="28"/>
        </w:rPr>
        <w:t xml:space="preserve"> исполнением настоящего постановления возложить на </w:t>
      </w:r>
      <w:r w:rsidRPr="00404ED1">
        <w:rPr>
          <w:bCs/>
          <w:sz w:val="28"/>
          <w:szCs w:val="28"/>
        </w:rPr>
        <w:t xml:space="preserve">руководителя </w:t>
      </w:r>
      <w:r>
        <w:rPr>
          <w:bCs/>
          <w:sz w:val="28"/>
          <w:szCs w:val="28"/>
        </w:rPr>
        <w:t>аппарата администрации городского округа</w:t>
      </w:r>
      <w:r w:rsidRPr="00404ED1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>(Ефимова</w:t>
      </w:r>
      <w:r w:rsidRPr="004A3F2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О.Г.)</w:t>
      </w:r>
      <w:r w:rsidRPr="00404ED1">
        <w:rPr>
          <w:bCs/>
          <w:sz w:val="28"/>
          <w:szCs w:val="28"/>
        </w:rPr>
        <w:t>.</w:t>
      </w:r>
    </w:p>
    <w:p w:rsidR="002B6E67" w:rsidRPr="000C6373" w:rsidRDefault="002B6E67" w:rsidP="002B6E67">
      <w:pPr>
        <w:pStyle w:val="21"/>
        <w:suppressAutoHyphens/>
        <w:spacing w:after="0" w:line="240" w:lineRule="auto"/>
        <w:contextualSpacing/>
        <w:jc w:val="both"/>
        <w:rPr>
          <w:sz w:val="28"/>
          <w:szCs w:val="28"/>
        </w:rPr>
      </w:pPr>
    </w:p>
    <w:p w:rsidR="002B6E67" w:rsidRPr="000C6373" w:rsidRDefault="002B6E67" w:rsidP="002B6E67">
      <w:pPr>
        <w:pStyle w:val="21"/>
        <w:suppressAutoHyphens/>
        <w:spacing w:after="0" w:line="240" w:lineRule="auto"/>
        <w:contextualSpacing/>
        <w:jc w:val="both"/>
        <w:rPr>
          <w:sz w:val="28"/>
          <w:szCs w:val="28"/>
        </w:rPr>
      </w:pPr>
    </w:p>
    <w:p w:rsidR="002B6E67" w:rsidRPr="000C6373" w:rsidRDefault="002B6E67" w:rsidP="002B6E67">
      <w:pPr>
        <w:pStyle w:val="21"/>
        <w:suppressAutoHyphens/>
        <w:spacing w:after="0" w:line="240" w:lineRule="auto"/>
        <w:contextualSpacing/>
        <w:jc w:val="both"/>
        <w:rPr>
          <w:sz w:val="28"/>
          <w:szCs w:val="28"/>
        </w:rPr>
      </w:pPr>
    </w:p>
    <w:p w:rsidR="002B6E67" w:rsidRDefault="002B6E67" w:rsidP="002B6E67">
      <w:pPr>
        <w:pStyle w:val="21"/>
        <w:suppressAutoHyphens/>
        <w:spacing w:after="0" w:line="240" w:lineRule="auto"/>
        <w:jc w:val="both"/>
        <w:rPr>
          <w:sz w:val="28"/>
          <w:szCs w:val="28"/>
        </w:rPr>
      </w:pPr>
      <w:r w:rsidRPr="000C6373">
        <w:rPr>
          <w:sz w:val="28"/>
          <w:szCs w:val="28"/>
        </w:rPr>
        <w:t xml:space="preserve">Глава городского округа                                                              </w:t>
      </w:r>
      <w:r>
        <w:rPr>
          <w:sz w:val="28"/>
          <w:szCs w:val="28"/>
        </w:rPr>
        <w:t xml:space="preserve">       </w:t>
      </w:r>
      <w:r w:rsidRPr="000C6373">
        <w:rPr>
          <w:sz w:val="28"/>
          <w:szCs w:val="28"/>
        </w:rPr>
        <w:t xml:space="preserve">В.А. </w:t>
      </w:r>
      <w:proofErr w:type="spellStart"/>
      <w:r w:rsidRPr="000C6373">
        <w:rPr>
          <w:sz w:val="28"/>
          <w:szCs w:val="28"/>
        </w:rPr>
        <w:t>Чихирев</w:t>
      </w:r>
      <w:proofErr w:type="spellEnd"/>
    </w:p>
    <w:p w:rsidR="002B6E67" w:rsidRDefault="002B6E67" w:rsidP="002B6E67">
      <w:pPr>
        <w:pStyle w:val="21"/>
        <w:suppressAutoHyphens/>
        <w:spacing w:after="0" w:line="240" w:lineRule="auto"/>
        <w:jc w:val="both"/>
        <w:rPr>
          <w:sz w:val="28"/>
          <w:szCs w:val="28"/>
        </w:rPr>
      </w:pPr>
    </w:p>
    <w:p w:rsidR="002B6E67" w:rsidRDefault="002B6E67" w:rsidP="002B6E67">
      <w:pPr>
        <w:pStyle w:val="21"/>
        <w:suppressAutoHyphens/>
        <w:spacing w:after="0" w:line="240" w:lineRule="auto"/>
        <w:jc w:val="both"/>
        <w:rPr>
          <w:sz w:val="28"/>
          <w:szCs w:val="28"/>
        </w:rPr>
      </w:pPr>
    </w:p>
    <w:p w:rsidR="002B6E67" w:rsidRDefault="002B6E67" w:rsidP="002B6E67">
      <w:pPr>
        <w:pStyle w:val="21"/>
        <w:suppressAutoHyphens/>
        <w:spacing w:after="0" w:line="240" w:lineRule="auto"/>
        <w:jc w:val="both"/>
        <w:rPr>
          <w:sz w:val="28"/>
          <w:szCs w:val="28"/>
        </w:rPr>
      </w:pPr>
    </w:p>
    <w:p w:rsidR="002B6E67" w:rsidRDefault="002B6E67" w:rsidP="002B6E67">
      <w:pPr>
        <w:pStyle w:val="21"/>
        <w:suppressAutoHyphens/>
        <w:spacing w:after="0" w:line="240" w:lineRule="auto"/>
        <w:jc w:val="both"/>
        <w:rPr>
          <w:sz w:val="28"/>
          <w:szCs w:val="28"/>
        </w:rPr>
      </w:pPr>
    </w:p>
    <w:p w:rsidR="002B6E67" w:rsidRDefault="002B6E67" w:rsidP="002B6E67">
      <w:pPr>
        <w:pStyle w:val="21"/>
        <w:suppressAutoHyphens/>
        <w:spacing w:after="0" w:line="240" w:lineRule="auto"/>
        <w:jc w:val="both"/>
        <w:rPr>
          <w:sz w:val="28"/>
          <w:szCs w:val="28"/>
        </w:rPr>
      </w:pPr>
    </w:p>
    <w:p w:rsidR="002B6E67" w:rsidRDefault="002B6E67" w:rsidP="002B6E67">
      <w:pPr>
        <w:pStyle w:val="21"/>
        <w:suppressAutoHyphens/>
        <w:spacing w:after="0" w:line="240" w:lineRule="auto"/>
        <w:jc w:val="both"/>
        <w:rPr>
          <w:sz w:val="28"/>
          <w:szCs w:val="28"/>
        </w:rPr>
      </w:pPr>
    </w:p>
    <w:p w:rsidR="002B6E67" w:rsidRDefault="002B6E67" w:rsidP="002B6E67">
      <w:pPr>
        <w:pStyle w:val="21"/>
        <w:suppressAutoHyphens/>
        <w:spacing w:after="0" w:line="240" w:lineRule="auto"/>
        <w:jc w:val="both"/>
        <w:rPr>
          <w:sz w:val="28"/>
          <w:szCs w:val="28"/>
        </w:rPr>
      </w:pPr>
    </w:p>
    <w:p w:rsidR="002B6E67" w:rsidRDefault="002B6E67" w:rsidP="002B6E67">
      <w:pPr>
        <w:pStyle w:val="21"/>
        <w:suppressAutoHyphens/>
        <w:spacing w:after="0" w:line="240" w:lineRule="auto"/>
        <w:jc w:val="both"/>
        <w:rPr>
          <w:sz w:val="28"/>
          <w:szCs w:val="28"/>
        </w:rPr>
      </w:pPr>
    </w:p>
    <w:p w:rsidR="002B6E67" w:rsidRDefault="002B6E67" w:rsidP="002B6E67">
      <w:pPr>
        <w:pStyle w:val="21"/>
        <w:suppressAutoHyphens/>
        <w:spacing w:after="0" w:line="240" w:lineRule="auto"/>
        <w:jc w:val="both"/>
        <w:rPr>
          <w:sz w:val="28"/>
          <w:szCs w:val="28"/>
        </w:rPr>
      </w:pPr>
    </w:p>
    <w:p w:rsidR="002B6E67" w:rsidRDefault="002B6E67" w:rsidP="002B6E67">
      <w:pPr>
        <w:pStyle w:val="21"/>
        <w:suppressAutoHyphens/>
        <w:spacing w:after="0" w:line="240" w:lineRule="auto"/>
        <w:jc w:val="both"/>
        <w:rPr>
          <w:sz w:val="28"/>
          <w:szCs w:val="28"/>
        </w:rPr>
      </w:pPr>
    </w:p>
    <w:p w:rsidR="002B6E67" w:rsidRDefault="002B6E67" w:rsidP="002B6E67">
      <w:pPr>
        <w:pStyle w:val="21"/>
        <w:suppressAutoHyphens/>
        <w:spacing w:after="0" w:line="240" w:lineRule="auto"/>
        <w:jc w:val="both"/>
        <w:rPr>
          <w:sz w:val="28"/>
          <w:szCs w:val="28"/>
        </w:rPr>
      </w:pPr>
    </w:p>
    <w:p w:rsidR="002B6E67" w:rsidRDefault="002B6E67" w:rsidP="002B6E67">
      <w:pPr>
        <w:pStyle w:val="21"/>
        <w:suppressAutoHyphens/>
        <w:spacing w:after="0" w:line="240" w:lineRule="auto"/>
        <w:jc w:val="both"/>
        <w:rPr>
          <w:sz w:val="28"/>
          <w:szCs w:val="28"/>
        </w:rPr>
      </w:pPr>
    </w:p>
    <w:p w:rsidR="002B6E67" w:rsidRDefault="002B6E67" w:rsidP="002B6E67">
      <w:pPr>
        <w:pStyle w:val="21"/>
        <w:suppressAutoHyphens/>
        <w:spacing w:after="0" w:line="240" w:lineRule="auto"/>
        <w:jc w:val="both"/>
        <w:rPr>
          <w:sz w:val="28"/>
          <w:szCs w:val="28"/>
        </w:rPr>
      </w:pPr>
    </w:p>
    <w:p w:rsidR="002B6E67" w:rsidRDefault="002B6E67" w:rsidP="002B6E67">
      <w:pPr>
        <w:pStyle w:val="21"/>
        <w:suppressAutoHyphens/>
        <w:spacing w:after="0" w:line="240" w:lineRule="auto"/>
        <w:jc w:val="both"/>
        <w:rPr>
          <w:sz w:val="28"/>
          <w:szCs w:val="28"/>
        </w:rPr>
      </w:pPr>
    </w:p>
    <w:p w:rsidR="002B6E67" w:rsidRDefault="002B6E67" w:rsidP="002B6E67">
      <w:pPr>
        <w:pStyle w:val="21"/>
        <w:suppressAutoHyphens/>
        <w:spacing w:after="0" w:line="240" w:lineRule="auto"/>
        <w:jc w:val="both"/>
        <w:rPr>
          <w:sz w:val="28"/>
          <w:szCs w:val="28"/>
        </w:rPr>
      </w:pPr>
    </w:p>
    <w:p w:rsidR="002B6E67" w:rsidRDefault="002B6E67" w:rsidP="002B6E67">
      <w:pPr>
        <w:pStyle w:val="21"/>
        <w:suppressAutoHyphens/>
        <w:spacing w:after="0" w:line="240" w:lineRule="auto"/>
        <w:jc w:val="both"/>
        <w:rPr>
          <w:sz w:val="28"/>
          <w:szCs w:val="28"/>
        </w:rPr>
      </w:pPr>
    </w:p>
    <w:p w:rsidR="002B6E67" w:rsidRDefault="002B6E67" w:rsidP="002B6E67">
      <w:pPr>
        <w:pStyle w:val="21"/>
        <w:suppressAutoHyphens/>
        <w:spacing w:after="0" w:line="240" w:lineRule="auto"/>
        <w:jc w:val="both"/>
        <w:rPr>
          <w:sz w:val="28"/>
          <w:szCs w:val="28"/>
        </w:rPr>
      </w:pPr>
    </w:p>
    <w:p w:rsidR="002B6E67" w:rsidRDefault="002B6E67" w:rsidP="002B6E67">
      <w:pPr>
        <w:pStyle w:val="21"/>
        <w:suppressAutoHyphens/>
        <w:spacing w:after="0" w:line="240" w:lineRule="auto"/>
        <w:jc w:val="both"/>
        <w:rPr>
          <w:sz w:val="28"/>
          <w:szCs w:val="28"/>
        </w:rPr>
      </w:pPr>
    </w:p>
    <w:p w:rsidR="002B6E67" w:rsidRDefault="002B6E67" w:rsidP="002B6E67">
      <w:pPr>
        <w:pStyle w:val="21"/>
        <w:suppressAutoHyphens/>
        <w:spacing w:after="0" w:line="240" w:lineRule="auto"/>
        <w:jc w:val="both"/>
        <w:rPr>
          <w:sz w:val="28"/>
          <w:szCs w:val="28"/>
        </w:rPr>
      </w:pPr>
    </w:p>
    <w:p w:rsidR="002B6E67" w:rsidRDefault="002B6E67" w:rsidP="002B6E67">
      <w:pPr>
        <w:pStyle w:val="21"/>
        <w:suppressAutoHyphens/>
        <w:spacing w:after="0" w:line="240" w:lineRule="auto"/>
        <w:jc w:val="both"/>
        <w:rPr>
          <w:sz w:val="28"/>
          <w:szCs w:val="28"/>
        </w:rPr>
      </w:pPr>
    </w:p>
    <w:p w:rsidR="002B6E67" w:rsidRDefault="002B6E67" w:rsidP="002B6E67">
      <w:pPr>
        <w:pStyle w:val="21"/>
        <w:suppressAutoHyphens/>
        <w:spacing w:after="0" w:line="240" w:lineRule="auto"/>
        <w:jc w:val="both"/>
        <w:rPr>
          <w:sz w:val="28"/>
          <w:szCs w:val="28"/>
        </w:rPr>
      </w:pPr>
    </w:p>
    <w:p w:rsidR="002B6E67" w:rsidRDefault="002B6E67" w:rsidP="002B6E67">
      <w:pPr>
        <w:pStyle w:val="21"/>
        <w:suppressAutoHyphens/>
        <w:spacing w:after="0" w:line="240" w:lineRule="auto"/>
        <w:jc w:val="both"/>
        <w:rPr>
          <w:sz w:val="28"/>
          <w:szCs w:val="28"/>
        </w:rPr>
      </w:pPr>
    </w:p>
    <w:p w:rsidR="002B6E67" w:rsidRDefault="002B6E67" w:rsidP="002B6E67">
      <w:pPr>
        <w:pStyle w:val="21"/>
        <w:suppressAutoHyphens/>
        <w:spacing w:after="0" w:line="240" w:lineRule="auto"/>
        <w:jc w:val="both"/>
        <w:rPr>
          <w:sz w:val="28"/>
          <w:szCs w:val="28"/>
        </w:rPr>
      </w:pPr>
    </w:p>
    <w:p w:rsidR="002B6E67" w:rsidRDefault="002B6E67" w:rsidP="002B6E67">
      <w:pPr>
        <w:pStyle w:val="21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Евдокимова 61976</w:t>
      </w:r>
    </w:p>
    <w:p w:rsidR="002B6E67" w:rsidRDefault="002B6E67" w:rsidP="002B6E67">
      <w:pPr>
        <w:tabs>
          <w:tab w:val="left" w:pos="142"/>
        </w:tabs>
        <w:ind w:left="2832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2B6E67" w:rsidRDefault="002B6E67" w:rsidP="002B6E67">
      <w:pPr>
        <w:tabs>
          <w:tab w:val="left" w:pos="142"/>
        </w:tabs>
        <w:ind w:left="283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AA3130">
        <w:rPr>
          <w:sz w:val="28"/>
          <w:szCs w:val="28"/>
        </w:rPr>
        <w:t>постановлению</w:t>
      </w:r>
    </w:p>
    <w:p w:rsidR="002B6E67" w:rsidRDefault="002B6E67" w:rsidP="002B6E67">
      <w:pPr>
        <w:tabs>
          <w:tab w:val="left" w:pos="142"/>
        </w:tabs>
        <w:ind w:left="283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gramStart"/>
      <w:r>
        <w:rPr>
          <w:sz w:val="28"/>
          <w:szCs w:val="28"/>
        </w:rPr>
        <w:t>городского</w:t>
      </w:r>
      <w:proofErr w:type="gramEnd"/>
    </w:p>
    <w:p w:rsidR="002B6E67" w:rsidRDefault="002B6E67" w:rsidP="002B6E67">
      <w:pPr>
        <w:tabs>
          <w:tab w:val="left" w:pos="142"/>
        </w:tabs>
        <w:ind w:left="283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округа Кинель </w:t>
      </w:r>
    </w:p>
    <w:p w:rsidR="002B6E67" w:rsidRDefault="002B6E67" w:rsidP="002B6E67">
      <w:pPr>
        <w:tabs>
          <w:tab w:val="left" w:pos="142"/>
        </w:tabs>
        <w:ind w:left="283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</w:t>
      </w:r>
    </w:p>
    <w:p w:rsidR="002B6E67" w:rsidRDefault="002B6E67" w:rsidP="002B6E67">
      <w:pPr>
        <w:tabs>
          <w:tab w:val="left" w:pos="142"/>
        </w:tabs>
        <w:ind w:left="2832"/>
        <w:jc w:val="right"/>
        <w:rPr>
          <w:sz w:val="28"/>
          <w:szCs w:val="28"/>
        </w:rPr>
      </w:pPr>
      <w:r>
        <w:rPr>
          <w:sz w:val="28"/>
          <w:szCs w:val="28"/>
        </w:rPr>
        <w:t>№ __________</w:t>
      </w:r>
    </w:p>
    <w:p w:rsidR="002B6E67" w:rsidRDefault="002B6E67" w:rsidP="002B6E67">
      <w:pPr>
        <w:tabs>
          <w:tab w:val="left" w:pos="142"/>
        </w:tabs>
        <w:ind w:left="2832"/>
        <w:jc w:val="right"/>
        <w:rPr>
          <w:sz w:val="28"/>
          <w:szCs w:val="28"/>
        </w:rPr>
      </w:pPr>
      <w:r>
        <w:rPr>
          <w:sz w:val="28"/>
          <w:szCs w:val="28"/>
        </w:rPr>
        <w:t>от _____________________</w:t>
      </w:r>
    </w:p>
    <w:p w:rsidR="002B6E67" w:rsidRDefault="002B6E67" w:rsidP="008A79EA">
      <w:pPr>
        <w:tabs>
          <w:tab w:val="left" w:pos="142"/>
        </w:tabs>
        <w:spacing w:line="360" w:lineRule="auto"/>
        <w:ind w:firstLine="709"/>
        <w:jc w:val="both"/>
        <w:rPr>
          <w:sz w:val="28"/>
          <w:szCs w:val="28"/>
        </w:rPr>
      </w:pPr>
    </w:p>
    <w:p w:rsidR="002B6E67" w:rsidRDefault="002B6E67" w:rsidP="008A79EA">
      <w:pPr>
        <w:tabs>
          <w:tab w:val="left" w:pos="142"/>
        </w:tabs>
        <w:spacing w:line="360" w:lineRule="auto"/>
        <w:ind w:firstLine="709"/>
        <w:jc w:val="both"/>
        <w:rPr>
          <w:sz w:val="28"/>
          <w:szCs w:val="28"/>
        </w:rPr>
      </w:pPr>
    </w:p>
    <w:p w:rsidR="008A79EA" w:rsidRPr="009B02CA" w:rsidRDefault="00AA3130" w:rsidP="002B6E67">
      <w:pPr>
        <w:pStyle w:val="afc"/>
        <w:ind w:left="0"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A79EA" w:rsidRPr="009B02C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8A79EA" w:rsidRPr="009B02CA">
        <w:rPr>
          <w:rFonts w:ascii="Times New Roman" w:hAnsi="Times New Roman" w:cs="Times New Roman"/>
          <w:sz w:val="28"/>
          <w:szCs w:val="28"/>
        </w:rPr>
        <w:t xml:space="preserve">. Досудебный (внесудебный) порядок обжалования решений и действий (бездействия) органов, предоставляющих муниципальную услугу, а также должностных лиц, муниципальных служащих, многофункционального центра, работника многофункционального центра, а также организаций, предусмотренных </w:t>
      </w:r>
      <w:hyperlink w:anchor="sub_16011" w:history="1">
        <w:r w:rsidR="008A79EA" w:rsidRPr="009B02CA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="008A79EA" w:rsidRPr="009B02CA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г. № 210-ФЗ «Об организации предоставления государственных и муниципальных услуг», или их работников</w:t>
      </w:r>
    </w:p>
    <w:p w:rsidR="008A79EA" w:rsidRPr="003C0108" w:rsidRDefault="008A79EA" w:rsidP="002B6E67"/>
    <w:p w:rsidR="008A79EA" w:rsidRPr="00973DE8" w:rsidRDefault="008A79EA" w:rsidP="002B6E67"/>
    <w:p w:rsidR="008A79EA" w:rsidRPr="002D356F" w:rsidRDefault="008A79EA" w:rsidP="002B6E67">
      <w:pPr>
        <w:ind w:firstLine="709"/>
        <w:rPr>
          <w:sz w:val="28"/>
          <w:szCs w:val="28"/>
        </w:rPr>
      </w:pPr>
    </w:p>
    <w:p w:rsidR="008A79EA" w:rsidRPr="009B02CA" w:rsidRDefault="008A79EA" w:rsidP="002B6E67">
      <w:pPr>
        <w:pStyle w:val="1"/>
        <w:ind w:firstLine="709"/>
        <w:rPr>
          <w:b w:val="0"/>
          <w:szCs w:val="28"/>
        </w:rPr>
      </w:pPr>
      <w:proofErr w:type="gramStart"/>
      <w:r w:rsidRPr="009B02CA">
        <w:rPr>
          <w:b w:val="0"/>
          <w:szCs w:val="28"/>
        </w:rPr>
        <w:t xml:space="preserve">Информация для заявителя о его праве подать жалобу на решение и (или) действие (бездействие) органа, предоставляющего муниципальную услугу, а также должностных лиц, муниципальных служащих, многофункционального центра, работника многофункционального центра, а также организаций, предусмотренных </w:t>
      </w:r>
      <w:hyperlink w:anchor="sub_16011" w:history="1">
        <w:r w:rsidRPr="009B02CA">
          <w:rPr>
            <w:b w:val="0"/>
            <w:szCs w:val="28"/>
          </w:rPr>
          <w:t>частью 1.1 статьи 16</w:t>
        </w:r>
      </w:hyperlink>
      <w:r w:rsidRPr="009B02CA">
        <w:rPr>
          <w:b w:val="0"/>
          <w:szCs w:val="28"/>
        </w:rPr>
        <w:t xml:space="preserve"> Федерального закона от 27.07.2010 г. № 210-ФЗ «Об организации предоставления государственных и муниципальных услуг», или их работников при предоставлении муниципальной услуги</w:t>
      </w:r>
      <w:proofErr w:type="gramEnd"/>
    </w:p>
    <w:p w:rsidR="008A79EA" w:rsidRPr="002D356F" w:rsidRDefault="008A79EA" w:rsidP="002B6E67">
      <w:pPr>
        <w:ind w:firstLine="709"/>
        <w:rPr>
          <w:sz w:val="28"/>
          <w:szCs w:val="28"/>
        </w:rPr>
      </w:pPr>
    </w:p>
    <w:p w:rsidR="008A79EA" w:rsidRPr="002D356F" w:rsidRDefault="008A79EA" w:rsidP="002B6E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49</w:t>
      </w:r>
      <w:r w:rsidRPr="002D356F">
        <w:rPr>
          <w:sz w:val="28"/>
          <w:szCs w:val="28"/>
        </w:rPr>
        <w:t xml:space="preserve">. </w:t>
      </w:r>
      <w:proofErr w:type="gramStart"/>
      <w:r w:rsidRPr="002D356F">
        <w:rPr>
          <w:sz w:val="28"/>
          <w:szCs w:val="28"/>
        </w:rPr>
        <w:t>Заявители имеют право на обжалование решений и действий (бездействия) органов, предоставляющих муниципальную услугу, принятых в ходе предоставления муниципальной услуги, а также должностных лиц органов, предост</w:t>
      </w:r>
      <w:r>
        <w:rPr>
          <w:sz w:val="28"/>
          <w:szCs w:val="28"/>
        </w:rPr>
        <w:t>авляющих муниципальную услугу,</w:t>
      </w:r>
      <w:r w:rsidRPr="002D356F">
        <w:rPr>
          <w:sz w:val="28"/>
          <w:szCs w:val="28"/>
        </w:rPr>
        <w:t xml:space="preserve"> муниципальных служащих</w:t>
      </w:r>
      <w:r>
        <w:rPr>
          <w:sz w:val="28"/>
          <w:szCs w:val="28"/>
        </w:rPr>
        <w:t xml:space="preserve">, </w:t>
      </w:r>
      <w:r w:rsidRPr="00655901">
        <w:rPr>
          <w:sz w:val="28"/>
          <w:szCs w:val="28"/>
        </w:rPr>
        <w:t xml:space="preserve"> многофункционального центра, работника многофункционального центра, а также организаций, </w:t>
      </w:r>
      <w:r w:rsidRPr="00D87DF3">
        <w:rPr>
          <w:sz w:val="28"/>
          <w:szCs w:val="28"/>
        </w:rPr>
        <w:t xml:space="preserve">предусмотренных </w:t>
      </w:r>
      <w:hyperlink w:anchor="sub_16011" w:history="1">
        <w:r w:rsidRPr="00D87DF3">
          <w:rPr>
            <w:sz w:val="28"/>
            <w:szCs w:val="28"/>
          </w:rPr>
          <w:t>частью 1.1 статьи 16</w:t>
        </w:r>
      </w:hyperlink>
      <w:r w:rsidRPr="00D87DF3">
        <w:rPr>
          <w:sz w:val="28"/>
          <w:szCs w:val="28"/>
        </w:rPr>
        <w:t xml:space="preserve"> Федерального закона от 27.07.2010 г. № 210-ФЗ «Об организации предоставления государственных и муниципальных услуг»,</w:t>
      </w:r>
      <w:r w:rsidRPr="00655901">
        <w:rPr>
          <w:sz w:val="28"/>
          <w:szCs w:val="28"/>
        </w:rPr>
        <w:t xml:space="preserve"> или их работников</w:t>
      </w:r>
      <w:r w:rsidRPr="002D356F">
        <w:rPr>
          <w:sz w:val="28"/>
          <w:szCs w:val="28"/>
        </w:rPr>
        <w:t xml:space="preserve"> в досудебном</w:t>
      </w:r>
      <w:proofErr w:type="gramEnd"/>
      <w:r w:rsidRPr="002D356F">
        <w:rPr>
          <w:sz w:val="28"/>
          <w:szCs w:val="28"/>
        </w:rPr>
        <w:t xml:space="preserve"> (внесудебном) </w:t>
      </w:r>
      <w:proofErr w:type="gramStart"/>
      <w:r w:rsidRPr="002D356F">
        <w:rPr>
          <w:sz w:val="28"/>
          <w:szCs w:val="28"/>
        </w:rPr>
        <w:t>порядке</w:t>
      </w:r>
      <w:proofErr w:type="gramEnd"/>
      <w:r w:rsidRPr="002D356F">
        <w:rPr>
          <w:sz w:val="28"/>
          <w:szCs w:val="28"/>
        </w:rPr>
        <w:t>.</w:t>
      </w:r>
    </w:p>
    <w:p w:rsidR="008A79EA" w:rsidRPr="002D356F" w:rsidRDefault="008A79EA" w:rsidP="002B6E67">
      <w:pPr>
        <w:ind w:firstLine="709"/>
        <w:rPr>
          <w:sz w:val="28"/>
          <w:szCs w:val="28"/>
        </w:rPr>
      </w:pPr>
    </w:p>
    <w:p w:rsidR="008A79EA" w:rsidRPr="009B02CA" w:rsidRDefault="008A79EA" w:rsidP="002B6E67">
      <w:pPr>
        <w:pStyle w:val="1"/>
        <w:ind w:firstLine="709"/>
        <w:rPr>
          <w:b w:val="0"/>
          <w:szCs w:val="28"/>
        </w:rPr>
      </w:pPr>
      <w:r w:rsidRPr="009B02CA">
        <w:rPr>
          <w:b w:val="0"/>
          <w:szCs w:val="28"/>
        </w:rPr>
        <w:t>Предмет досудебного (внесудебного) обжалования</w:t>
      </w:r>
    </w:p>
    <w:p w:rsidR="008A79EA" w:rsidRPr="002D356F" w:rsidRDefault="008A79EA" w:rsidP="002B6E67">
      <w:pPr>
        <w:ind w:firstLine="709"/>
        <w:rPr>
          <w:sz w:val="28"/>
          <w:szCs w:val="28"/>
        </w:rPr>
      </w:pPr>
    </w:p>
    <w:p w:rsidR="008A79EA" w:rsidRPr="002D356F" w:rsidRDefault="008A79EA" w:rsidP="002B6E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50</w:t>
      </w:r>
      <w:r w:rsidRPr="002D356F">
        <w:rPr>
          <w:sz w:val="28"/>
          <w:szCs w:val="28"/>
        </w:rPr>
        <w:t>. Заявитель может обратиться с жалобой, в том числе в следующих случаях:</w:t>
      </w:r>
    </w:p>
    <w:p w:rsidR="008A79EA" w:rsidRPr="002D356F" w:rsidRDefault="008A79EA" w:rsidP="002B6E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2D356F">
        <w:rPr>
          <w:sz w:val="28"/>
          <w:szCs w:val="28"/>
        </w:rPr>
        <w:t>нарушение срока регистрации запроса заявителя о предоставлении муниципальной услуги</w:t>
      </w:r>
      <w:r>
        <w:rPr>
          <w:sz w:val="28"/>
          <w:szCs w:val="28"/>
        </w:rPr>
        <w:t>, в том числе комплексного запроса (запроса заявителя при однократном обращении за предоставлением двух и более муниципальных услуг)</w:t>
      </w:r>
      <w:r w:rsidRPr="002D356F">
        <w:rPr>
          <w:sz w:val="28"/>
          <w:szCs w:val="28"/>
        </w:rPr>
        <w:t>;</w:t>
      </w:r>
    </w:p>
    <w:p w:rsidR="008A79EA" w:rsidRPr="002D356F" w:rsidRDefault="008A79EA" w:rsidP="002B6E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2D356F">
        <w:rPr>
          <w:sz w:val="28"/>
          <w:szCs w:val="28"/>
        </w:rPr>
        <w:t>нарушение срока предоставления муниципальной услуги;</w:t>
      </w:r>
    </w:p>
    <w:p w:rsidR="008A79EA" w:rsidRPr="002D356F" w:rsidRDefault="008A79EA" w:rsidP="002B6E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3) </w:t>
      </w:r>
      <w:r w:rsidRPr="002D356F">
        <w:rPr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8A79EA" w:rsidRPr="002D356F" w:rsidRDefault="008A79EA" w:rsidP="002B6E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2D356F">
        <w:rPr>
          <w:sz w:val="28"/>
          <w:szCs w:val="28"/>
        </w:rPr>
        <w:t>отказ в приеме документов, представление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8A79EA" w:rsidRPr="002D356F" w:rsidRDefault="008A79EA" w:rsidP="002B6E67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5) </w:t>
      </w:r>
      <w:r w:rsidRPr="002D356F">
        <w:rPr>
          <w:sz w:val="28"/>
          <w:szCs w:val="28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</w:t>
      </w:r>
      <w:r>
        <w:rPr>
          <w:sz w:val="28"/>
          <w:szCs w:val="28"/>
        </w:rPr>
        <w:t xml:space="preserve">законами и иными </w:t>
      </w:r>
      <w:r w:rsidRPr="002D356F">
        <w:rPr>
          <w:sz w:val="28"/>
          <w:szCs w:val="28"/>
        </w:rPr>
        <w:t>нормативными правовыми актами Самарской области, муниципальными правовыми актами;</w:t>
      </w:r>
      <w:proofErr w:type="gramEnd"/>
    </w:p>
    <w:p w:rsidR="008A79EA" w:rsidRPr="002D356F" w:rsidRDefault="008A79EA" w:rsidP="002B6E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2D356F">
        <w:rPr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8A79EA" w:rsidRPr="007B3F6B" w:rsidRDefault="008A79EA" w:rsidP="002B6E67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7) </w:t>
      </w:r>
      <w:r w:rsidRPr="002D356F">
        <w:rPr>
          <w:sz w:val="28"/>
          <w:szCs w:val="28"/>
        </w:rPr>
        <w:t>отказ органа, предоставляющего муниципальную услугу, должностного лица органа, предоставляющего муниципальную услугу,</w:t>
      </w:r>
      <w:r>
        <w:rPr>
          <w:sz w:val="28"/>
          <w:szCs w:val="28"/>
        </w:rPr>
        <w:t xml:space="preserve"> </w:t>
      </w:r>
      <w:r w:rsidRPr="007B3F6B">
        <w:rPr>
          <w:sz w:val="28"/>
          <w:szCs w:val="28"/>
        </w:rPr>
        <w:t>многофункционального центра, работника многофункционального центра, а также организаций, осуществляющих функций по предоставлению муниципальных услуг, или их работников</w:t>
      </w:r>
      <w:r w:rsidRPr="002D356F">
        <w:rPr>
          <w:sz w:val="28"/>
          <w:szCs w:val="28"/>
        </w:rPr>
        <w:t xml:space="preserve"> в исправлении допущенных </w:t>
      </w:r>
      <w:r>
        <w:rPr>
          <w:sz w:val="28"/>
          <w:szCs w:val="28"/>
        </w:rPr>
        <w:t xml:space="preserve">ими </w:t>
      </w:r>
      <w:r w:rsidRPr="002D356F">
        <w:rPr>
          <w:sz w:val="28"/>
          <w:szCs w:val="28"/>
        </w:rPr>
        <w:t xml:space="preserve">опечаток и ошибок в выданных в результате предоставления муниципальной услуги документах либо нарушение </w:t>
      </w:r>
      <w:r w:rsidRPr="007B3F6B">
        <w:rPr>
          <w:sz w:val="28"/>
          <w:szCs w:val="28"/>
        </w:rPr>
        <w:t>установленного срока таких исправлений;</w:t>
      </w:r>
      <w:proofErr w:type="gramEnd"/>
    </w:p>
    <w:p w:rsidR="008A79EA" w:rsidRPr="007B3F6B" w:rsidRDefault="008A79EA" w:rsidP="00FD37EB">
      <w:pPr>
        <w:ind w:firstLine="708"/>
        <w:jc w:val="both"/>
        <w:rPr>
          <w:sz w:val="28"/>
          <w:szCs w:val="28"/>
        </w:rPr>
      </w:pPr>
      <w:r w:rsidRPr="007B3F6B">
        <w:rPr>
          <w:color w:val="000000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8A79EA" w:rsidRPr="007B3F6B" w:rsidRDefault="008A79EA" w:rsidP="00FD37EB">
      <w:pPr>
        <w:ind w:firstLine="708"/>
        <w:jc w:val="both"/>
        <w:rPr>
          <w:sz w:val="28"/>
          <w:szCs w:val="28"/>
        </w:rPr>
      </w:pPr>
      <w:proofErr w:type="gramStart"/>
      <w:r w:rsidRPr="007B3F6B">
        <w:rPr>
          <w:color w:val="000000"/>
          <w:sz w:val="28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>
        <w:rPr>
          <w:color w:val="000000"/>
          <w:sz w:val="28"/>
          <w:szCs w:val="28"/>
        </w:rPr>
        <w:t>Самарской области</w:t>
      </w:r>
      <w:r w:rsidRPr="007B3F6B">
        <w:rPr>
          <w:color w:val="000000"/>
          <w:sz w:val="28"/>
          <w:szCs w:val="28"/>
        </w:rPr>
        <w:t>, муниципальными правовыми актами</w:t>
      </w:r>
      <w:r>
        <w:rPr>
          <w:color w:val="000000"/>
          <w:sz w:val="28"/>
          <w:szCs w:val="28"/>
        </w:rPr>
        <w:t xml:space="preserve"> городского округа Кинель Самарской области</w:t>
      </w:r>
      <w:r w:rsidRPr="007B3F6B">
        <w:rPr>
          <w:color w:val="000000"/>
          <w:sz w:val="28"/>
          <w:szCs w:val="28"/>
        </w:rPr>
        <w:t xml:space="preserve">. </w:t>
      </w:r>
      <w:proofErr w:type="gramEnd"/>
    </w:p>
    <w:p w:rsidR="008A79EA" w:rsidRPr="009B635E" w:rsidRDefault="008A79EA" w:rsidP="002B6E6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51. </w:t>
      </w:r>
      <w:proofErr w:type="gramStart"/>
      <w:r w:rsidRPr="009B635E">
        <w:rPr>
          <w:sz w:val="28"/>
          <w:szCs w:val="28"/>
        </w:rPr>
        <w:t>В случаях, указанных в подпунктах 2), 5)</w:t>
      </w:r>
      <w:r>
        <w:rPr>
          <w:sz w:val="28"/>
          <w:szCs w:val="28"/>
        </w:rPr>
        <w:t>,</w:t>
      </w:r>
      <w:r w:rsidRPr="009B635E">
        <w:rPr>
          <w:sz w:val="28"/>
          <w:szCs w:val="28"/>
        </w:rPr>
        <w:t xml:space="preserve"> 7) </w:t>
      </w:r>
      <w:r>
        <w:rPr>
          <w:sz w:val="28"/>
          <w:szCs w:val="28"/>
        </w:rPr>
        <w:t xml:space="preserve">и 9) </w:t>
      </w:r>
      <w:r w:rsidRPr="009B635E">
        <w:rPr>
          <w:sz w:val="28"/>
          <w:szCs w:val="28"/>
        </w:rPr>
        <w:t xml:space="preserve">настоящего пункта, 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</w:t>
      </w:r>
      <w:r>
        <w:rPr>
          <w:sz w:val="28"/>
          <w:szCs w:val="28"/>
        </w:rPr>
        <w:t xml:space="preserve">муниципальным правовым актом городского округа Кинель Самарской области </w:t>
      </w:r>
      <w:r w:rsidRPr="009B635E">
        <w:rPr>
          <w:sz w:val="28"/>
          <w:szCs w:val="28"/>
        </w:rPr>
        <w:t>возложена функция по предоставлению соответствующих муниципальных услуг, а также государственных услуг, предоставляемых в рамках</w:t>
      </w:r>
      <w:proofErr w:type="gramEnd"/>
      <w:r w:rsidRPr="009B635E">
        <w:rPr>
          <w:sz w:val="28"/>
          <w:szCs w:val="28"/>
        </w:rPr>
        <w:t xml:space="preserve"> осуществления органами местного самоуправления отдельных государственных полномочий</w:t>
      </w:r>
      <w:r>
        <w:rPr>
          <w:sz w:val="28"/>
          <w:szCs w:val="28"/>
        </w:rPr>
        <w:t xml:space="preserve">, </w:t>
      </w:r>
      <w:r w:rsidRPr="009B635E">
        <w:rPr>
          <w:sz w:val="28"/>
          <w:szCs w:val="28"/>
        </w:rPr>
        <w:t xml:space="preserve">в полном объеме, включая принятие решения о предоставлении государственной или муниципальной услуги или об отказе в ее предоставлении,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действий, </w:t>
      </w:r>
      <w:r w:rsidRPr="009B635E">
        <w:rPr>
          <w:sz w:val="28"/>
          <w:szCs w:val="28"/>
        </w:rPr>
        <w:lastRenderedPageBreak/>
        <w:t>являющихся результатом предоставления государственной или муниципальной услуги.</w:t>
      </w:r>
    </w:p>
    <w:p w:rsidR="008A79EA" w:rsidRDefault="008A79EA" w:rsidP="002B6E67">
      <w:pPr>
        <w:jc w:val="both"/>
        <w:rPr>
          <w:sz w:val="28"/>
          <w:szCs w:val="28"/>
        </w:rPr>
      </w:pPr>
      <w:r w:rsidRPr="009B635E">
        <w:rPr>
          <w:sz w:val="28"/>
          <w:szCs w:val="28"/>
        </w:rPr>
        <w:t xml:space="preserve"> </w:t>
      </w:r>
    </w:p>
    <w:p w:rsidR="008A79EA" w:rsidRPr="002D356F" w:rsidRDefault="008A79EA" w:rsidP="002B6E67">
      <w:pPr>
        <w:jc w:val="both"/>
        <w:rPr>
          <w:sz w:val="28"/>
          <w:szCs w:val="28"/>
        </w:rPr>
      </w:pPr>
    </w:p>
    <w:p w:rsidR="008A79EA" w:rsidRPr="009B02CA" w:rsidRDefault="008A79EA" w:rsidP="002B6E67">
      <w:pPr>
        <w:pStyle w:val="1"/>
        <w:ind w:firstLine="709"/>
        <w:rPr>
          <w:b w:val="0"/>
          <w:szCs w:val="28"/>
        </w:rPr>
      </w:pPr>
      <w:r w:rsidRPr="009B02CA">
        <w:rPr>
          <w:b w:val="0"/>
          <w:szCs w:val="28"/>
        </w:rPr>
        <w:t>Органы, уполномоченные на рассмотрение жалобы и должностные лица, которым может быть направлена жалоба</w:t>
      </w:r>
    </w:p>
    <w:p w:rsidR="008A79EA" w:rsidRPr="002D356F" w:rsidRDefault="008A79EA" w:rsidP="002B6E67">
      <w:pPr>
        <w:ind w:firstLine="709"/>
        <w:rPr>
          <w:sz w:val="28"/>
          <w:szCs w:val="28"/>
        </w:rPr>
      </w:pPr>
    </w:p>
    <w:p w:rsidR="008A79EA" w:rsidRPr="002D356F" w:rsidRDefault="008A79EA" w:rsidP="002B6E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52</w:t>
      </w:r>
      <w:r w:rsidRPr="002D356F">
        <w:rPr>
          <w:sz w:val="28"/>
          <w:szCs w:val="28"/>
        </w:rPr>
        <w:t>. Жалоба заявителя (получателя муниципальной услуги) или иного уполномоченного лица может быть адресована:</w:t>
      </w:r>
    </w:p>
    <w:p w:rsidR="008A79EA" w:rsidRPr="002D356F" w:rsidRDefault="008A79EA" w:rsidP="002B6E67">
      <w:pPr>
        <w:ind w:firstLine="709"/>
        <w:jc w:val="both"/>
        <w:rPr>
          <w:sz w:val="28"/>
          <w:szCs w:val="28"/>
        </w:rPr>
      </w:pPr>
      <w:r w:rsidRPr="002D356F">
        <w:rPr>
          <w:sz w:val="28"/>
          <w:szCs w:val="28"/>
        </w:rPr>
        <w:t>руководителю уполномоченного органа;</w:t>
      </w:r>
    </w:p>
    <w:p w:rsidR="008A79EA" w:rsidRPr="002D356F" w:rsidRDefault="008A79EA" w:rsidP="002B6E67">
      <w:pPr>
        <w:ind w:firstLine="709"/>
        <w:jc w:val="both"/>
        <w:rPr>
          <w:sz w:val="28"/>
          <w:szCs w:val="28"/>
        </w:rPr>
      </w:pPr>
      <w:r w:rsidRPr="002D356F">
        <w:rPr>
          <w:sz w:val="28"/>
          <w:szCs w:val="28"/>
        </w:rPr>
        <w:t>должностному лицу органа</w:t>
      </w:r>
      <w:r>
        <w:rPr>
          <w:sz w:val="28"/>
          <w:szCs w:val="28"/>
        </w:rPr>
        <w:t>/структурного подразделения</w:t>
      </w:r>
      <w:r w:rsidRPr="002D356F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 w:rsidRPr="002D356F">
        <w:rPr>
          <w:sz w:val="28"/>
          <w:szCs w:val="28"/>
        </w:rPr>
        <w:t>, ответственному за организацию предоставления муниципальной услуги;</w:t>
      </w:r>
    </w:p>
    <w:p w:rsidR="008A79EA" w:rsidRDefault="008A79EA" w:rsidP="002B6E67">
      <w:pPr>
        <w:ind w:firstLine="709"/>
        <w:jc w:val="both"/>
        <w:rPr>
          <w:sz w:val="28"/>
          <w:szCs w:val="28"/>
        </w:rPr>
      </w:pPr>
      <w:r w:rsidRPr="002D356F">
        <w:rPr>
          <w:sz w:val="28"/>
          <w:szCs w:val="28"/>
        </w:rPr>
        <w:t xml:space="preserve">Главе городского округа </w:t>
      </w:r>
      <w:r>
        <w:rPr>
          <w:sz w:val="28"/>
          <w:szCs w:val="28"/>
        </w:rPr>
        <w:t>Кинель Самарской области</w:t>
      </w:r>
      <w:r w:rsidRPr="002D356F">
        <w:rPr>
          <w:sz w:val="28"/>
          <w:szCs w:val="28"/>
        </w:rPr>
        <w:t>;</w:t>
      </w:r>
    </w:p>
    <w:p w:rsidR="008A79EA" w:rsidRDefault="008A79EA" w:rsidP="002B6E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Руководителю МФЦ;</w:t>
      </w:r>
    </w:p>
    <w:p w:rsidR="008A79EA" w:rsidRPr="002D356F" w:rsidRDefault="008A79EA" w:rsidP="002B6E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Руководителю организации, </w:t>
      </w:r>
      <w:r w:rsidRPr="00D87DF3">
        <w:rPr>
          <w:sz w:val="28"/>
          <w:szCs w:val="28"/>
        </w:rPr>
        <w:t>предусмотренн</w:t>
      </w:r>
      <w:r>
        <w:rPr>
          <w:sz w:val="28"/>
          <w:szCs w:val="28"/>
        </w:rPr>
        <w:t>ой</w:t>
      </w:r>
      <w:r w:rsidRPr="00D87DF3">
        <w:rPr>
          <w:sz w:val="28"/>
          <w:szCs w:val="28"/>
        </w:rPr>
        <w:t xml:space="preserve"> </w:t>
      </w:r>
      <w:hyperlink w:anchor="sub_16011" w:history="1">
        <w:r w:rsidRPr="00D87DF3">
          <w:rPr>
            <w:sz w:val="28"/>
            <w:szCs w:val="28"/>
          </w:rPr>
          <w:t>частью 1.1 статьи 16</w:t>
        </w:r>
      </w:hyperlink>
      <w:r w:rsidRPr="00D87DF3">
        <w:rPr>
          <w:sz w:val="28"/>
          <w:szCs w:val="28"/>
        </w:rPr>
        <w:t xml:space="preserve"> Федерального закона от 27.07.2010 г. № 210-ФЗ «Об организации предоставления государственных и муниципальных услуг»</w:t>
      </w:r>
      <w:r>
        <w:rPr>
          <w:sz w:val="28"/>
          <w:szCs w:val="28"/>
        </w:rPr>
        <w:t>.</w:t>
      </w:r>
    </w:p>
    <w:p w:rsidR="008A79EA" w:rsidRDefault="008A79EA" w:rsidP="002B6E6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53. </w:t>
      </w:r>
      <w:r w:rsidRPr="000479AE">
        <w:rPr>
          <w:sz w:val="28"/>
          <w:szCs w:val="28"/>
        </w:rPr>
        <w:t xml:space="preserve">Жалобы на решения </w:t>
      </w:r>
      <w:r w:rsidRPr="000479AE">
        <w:rPr>
          <w:color w:val="000000"/>
          <w:sz w:val="28"/>
          <w:szCs w:val="28"/>
        </w:rPr>
        <w:t>и действия (бездействие) руководителя</w:t>
      </w:r>
      <w:r w:rsidRPr="000479AE">
        <w:rPr>
          <w:sz w:val="28"/>
          <w:szCs w:val="28"/>
        </w:rPr>
        <w:t xml:space="preserve">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</w:t>
      </w:r>
    </w:p>
    <w:p w:rsidR="008A79EA" w:rsidRPr="000479AE" w:rsidRDefault="008A79EA" w:rsidP="002B6E67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54. </w:t>
      </w:r>
      <w:r w:rsidRPr="000479AE">
        <w:rPr>
          <w:color w:val="000000"/>
          <w:sz w:val="28"/>
          <w:szCs w:val="28"/>
        </w:rPr>
        <w:t xml:space="preserve">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</w:t>
      </w:r>
      <w:r>
        <w:rPr>
          <w:color w:val="000000"/>
          <w:sz w:val="28"/>
          <w:szCs w:val="28"/>
        </w:rPr>
        <w:t>в Администрацию</w:t>
      </w:r>
      <w:r w:rsidRPr="000479AE">
        <w:rPr>
          <w:color w:val="000000"/>
          <w:sz w:val="28"/>
          <w:szCs w:val="28"/>
        </w:rPr>
        <w:t xml:space="preserve">. Жалобы на решения и действия (бездействие) работников организаций, </w:t>
      </w:r>
      <w:r w:rsidRPr="00D87DF3">
        <w:rPr>
          <w:sz w:val="28"/>
          <w:szCs w:val="28"/>
        </w:rPr>
        <w:t xml:space="preserve">предусмотренных </w:t>
      </w:r>
      <w:hyperlink w:anchor="sub_16011" w:history="1">
        <w:r w:rsidRPr="00D87DF3">
          <w:rPr>
            <w:sz w:val="28"/>
            <w:szCs w:val="28"/>
          </w:rPr>
          <w:t>частью 1.1 статьи 16</w:t>
        </w:r>
      </w:hyperlink>
      <w:r w:rsidRPr="00D87DF3">
        <w:rPr>
          <w:sz w:val="28"/>
          <w:szCs w:val="28"/>
        </w:rPr>
        <w:t xml:space="preserve"> Федерального закона от 27.07.2010 г. № 210-ФЗ «Об организации предоставления государственных и муниципальных услуг»,</w:t>
      </w:r>
      <w:r w:rsidRPr="000479AE">
        <w:rPr>
          <w:color w:val="000000"/>
          <w:sz w:val="28"/>
          <w:szCs w:val="28"/>
        </w:rPr>
        <w:t xml:space="preserve"> подаются руководителям этих организаций.</w:t>
      </w:r>
    </w:p>
    <w:p w:rsidR="008A79EA" w:rsidRPr="002D356F" w:rsidRDefault="008A79EA" w:rsidP="002B6E67">
      <w:pPr>
        <w:ind w:firstLine="709"/>
        <w:rPr>
          <w:sz w:val="28"/>
          <w:szCs w:val="28"/>
        </w:rPr>
      </w:pPr>
    </w:p>
    <w:p w:rsidR="008A79EA" w:rsidRPr="009B02CA" w:rsidRDefault="008A79EA" w:rsidP="002B6E67">
      <w:pPr>
        <w:pStyle w:val="1"/>
        <w:ind w:firstLine="709"/>
        <w:rPr>
          <w:b w:val="0"/>
          <w:szCs w:val="28"/>
        </w:rPr>
      </w:pPr>
      <w:r w:rsidRPr="009B02CA">
        <w:rPr>
          <w:b w:val="0"/>
          <w:szCs w:val="28"/>
        </w:rPr>
        <w:t>Порядок подачи и рассмотрения жалобы</w:t>
      </w:r>
    </w:p>
    <w:p w:rsidR="008A79EA" w:rsidRPr="002D356F" w:rsidRDefault="008A79EA" w:rsidP="002B6E67">
      <w:pPr>
        <w:ind w:firstLine="709"/>
        <w:rPr>
          <w:sz w:val="28"/>
          <w:szCs w:val="28"/>
        </w:rPr>
      </w:pPr>
    </w:p>
    <w:p w:rsidR="008A79EA" w:rsidRDefault="008A79EA" w:rsidP="002B6E6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55</w:t>
      </w:r>
      <w:r w:rsidRPr="004374C0">
        <w:rPr>
          <w:sz w:val="28"/>
          <w:szCs w:val="28"/>
        </w:rPr>
        <w:t xml:space="preserve">. Жалоба подается в письменной форме на бумажном носителе, в электронной форме в </w:t>
      </w:r>
      <w:r>
        <w:rPr>
          <w:color w:val="000000"/>
          <w:sz w:val="28"/>
          <w:szCs w:val="28"/>
        </w:rPr>
        <w:t>Администрацию</w:t>
      </w:r>
      <w:r w:rsidRPr="004374C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уполномоченный орган, </w:t>
      </w:r>
      <w:r w:rsidRPr="004374C0">
        <w:rPr>
          <w:color w:val="000000"/>
          <w:sz w:val="28"/>
          <w:szCs w:val="28"/>
        </w:rPr>
        <w:t>многофункциональный центр либо в организаци</w:t>
      </w:r>
      <w:r>
        <w:rPr>
          <w:color w:val="000000"/>
          <w:sz w:val="28"/>
          <w:szCs w:val="28"/>
        </w:rPr>
        <w:t xml:space="preserve">ю, </w:t>
      </w:r>
      <w:r w:rsidRPr="00D87DF3">
        <w:rPr>
          <w:sz w:val="28"/>
          <w:szCs w:val="28"/>
        </w:rPr>
        <w:t>предусмотренн</w:t>
      </w:r>
      <w:r>
        <w:rPr>
          <w:sz w:val="28"/>
          <w:szCs w:val="28"/>
        </w:rPr>
        <w:t>ую</w:t>
      </w:r>
      <w:r w:rsidRPr="00D87DF3">
        <w:rPr>
          <w:sz w:val="28"/>
          <w:szCs w:val="28"/>
        </w:rPr>
        <w:t xml:space="preserve"> </w:t>
      </w:r>
      <w:hyperlink w:anchor="sub_16011" w:history="1">
        <w:r w:rsidRPr="00D87DF3">
          <w:rPr>
            <w:sz w:val="28"/>
            <w:szCs w:val="28"/>
          </w:rPr>
          <w:t>частью 1.1 статьи 16</w:t>
        </w:r>
      </w:hyperlink>
      <w:r w:rsidRPr="00D87DF3">
        <w:rPr>
          <w:sz w:val="28"/>
          <w:szCs w:val="28"/>
        </w:rPr>
        <w:t xml:space="preserve"> Федерального закона от 27.07.2010 г. № 210-ФЗ «Об организации предоставления государственных и муниципальных услуг»</w:t>
      </w:r>
      <w:r w:rsidRPr="004374C0">
        <w:rPr>
          <w:sz w:val="28"/>
          <w:szCs w:val="28"/>
        </w:rPr>
        <w:t xml:space="preserve">. </w:t>
      </w:r>
    </w:p>
    <w:p w:rsidR="008A79EA" w:rsidRDefault="008A79EA" w:rsidP="002B6E6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56. </w:t>
      </w:r>
      <w:proofErr w:type="gramStart"/>
      <w:r w:rsidRPr="000479AE">
        <w:rPr>
          <w:sz w:val="28"/>
          <w:szCs w:val="28"/>
        </w:rPr>
        <w:t xml:space="preserve">Жалоба </w:t>
      </w:r>
      <w:r w:rsidRPr="000479AE">
        <w:rPr>
          <w:color w:val="000000"/>
          <w:sz w:val="28"/>
          <w:szCs w:val="28"/>
        </w:rPr>
        <w:t xml:space="preserve">на решения и действия (бездействие) органа, предоставляющего муниципальную услугу, должностного лица </w:t>
      </w:r>
      <w:r>
        <w:rPr>
          <w:color w:val="000000"/>
          <w:sz w:val="28"/>
          <w:szCs w:val="28"/>
        </w:rPr>
        <w:t>о</w:t>
      </w:r>
      <w:r w:rsidRPr="000479AE">
        <w:rPr>
          <w:color w:val="000000"/>
          <w:sz w:val="28"/>
          <w:szCs w:val="28"/>
        </w:rPr>
        <w:t>ргана, предоставляющего муниципальную услугу, муниципального служащего, руководителя органа, предоставляющего муниципальную услугу,</w:t>
      </w:r>
      <w:r w:rsidRPr="000479AE">
        <w:rPr>
          <w:sz w:val="28"/>
          <w:szCs w:val="28"/>
        </w:rPr>
        <w:t xml:space="preserve">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органа, предоставляющего муниципальную услугу, </w:t>
      </w:r>
      <w:r>
        <w:rPr>
          <w:sz w:val="28"/>
          <w:szCs w:val="28"/>
        </w:rPr>
        <w:t>Е</w:t>
      </w:r>
      <w:r w:rsidRPr="000479AE">
        <w:rPr>
          <w:sz w:val="28"/>
          <w:szCs w:val="28"/>
        </w:rPr>
        <w:t xml:space="preserve">диного портала государственных и </w:t>
      </w:r>
      <w:r w:rsidRPr="000479AE">
        <w:rPr>
          <w:sz w:val="28"/>
          <w:szCs w:val="28"/>
        </w:rPr>
        <w:lastRenderedPageBreak/>
        <w:t xml:space="preserve">муниципальных услуг либо </w:t>
      </w:r>
      <w:r>
        <w:rPr>
          <w:sz w:val="28"/>
          <w:szCs w:val="28"/>
        </w:rPr>
        <w:t>П</w:t>
      </w:r>
      <w:r w:rsidRPr="000479AE">
        <w:rPr>
          <w:sz w:val="28"/>
          <w:szCs w:val="28"/>
        </w:rPr>
        <w:t>ортала государственных и муниципальных услуг</w:t>
      </w:r>
      <w:r>
        <w:rPr>
          <w:sz w:val="28"/>
          <w:szCs w:val="28"/>
        </w:rPr>
        <w:t xml:space="preserve"> Самарской области</w:t>
      </w:r>
      <w:r w:rsidRPr="000479AE">
        <w:rPr>
          <w:sz w:val="28"/>
          <w:szCs w:val="28"/>
        </w:rPr>
        <w:t>, а также может быть</w:t>
      </w:r>
      <w:proofErr w:type="gramEnd"/>
      <w:r w:rsidRPr="000479AE">
        <w:rPr>
          <w:sz w:val="28"/>
          <w:szCs w:val="28"/>
        </w:rPr>
        <w:t xml:space="preserve"> </w:t>
      </w:r>
      <w:proofErr w:type="gramStart"/>
      <w:r w:rsidRPr="000479AE">
        <w:rPr>
          <w:sz w:val="28"/>
          <w:szCs w:val="28"/>
        </w:rPr>
        <w:t>принята</w:t>
      </w:r>
      <w:proofErr w:type="gramEnd"/>
      <w:r w:rsidRPr="000479AE">
        <w:rPr>
          <w:sz w:val="28"/>
          <w:szCs w:val="28"/>
        </w:rPr>
        <w:t xml:space="preserve"> при личном приеме заявителя. </w:t>
      </w:r>
    </w:p>
    <w:p w:rsidR="008A79EA" w:rsidRDefault="008A79EA" w:rsidP="002B6E67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57. </w:t>
      </w:r>
      <w:r w:rsidRPr="000479AE">
        <w:rPr>
          <w:color w:val="000000"/>
          <w:sz w:val="28"/>
          <w:szCs w:val="28"/>
        </w:rPr>
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</w:t>
      </w:r>
      <w:r>
        <w:rPr>
          <w:color w:val="000000"/>
          <w:sz w:val="28"/>
          <w:szCs w:val="28"/>
        </w:rPr>
        <w:t>Е</w:t>
      </w:r>
      <w:r w:rsidRPr="000479AE">
        <w:rPr>
          <w:color w:val="000000"/>
          <w:sz w:val="28"/>
          <w:szCs w:val="28"/>
        </w:rPr>
        <w:t xml:space="preserve">диного портала государственных и муниципальных услуг либо </w:t>
      </w:r>
      <w:r>
        <w:rPr>
          <w:color w:val="000000"/>
          <w:sz w:val="28"/>
          <w:szCs w:val="28"/>
        </w:rPr>
        <w:t>П</w:t>
      </w:r>
      <w:r w:rsidRPr="000479AE">
        <w:rPr>
          <w:color w:val="000000"/>
          <w:sz w:val="28"/>
          <w:szCs w:val="28"/>
        </w:rPr>
        <w:t>ортала государственных и муниципальных услуг</w:t>
      </w:r>
      <w:r>
        <w:rPr>
          <w:color w:val="000000"/>
          <w:sz w:val="28"/>
          <w:szCs w:val="28"/>
        </w:rPr>
        <w:t xml:space="preserve"> Самарской области</w:t>
      </w:r>
      <w:r w:rsidRPr="000479AE">
        <w:rPr>
          <w:color w:val="000000"/>
          <w:sz w:val="28"/>
          <w:szCs w:val="28"/>
        </w:rPr>
        <w:t xml:space="preserve">, а также может быть принята при личном приеме заявителя. </w:t>
      </w:r>
    </w:p>
    <w:p w:rsidR="008A79EA" w:rsidRPr="000479AE" w:rsidRDefault="008A79EA" w:rsidP="002B6E67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58. </w:t>
      </w:r>
      <w:proofErr w:type="gramStart"/>
      <w:r w:rsidRPr="000479AE">
        <w:rPr>
          <w:color w:val="000000"/>
          <w:sz w:val="28"/>
          <w:szCs w:val="28"/>
        </w:rPr>
        <w:t xml:space="preserve">Жалоба на решения и действия (бездействие) организаций, </w:t>
      </w:r>
      <w:r w:rsidRPr="00D87DF3">
        <w:rPr>
          <w:sz w:val="28"/>
          <w:szCs w:val="28"/>
        </w:rPr>
        <w:t xml:space="preserve">предусмотренных </w:t>
      </w:r>
      <w:hyperlink w:anchor="sub_16011" w:history="1">
        <w:r w:rsidRPr="00D87DF3">
          <w:rPr>
            <w:sz w:val="28"/>
            <w:szCs w:val="28"/>
          </w:rPr>
          <w:t>частью 1.1 статьи 16</w:t>
        </w:r>
      </w:hyperlink>
      <w:r w:rsidRPr="00D87DF3">
        <w:rPr>
          <w:sz w:val="28"/>
          <w:szCs w:val="28"/>
        </w:rPr>
        <w:t xml:space="preserve"> Федерального закона от 27.07.2010 г. № 210-ФЗ «Об организации предоставления государственных и муниципальных услуг»</w:t>
      </w:r>
      <w:r w:rsidRPr="000479AE">
        <w:rPr>
          <w:color w:val="000000"/>
          <w:sz w:val="28"/>
          <w:szCs w:val="28"/>
        </w:rPr>
        <w:t>, а также их работников может быть направлена по почте, с использованием информационно-телекоммуникационной сети "Интернет", официальных сайтов этих о</w:t>
      </w:r>
      <w:r>
        <w:rPr>
          <w:color w:val="000000"/>
          <w:sz w:val="28"/>
          <w:szCs w:val="28"/>
        </w:rPr>
        <w:t>рганизаций, Е</w:t>
      </w:r>
      <w:r w:rsidRPr="000479AE">
        <w:rPr>
          <w:color w:val="000000"/>
          <w:sz w:val="28"/>
          <w:szCs w:val="28"/>
        </w:rPr>
        <w:t xml:space="preserve">диного портала государственных и муниципальных услуг либо </w:t>
      </w:r>
      <w:r>
        <w:rPr>
          <w:color w:val="000000"/>
          <w:sz w:val="28"/>
          <w:szCs w:val="28"/>
        </w:rPr>
        <w:t>П</w:t>
      </w:r>
      <w:r w:rsidRPr="000479AE">
        <w:rPr>
          <w:color w:val="000000"/>
          <w:sz w:val="28"/>
          <w:szCs w:val="28"/>
        </w:rPr>
        <w:t>ортала государственных и муниципальных услуг</w:t>
      </w:r>
      <w:r>
        <w:rPr>
          <w:color w:val="000000"/>
          <w:sz w:val="28"/>
          <w:szCs w:val="28"/>
        </w:rPr>
        <w:t xml:space="preserve"> Самарской области</w:t>
      </w:r>
      <w:r w:rsidRPr="000479AE">
        <w:rPr>
          <w:color w:val="000000"/>
          <w:sz w:val="28"/>
          <w:szCs w:val="28"/>
        </w:rPr>
        <w:t>, а также может</w:t>
      </w:r>
      <w:proofErr w:type="gramEnd"/>
      <w:r w:rsidRPr="000479AE">
        <w:rPr>
          <w:color w:val="000000"/>
          <w:sz w:val="28"/>
          <w:szCs w:val="28"/>
        </w:rPr>
        <w:t xml:space="preserve"> быть </w:t>
      </w:r>
      <w:proofErr w:type="gramStart"/>
      <w:r w:rsidRPr="000479AE">
        <w:rPr>
          <w:color w:val="000000"/>
          <w:sz w:val="28"/>
          <w:szCs w:val="28"/>
        </w:rPr>
        <w:t>принята</w:t>
      </w:r>
      <w:proofErr w:type="gramEnd"/>
      <w:r w:rsidRPr="000479AE">
        <w:rPr>
          <w:color w:val="000000"/>
          <w:sz w:val="28"/>
          <w:szCs w:val="28"/>
        </w:rPr>
        <w:t xml:space="preserve"> при личном приеме заявителя.</w:t>
      </w:r>
    </w:p>
    <w:p w:rsidR="008A79EA" w:rsidRDefault="008A79EA" w:rsidP="002B6E67">
      <w:pPr>
        <w:jc w:val="both"/>
        <w:rPr>
          <w:sz w:val="28"/>
          <w:szCs w:val="28"/>
        </w:rPr>
      </w:pPr>
    </w:p>
    <w:p w:rsidR="008A79EA" w:rsidRDefault="008A79EA" w:rsidP="002B6E67">
      <w:pPr>
        <w:jc w:val="both"/>
        <w:rPr>
          <w:sz w:val="28"/>
          <w:szCs w:val="28"/>
        </w:rPr>
      </w:pPr>
    </w:p>
    <w:p w:rsidR="008A79EA" w:rsidRPr="002D356F" w:rsidRDefault="008A79EA" w:rsidP="002B6E67">
      <w:pPr>
        <w:jc w:val="both"/>
        <w:rPr>
          <w:sz w:val="28"/>
          <w:szCs w:val="28"/>
        </w:rPr>
      </w:pPr>
    </w:p>
    <w:p w:rsidR="008A79EA" w:rsidRPr="002D356F" w:rsidRDefault="008A79EA" w:rsidP="002B6E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59. </w:t>
      </w:r>
      <w:r w:rsidRPr="002D356F">
        <w:rPr>
          <w:sz w:val="28"/>
          <w:szCs w:val="28"/>
        </w:rPr>
        <w:t>Жалоба должна содержать:</w:t>
      </w:r>
    </w:p>
    <w:p w:rsidR="008A79EA" w:rsidRPr="00D826FF" w:rsidRDefault="008A79EA" w:rsidP="002B6E67">
      <w:pPr>
        <w:ind w:firstLine="708"/>
        <w:jc w:val="both"/>
        <w:rPr>
          <w:sz w:val="28"/>
          <w:szCs w:val="28"/>
        </w:rPr>
      </w:pPr>
      <w:proofErr w:type="gramStart"/>
      <w:r w:rsidRPr="00D826FF">
        <w:rPr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работника, организаций,</w:t>
      </w:r>
      <w:r>
        <w:rPr>
          <w:sz w:val="28"/>
          <w:szCs w:val="28"/>
        </w:rPr>
        <w:t xml:space="preserve"> </w:t>
      </w:r>
      <w:r w:rsidRPr="00D87DF3">
        <w:rPr>
          <w:sz w:val="28"/>
          <w:szCs w:val="28"/>
        </w:rPr>
        <w:t xml:space="preserve">предусмотренных </w:t>
      </w:r>
      <w:hyperlink w:anchor="sub_16011" w:history="1">
        <w:r w:rsidRPr="00D87DF3">
          <w:rPr>
            <w:sz w:val="28"/>
            <w:szCs w:val="28"/>
          </w:rPr>
          <w:t>частью 1.1 статьи 16</w:t>
        </w:r>
      </w:hyperlink>
      <w:r w:rsidRPr="00D87DF3">
        <w:rPr>
          <w:sz w:val="28"/>
          <w:szCs w:val="28"/>
        </w:rPr>
        <w:t xml:space="preserve"> Федерального закона от 27.07.2010 г. № 210-ФЗ «Об организации предоставления государственных и муниципальных услуг»</w:t>
      </w:r>
      <w:r w:rsidRPr="000479AE">
        <w:rPr>
          <w:color w:val="000000"/>
          <w:sz w:val="28"/>
          <w:szCs w:val="28"/>
        </w:rPr>
        <w:t>, их</w:t>
      </w:r>
      <w:r>
        <w:rPr>
          <w:color w:val="000000"/>
          <w:sz w:val="28"/>
          <w:szCs w:val="28"/>
        </w:rPr>
        <w:t xml:space="preserve"> руководителя и (или)</w:t>
      </w:r>
      <w:r w:rsidRPr="000479AE">
        <w:rPr>
          <w:color w:val="000000"/>
          <w:sz w:val="28"/>
          <w:szCs w:val="28"/>
        </w:rPr>
        <w:t xml:space="preserve"> работников</w:t>
      </w:r>
      <w:r>
        <w:rPr>
          <w:color w:val="000000"/>
          <w:sz w:val="28"/>
          <w:szCs w:val="28"/>
        </w:rPr>
        <w:t>,</w:t>
      </w:r>
      <w:r w:rsidRPr="000479AE">
        <w:rPr>
          <w:color w:val="000000"/>
          <w:sz w:val="28"/>
          <w:szCs w:val="28"/>
        </w:rPr>
        <w:t xml:space="preserve"> </w:t>
      </w:r>
      <w:r w:rsidRPr="00D826FF">
        <w:rPr>
          <w:sz w:val="28"/>
          <w:szCs w:val="28"/>
        </w:rPr>
        <w:t>решения и действия (бездействие) которых обжалуются;</w:t>
      </w:r>
      <w:proofErr w:type="gramEnd"/>
    </w:p>
    <w:p w:rsidR="008A79EA" w:rsidRPr="002D356F" w:rsidRDefault="008A79EA" w:rsidP="002B6E67">
      <w:pPr>
        <w:ind w:firstLine="709"/>
        <w:jc w:val="both"/>
        <w:rPr>
          <w:sz w:val="28"/>
          <w:szCs w:val="28"/>
        </w:rPr>
      </w:pPr>
      <w:proofErr w:type="gramStart"/>
      <w:r w:rsidRPr="002D356F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8A79EA" w:rsidRPr="002D356F" w:rsidRDefault="008A79EA" w:rsidP="002B6E67">
      <w:pPr>
        <w:ind w:firstLine="709"/>
        <w:jc w:val="both"/>
        <w:rPr>
          <w:sz w:val="28"/>
          <w:szCs w:val="28"/>
        </w:rPr>
      </w:pPr>
      <w:r w:rsidRPr="002D356F">
        <w:rPr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</w:t>
      </w:r>
      <w:r>
        <w:rPr>
          <w:sz w:val="28"/>
          <w:szCs w:val="28"/>
        </w:rPr>
        <w:t xml:space="preserve">, </w:t>
      </w:r>
      <w:r w:rsidRPr="00D826FF">
        <w:rPr>
          <w:sz w:val="28"/>
          <w:szCs w:val="28"/>
        </w:rPr>
        <w:t>многофункционального центра, работника</w:t>
      </w:r>
      <w:r>
        <w:rPr>
          <w:sz w:val="28"/>
          <w:szCs w:val="28"/>
        </w:rPr>
        <w:t xml:space="preserve"> многофункционального центра</w:t>
      </w:r>
      <w:r w:rsidRPr="00D826FF">
        <w:rPr>
          <w:sz w:val="28"/>
          <w:szCs w:val="28"/>
        </w:rPr>
        <w:t>, организаций,</w:t>
      </w:r>
      <w:r>
        <w:rPr>
          <w:sz w:val="28"/>
          <w:szCs w:val="28"/>
        </w:rPr>
        <w:t xml:space="preserve"> </w:t>
      </w:r>
      <w:r w:rsidRPr="00D87DF3">
        <w:rPr>
          <w:sz w:val="28"/>
          <w:szCs w:val="28"/>
        </w:rPr>
        <w:t xml:space="preserve">предусмотренных </w:t>
      </w:r>
      <w:hyperlink w:anchor="sub_16011" w:history="1">
        <w:r w:rsidRPr="00D87DF3">
          <w:rPr>
            <w:sz w:val="28"/>
            <w:szCs w:val="28"/>
          </w:rPr>
          <w:t>частью 1.1 статьи 16</w:t>
        </w:r>
      </w:hyperlink>
      <w:r w:rsidRPr="00D87DF3">
        <w:rPr>
          <w:sz w:val="28"/>
          <w:szCs w:val="28"/>
        </w:rPr>
        <w:t xml:space="preserve"> Федерального закона от 27.07.2010 г. № 210-ФЗ «Об организации предоставления государственных и муниципальных услуг»</w:t>
      </w:r>
      <w:r w:rsidRPr="000479AE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их</w:t>
      </w:r>
      <w:r w:rsidRPr="000479AE">
        <w:rPr>
          <w:color w:val="000000"/>
          <w:sz w:val="28"/>
          <w:szCs w:val="28"/>
        </w:rPr>
        <w:t xml:space="preserve"> работников</w:t>
      </w:r>
      <w:r w:rsidRPr="002D356F">
        <w:rPr>
          <w:sz w:val="28"/>
          <w:szCs w:val="28"/>
        </w:rPr>
        <w:t>;</w:t>
      </w:r>
    </w:p>
    <w:p w:rsidR="008A79EA" w:rsidRPr="002D356F" w:rsidRDefault="008A79EA" w:rsidP="002B6E67">
      <w:pPr>
        <w:ind w:firstLine="709"/>
        <w:jc w:val="both"/>
        <w:rPr>
          <w:sz w:val="28"/>
          <w:szCs w:val="28"/>
        </w:rPr>
      </w:pPr>
      <w:proofErr w:type="gramStart"/>
      <w:r w:rsidRPr="002D356F">
        <w:rPr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</w:t>
      </w:r>
      <w:r>
        <w:rPr>
          <w:sz w:val="28"/>
          <w:szCs w:val="28"/>
        </w:rPr>
        <w:t xml:space="preserve">, </w:t>
      </w:r>
      <w:r w:rsidRPr="00D826FF">
        <w:rPr>
          <w:sz w:val="28"/>
          <w:szCs w:val="28"/>
        </w:rPr>
        <w:t>многофункционального центра, работника</w:t>
      </w:r>
      <w:r>
        <w:rPr>
          <w:sz w:val="28"/>
          <w:szCs w:val="28"/>
        </w:rPr>
        <w:t xml:space="preserve"> многофункционального центра</w:t>
      </w:r>
      <w:r w:rsidRPr="00D826FF">
        <w:rPr>
          <w:sz w:val="28"/>
          <w:szCs w:val="28"/>
        </w:rPr>
        <w:t>, организаций,</w:t>
      </w:r>
      <w:r>
        <w:rPr>
          <w:sz w:val="28"/>
          <w:szCs w:val="28"/>
        </w:rPr>
        <w:t xml:space="preserve"> </w:t>
      </w:r>
      <w:r w:rsidRPr="00D87DF3">
        <w:rPr>
          <w:sz w:val="28"/>
          <w:szCs w:val="28"/>
        </w:rPr>
        <w:t xml:space="preserve">предусмотренных </w:t>
      </w:r>
      <w:hyperlink w:anchor="sub_16011" w:history="1">
        <w:r w:rsidRPr="00D87DF3">
          <w:rPr>
            <w:sz w:val="28"/>
            <w:szCs w:val="28"/>
          </w:rPr>
          <w:t>частью 1.1 статьи 16</w:t>
        </w:r>
      </w:hyperlink>
      <w:r w:rsidRPr="00D87DF3">
        <w:rPr>
          <w:sz w:val="28"/>
          <w:szCs w:val="28"/>
        </w:rPr>
        <w:t xml:space="preserve"> Федерального закона от 27.07.2010 г. № 210-ФЗ «Об организации </w:t>
      </w:r>
      <w:r w:rsidRPr="00D87DF3">
        <w:rPr>
          <w:sz w:val="28"/>
          <w:szCs w:val="28"/>
        </w:rPr>
        <w:lastRenderedPageBreak/>
        <w:t>предоставления государственных и муниципальных услуг»</w:t>
      </w:r>
      <w:r w:rsidRPr="000479AE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их</w:t>
      </w:r>
      <w:r w:rsidRPr="000479AE">
        <w:rPr>
          <w:color w:val="000000"/>
          <w:sz w:val="28"/>
          <w:szCs w:val="28"/>
        </w:rPr>
        <w:t xml:space="preserve"> работников</w:t>
      </w:r>
      <w:r w:rsidRPr="002D356F">
        <w:rPr>
          <w:sz w:val="28"/>
          <w:szCs w:val="28"/>
        </w:rPr>
        <w:t>.</w:t>
      </w:r>
      <w:proofErr w:type="gramEnd"/>
      <w:r w:rsidRPr="002D356F">
        <w:rPr>
          <w:sz w:val="28"/>
          <w:szCs w:val="28"/>
        </w:rPr>
        <w:t xml:space="preserve"> Заявителем могут быть представлены документы (при наличии), подтверждающие доводы заявителя, либо их копии.</w:t>
      </w:r>
    </w:p>
    <w:p w:rsidR="008A79EA" w:rsidRPr="002D356F" w:rsidRDefault="008A79EA" w:rsidP="002B6E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60. </w:t>
      </w:r>
      <w:r w:rsidRPr="002D356F">
        <w:rPr>
          <w:sz w:val="28"/>
          <w:szCs w:val="28"/>
        </w:rPr>
        <w:t>Основанием для начала процедуры досудебного (внесудебного) обжалования является поступление в Администрацию, уполномоченный орган</w:t>
      </w:r>
      <w:r>
        <w:rPr>
          <w:sz w:val="28"/>
          <w:szCs w:val="28"/>
        </w:rPr>
        <w:t>, многофункциональный центр, организацию, предусмотренную</w:t>
      </w:r>
      <w:r w:rsidRPr="00D87DF3">
        <w:rPr>
          <w:sz w:val="28"/>
          <w:szCs w:val="28"/>
        </w:rPr>
        <w:t xml:space="preserve"> </w:t>
      </w:r>
      <w:hyperlink w:anchor="sub_16011" w:history="1">
        <w:r w:rsidRPr="00D87DF3">
          <w:rPr>
            <w:sz w:val="28"/>
            <w:szCs w:val="28"/>
          </w:rPr>
          <w:t>частью 1.1 статьи 16</w:t>
        </w:r>
      </w:hyperlink>
      <w:r w:rsidRPr="00D87DF3">
        <w:rPr>
          <w:sz w:val="28"/>
          <w:szCs w:val="28"/>
        </w:rPr>
        <w:t xml:space="preserve"> Федерального закона от 27.07.2010 г. № 210-ФЗ «Об организации предоставления государственных и муниципальных услуг»</w:t>
      </w:r>
      <w:r>
        <w:rPr>
          <w:sz w:val="28"/>
          <w:szCs w:val="28"/>
        </w:rPr>
        <w:t xml:space="preserve">, </w:t>
      </w:r>
      <w:r w:rsidRPr="002D356F">
        <w:rPr>
          <w:sz w:val="28"/>
          <w:szCs w:val="28"/>
        </w:rPr>
        <w:t>жалобы от заявителя.</w:t>
      </w:r>
    </w:p>
    <w:p w:rsidR="008A79EA" w:rsidRPr="002D356F" w:rsidRDefault="008A79EA" w:rsidP="002B6E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61.</w:t>
      </w:r>
      <w:r w:rsidRPr="002D356F">
        <w:rPr>
          <w:sz w:val="28"/>
          <w:szCs w:val="28"/>
        </w:rPr>
        <w:t xml:space="preserve"> Жалобы на решения, принятые руководителями органов</w:t>
      </w:r>
      <w:r>
        <w:rPr>
          <w:sz w:val="28"/>
          <w:szCs w:val="28"/>
        </w:rPr>
        <w:t>/структурных подразделений</w:t>
      </w:r>
      <w:r w:rsidRPr="002D356F">
        <w:rPr>
          <w:sz w:val="28"/>
          <w:szCs w:val="28"/>
        </w:rPr>
        <w:t xml:space="preserve"> Администрации, подаются в Администрацию.</w:t>
      </w:r>
    </w:p>
    <w:p w:rsidR="008A79EA" w:rsidRPr="002D356F" w:rsidRDefault="008A79EA" w:rsidP="002B6E67">
      <w:pPr>
        <w:ind w:firstLine="709"/>
        <w:rPr>
          <w:sz w:val="28"/>
          <w:szCs w:val="28"/>
        </w:rPr>
      </w:pPr>
    </w:p>
    <w:p w:rsidR="008A79EA" w:rsidRPr="009B02CA" w:rsidRDefault="008A79EA" w:rsidP="002B6E67">
      <w:pPr>
        <w:pStyle w:val="1"/>
        <w:ind w:firstLine="709"/>
        <w:rPr>
          <w:b w:val="0"/>
          <w:szCs w:val="28"/>
        </w:rPr>
      </w:pPr>
      <w:r w:rsidRPr="009B02CA">
        <w:rPr>
          <w:b w:val="0"/>
          <w:szCs w:val="28"/>
        </w:rPr>
        <w:t>Сроки рассмотрения жалобы</w:t>
      </w:r>
    </w:p>
    <w:p w:rsidR="008A79EA" w:rsidRPr="002D356F" w:rsidRDefault="008A79EA" w:rsidP="002B6E67">
      <w:pPr>
        <w:ind w:firstLine="709"/>
        <w:rPr>
          <w:sz w:val="28"/>
          <w:szCs w:val="28"/>
        </w:rPr>
      </w:pPr>
    </w:p>
    <w:p w:rsidR="008A79EA" w:rsidRPr="002D356F" w:rsidRDefault="008A79EA" w:rsidP="002B6E6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62</w:t>
      </w:r>
      <w:r w:rsidRPr="00D67E34">
        <w:rPr>
          <w:sz w:val="28"/>
          <w:szCs w:val="28"/>
        </w:rPr>
        <w:t xml:space="preserve">. </w:t>
      </w:r>
      <w:proofErr w:type="gramStart"/>
      <w:r w:rsidRPr="00D67E34">
        <w:rPr>
          <w:sz w:val="28"/>
          <w:szCs w:val="28"/>
        </w:rPr>
        <w:t xml:space="preserve">Жалоба, поступившая в орган, предоставляющий муниципальную услугу, многофункциональный центр, учредителю многофункционального центра, в организации, предусмотренные </w:t>
      </w:r>
      <w:hyperlink w:anchor="sub_16011" w:history="1">
        <w:r w:rsidRPr="00D67E34">
          <w:rPr>
            <w:sz w:val="28"/>
            <w:szCs w:val="28"/>
          </w:rPr>
          <w:t>частью 1.1 статьи 16</w:t>
        </w:r>
      </w:hyperlink>
      <w:r w:rsidRPr="00D67E34">
        <w:rPr>
          <w:sz w:val="28"/>
          <w:szCs w:val="28"/>
        </w:rPr>
        <w:t xml:space="preserve"> </w:t>
      </w:r>
      <w:r w:rsidRPr="00D87DF3">
        <w:rPr>
          <w:sz w:val="28"/>
          <w:szCs w:val="28"/>
        </w:rPr>
        <w:t>Федерального закона от 27.07.2010 г. № 210-ФЗ «Об организации предоставления государственных и муниципальных услуг»</w:t>
      </w:r>
      <w:r w:rsidRPr="00D67E34">
        <w:rPr>
          <w:sz w:val="28"/>
          <w:szCs w:val="28"/>
        </w:rPr>
        <w:t>, либо вышестоящий орган (при его наличии)</w:t>
      </w:r>
      <w:r>
        <w:rPr>
          <w:sz w:val="28"/>
          <w:szCs w:val="28"/>
        </w:rPr>
        <w:t xml:space="preserve"> </w:t>
      </w:r>
      <w:r w:rsidRPr="00D67E34">
        <w:rPr>
          <w:sz w:val="28"/>
          <w:szCs w:val="28"/>
        </w:rPr>
        <w:t>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</w:t>
      </w:r>
      <w:proofErr w:type="gramEnd"/>
      <w:r w:rsidRPr="00D67E34">
        <w:rPr>
          <w:sz w:val="28"/>
          <w:szCs w:val="28"/>
        </w:rPr>
        <w:t xml:space="preserve"> </w:t>
      </w:r>
      <w:proofErr w:type="gramStart"/>
      <w:r w:rsidRPr="00D67E34">
        <w:rPr>
          <w:sz w:val="28"/>
          <w:szCs w:val="28"/>
        </w:rPr>
        <w:t>отказа органа, предоставляющего муниципальную услугу, должностного лица органа, предоставляющего</w:t>
      </w:r>
      <w:r w:rsidRPr="002D356F">
        <w:rPr>
          <w:sz w:val="28"/>
          <w:szCs w:val="28"/>
        </w:rPr>
        <w:t xml:space="preserve"> муниципальную услугу, </w:t>
      </w:r>
      <w:r w:rsidRPr="00D67E34">
        <w:rPr>
          <w:sz w:val="28"/>
          <w:szCs w:val="28"/>
        </w:rPr>
        <w:t>многофункциональн</w:t>
      </w:r>
      <w:r>
        <w:rPr>
          <w:sz w:val="28"/>
          <w:szCs w:val="28"/>
        </w:rPr>
        <w:t>ого</w:t>
      </w:r>
      <w:r w:rsidRPr="00D67E34">
        <w:rPr>
          <w:sz w:val="28"/>
          <w:szCs w:val="28"/>
        </w:rPr>
        <w:t xml:space="preserve"> центр</w:t>
      </w:r>
      <w:r>
        <w:rPr>
          <w:sz w:val="28"/>
          <w:szCs w:val="28"/>
        </w:rPr>
        <w:t>а</w:t>
      </w:r>
      <w:r w:rsidRPr="00D67E34">
        <w:rPr>
          <w:sz w:val="28"/>
          <w:szCs w:val="28"/>
        </w:rPr>
        <w:t xml:space="preserve">, </w:t>
      </w:r>
      <w:r>
        <w:rPr>
          <w:sz w:val="28"/>
          <w:szCs w:val="28"/>
        </w:rPr>
        <w:t>организаций, предусмотренных</w:t>
      </w:r>
      <w:r w:rsidRPr="00D67E34">
        <w:rPr>
          <w:sz w:val="28"/>
          <w:szCs w:val="28"/>
        </w:rPr>
        <w:t xml:space="preserve"> </w:t>
      </w:r>
      <w:hyperlink w:anchor="sub_16011" w:history="1">
        <w:r w:rsidRPr="00D67E34">
          <w:rPr>
            <w:sz w:val="28"/>
            <w:szCs w:val="28"/>
          </w:rPr>
          <w:t>частью 1.1 статьи 16</w:t>
        </w:r>
      </w:hyperlink>
      <w:r w:rsidRPr="00D67E34">
        <w:rPr>
          <w:sz w:val="28"/>
          <w:szCs w:val="28"/>
        </w:rPr>
        <w:t xml:space="preserve"> </w:t>
      </w:r>
      <w:r w:rsidRPr="00D87DF3">
        <w:rPr>
          <w:sz w:val="28"/>
          <w:szCs w:val="28"/>
        </w:rPr>
        <w:t>Федерального закона от 27.07.2010 г. № 210-ФЗ «Об организации предоставления государственных и муниципальных услуг»</w:t>
      </w:r>
      <w:r>
        <w:rPr>
          <w:sz w:val="28"/>
          <w:szCs w:val="28"/>
        </w:rPr>
        <w:t xml:space="preserve">, </w:t>
      </w:r>
      <w:r w:rsidRPr="002D356F">
        <w:rPr>
          <w:sz w:val="28"/>
          <w:szCs w:val="28"/>
        </w:rPr>
        <w:t>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</w:t>
      </w:r>
      <w:proofErr w:type="gramEnd"/>
      <w:r w:rsidRPr="002D356F">
        <w:rPr>
          <w:sz w:val="28"/>
          <w:szCs w:val="28"/>
        </w:rPr>
        <w:t xml:space="preserve">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p w:rsidR="008A79EA" w:rsidRPr="002D356F" w:rsidRDefault="008A79EA" w:rsidP="002B6E67">
      <w:pPr>
        <w:ind w:firstLine="709"/>
        <w:jc w:val="both"/>
        <w:rPr>
          <w:sz w:val="28"/>
          <w:szCs w:val="28"/>
        </w:rPr>
      </w:pPr>
    </w:p>
    <w:p w:rsidR="008A79EA" w:rsidRPr="009B02CA" w:rsidRDefault="008A79EA" w:rsidP="002B6E67">
      <w:pPr>
        <w:pStyle w:val="1"/>
        <w:rPr>
          <w:b w:val="0"/>
          <w:szCs w:val="28"/>
        </w:rPr>
      </w:pPr>
      <w:r w:rsidRPr="009B02CA">
        <w:rPr>
          <w:b w:val="0"/>
          <w:szCs w:val="28"/>
        </w:rPr>
        <w:t>Результат рассмотрения жалобы</w:t>
      </w:r>
    </w:p>
    <w:p w:rsidR="008A79EA" w:rsidRPr="002D356F" w:rsidRDefault="008A79EA" w:rsidP="002B6E67">
      <w:pPr>
        <w:ind w:firstLine="709"/>
        <w:jc w:val="both"/>
        <w:rPr>
          <w:sz w:val="28"/>
          <w:szCs w:val="28"/>
        </w:rPr>
      </w:pPr>
    </w:p>
    <w:p w:rsidR="008A79EA" w:rsidRPr="002D356F" w:rsidRDefault="008A79EA" w:rsidP="002B6E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63</w:t>
      </w:r>
      <w:r w:rsidRPr="002D356F">
        <w:rPr>
          <w:sz w:val="28"/>
          <w:szCs w:val="28"/>
        </w:rPr>
        <w:t>. По результатам рассмотрения жалобы принимается одно из следующих решений:</w:t>
      </w:r>
    </w:p>
    <w:p w:rsidR="008A79EA" w:rsidRPr="002D356F" w:rsidRDefault="008A79EA" w:rsidP="002B6E67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ж</w:t>
      </w:r>
      <w:r w:rsidRPr="002D356F">
        <w:rPr>
          <w:sz w:val="28"/>
          <w:szCs w:val="28"/>
        </w:rPr>
        <w:t>алоб</w:t>
      </w:r>
      <w:r>
        <w:rPr>
          <w:sz w:val="28"/>
          <w:szCs w:val="28"/>
        </w:rPr>
        <w:t>а удовлетворяется</w:t>
      </w:r>
      <w:r w:rsidRPr="002D356F">
        <w:rPr>
          <w:sz w:val="28"/>
          <w:szCs w:val="28"/>
        </w:rPr>
        <w:t>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</w:t>
      </w:r>
      <w:r>
        <w:rPr>
          <w:sz w:val="28"/>
          <w:szCs w:val="28"/>
        </w:rPr>
        <w:t>и правовыми актами</w:t>
      </w:r>
      <w:r w:rsidRPr="002D356F">
        <w:rPr>
          <w:sz w:val="28"/>
          <w:szCs w:val="28"/>
        </w:rPr>
        <w:t>;</w:t>
      </w:r>
      <w:proofErr w:type="gramEnd"/>
    </w:p>
    <w:p w:rsidR="008A79EA" w:rsidRPr="002D356F" w:rsidRDefault="008A79EA" w:rsidP="002B6E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2D356F">
        <w:rPr>
          <w:sz w:val="28"/>
          <w:szCs w:val="28"/>
        </w:rPr>
        <w:t>удовлетворении жалобы</w:t>
      </w:r>
      <w:r w:rsidRPr="00891BA9">
        <w:rPr>
          <w:sz w:val="28"/>
          <w:szCs w:val="28"/>
        </w:rPr>
        <w:t xml:space="preserve"> </w:t>
      </w:r>
      <w:r w:rsidRPr="002D356F">
        <w:rPr>
          <w:sz w:val="28"/>
          <w:szCs w:val="28"/>
        </w:rPr>
        <w:t>отказ</w:t>
      </w:r>
      <w:r>
        <w:rPr>
          <w:sz w:val="28"/>
          <w:szCs w:val="28"/>
        </w:rPr>
        <w:t>ывается</w:t>
      </w:r>
      <w:r w:rsidRPr="002D356F">
        <w:rPr>
          <w:sz w:val="28"/>
          <w:szCs w:val="28"/>
        </w:rPr>
        <w:t>.</w:t>
      </w:r>
    </w:p>
    <w:p w:rsidR="008A79EA" w:rsidRPr="002D356F" w:rsidRDefault="008A79EA" w:rsidP="002B6E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64. </w:t>
      </w:r>
      <w:r w:rsidRPr="002D356F">
        <w:rPr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2D356F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2D356F">
        <w:rPr>
          <w:sz w:val="28"/>
          <w:szCs w:val="28"/>
        </w:rPr>
        <w:t xml:space="preserve"> или преступления </w:t>
      </w:r>
      <w:r w:rsidRPr="002D356F">
        <w:rPr>
          <w:sz w:val="28"/>
          <w:szCs w:val="28"/>
        </w:rPr>
        <w:lastRenderedPageBreak/>
        <w:t xml:space="preserve">должностное лицо, </w:t>
      </w:r>
      <w:r>
        <w:rPr>
          <w:sz w:val="28"/>
          <w:szCs w:val="28"/>
        </w:rPr>
        <w:t xml:space="preserve">работник, </w:t>
      </w:r>
      <w:r w:rsidRPr="002D356F">
        <w:rPr>
          <w:sz w:val="28"/>
          <w:szCs w:val="28"/>
        </w:rPr>
        <w:t>наделенн</w:t>
      </w:r>
      <w:r>
        <w:rPr>
          <w:sz w:val="28"/>
          <w:szCs w:val="28"/>
        </w:rPr>
        <w:t>ы</w:t>
      </w:r>
      <w:r w:rsidRPr="002D356F">
        <w:rPr>
          <w:sz w:val="28"/>
          <w:szCs w:val="28"/>
        </w:rPr>
        <w:t>е полномочиями по рассмотрению жалоб, незамедлительно направляет имеющиеся материалы в органы прокуратуры.</w:t>
      </w:r>
    </w:p>
    <w:p w:rsidR="008A79EA" w:rsidRPr="002D356F" w:rsidRDefault="008A79EA" w:rsidP="002B6E67">
      <w:pPr>
        <w:ind w:firstLine="709"/>
        <w:rPr>
          <w:sz w:val="28"/>
          <w:szCs w:val="28"/>
        </w:rPr>
      </w:pPr>
    </w:p>
    <w:p w:rsidR="008A79EA" w:rsidRPr="009B02CA" w:rsidRDefault="008A79EA" w:rsidP="002B6E67">
      <w:pPr>
        <w:pStyle w:val="1"/>
        <w:ind w:firstLine="709"/>
        <w:rPr>
          <w:b w:val="0"/>
          <w:szCs w:val="28"/>
        </w:rPr>
      </w:pPr>
      <w:r w:rsidRPr="009B02CA">
        <w:rPr>
          <w:b w:val="0"/>
          <w:szCs w:val="28"/>
        </w:rPr>
        <w:t>Способы информирования заявителей о результатах рассмотрения жалобы</w:t>
      </w:r>
    </w:p>
    <w:p w:rsidR="008A79EA" w:rsidRPr="002D356F" w:rsidRDefault="008A79EA" w:rsidP="002B6E67">
      <w:pPr>
        <w:ind w:firstLine="709"/>
        <w:rPr>
          <w:sz w:val="28"/>
          <w:szCs w:val="28"/>
        </w:rPr>
      </w:pPr>
    </w:p>
    <w:p w:rsidR="008A79EA" w:rsidRPr="002D356F" w:rsidRDefault="008A79EA" w:rsidP="002B6E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65</w:t>
      </w:r>
      <w:r w:rsidRPr="002D356F">
        <w:rPr>
          <w:sz w:val="28"/>
          <w:szCs w:val="28"/>
        </w:rPr>
        <w:t>. Не позднее дня, следующего за днем принятия решения по результатам рассмотрения жалобы, заявителю в письменной форме и по желанию заявителя - в электронной форме направляется мотивированный ответ о результатах рассмотрения жалобы.</w:t>
      </w:r>
    </w:p>
    <w:p w:rsidR="008A79EA" w:rsidRPr="002D356F" w:rsidRDefault="008A79EA" w:rsidP="002B6E67">
      <w:pPr>
        <w:ind w:firstLine="709"/>
        <w:rPr>
          <w:sz w:val="28"/>
          <w:szCs w:val="28"/>
        </w:rPr>
      </w:pPr>
    </w:p>
    <w:p w:rsidR="008A79EA" w:rsidRPr="009B02CA" w:rsidRDefault="008A79EA" w:rsidP="002B6E67">
      <w:pPr>
        <w:pStyle w:val="1"/>
        <w:ind w:firstLine="709"/>
        <w:rPr>
          <w:b w:val="0"/>
          <w:szCs w:val="28"/>
        </w:rPr>
      </w:pPr>
      <w:r w:rsidRPr="009B02CA">
        <w:rPr>
          <w:b w:val="0"/>
          <w:szCs w:val="28"/>
        </w:rPr>
        <w:t>Порядок обжалования решения по жалобе</w:t>
      </w:r>
    </w:p>
    <w:p w:rsidR="008A79EA" w:rsidRPr="002D356F" w:rsidRDefault="008A79EA" w:rsidP="002B6E67">
      <w:pPr>
        <w:ind w:firstLine="709"/>
        <w:rPr>
          <w:sz w:val="28"/>
          <w:szCs w:val="28"/>
        </w:rPr>
      </w:pPr>
    </w:p>
    <w:p w:rsidR="008A79EA" w:rsidRPr="002D356F" w:rsidRDefault="008A79EA" w:rsidP="002B6E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66</w:t>
      </w:r>
      <w:r w:rsidRPr="002D356F">
        <w:rPr>
          <w:sz w:val="28"/>
          <w:szCs w:val="28"/>
        </w:rPr>
        <w:t>. Заявитель вправе обжаловать решение по жалобе в соответствии с законодательством Российской Федерации, в том числе в судебном порядке.</w:t>
      </w:r>
    </w:p>
    <w:p w:rsidR="008A79EA" w:rsidRPr="002D356F" w:rsidRDefault="008A79EA" w:rsidP="002B6E67">
      <w:pPr>
        <w:ind w:firstLine="709"/>
        <w:rPr>
          <w:sz w:val="28"/>
          <w:szCs w:val="28"/>
        </w:rPr>
      </w:pPr>
    </w:p>
    <w:p w:rsidR="008A79EA" w:rsidRPr="009B02CA" w:rsidRDefault="008A79EA" w:rsidP="002B6E67">
      <w:pPr>
        <w:pStyle w:val="1"/>
        <w:ind w:firstLine="709"/>
        <w:rPr>
          <w:b w:val="0"/>
          <w:szCs w:val="28"/>
        </w:rPr>
      </w:pPr>
      <w:r w:rsidRPr="009B02CA">
        <w:rPr>
          <w:b w:val="0"/>
          <w:szCs w:val="28"/>
        </w:rPr>
        <w:t>Право заявителя на получение информации и документов, необходимых для обоснования и рассмотрения жалобы</w:t>
      </w:r>
    </w:p>
    <w:p w:rsidR="008A79EA" w:rsidRPr="002D356F" w:rsidRDefault="008A79EA" w:rsidP="002B6E67">
      <w:pPr>
        <w:ind w:firstLine="709"/>
        <w:rPr>
          <w:sz w:val="28"/>
          <w:szCs w:val="28"/>
        </w:rPr>
      </w:pPr>
    </w:p>
    <w:p w:rsidR="008A79EA" w:rsidRPr="002D356F" w:rsidRDefault="008A79EA" w:rsidP="002B6E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67</w:t>
      </w:r>
      <w:r w:rsidRPr="002D356F">
        <w:rPr>
          <w:sz w:val="28"/>
          <w:szCs w:val="28"/>
        </w:rPr>
        <w:t>. Заявитель имеет право на получение информации и документов, необходимых для обоснования и рассмотрения жалобы.</w:t>
      </w:r>
    </w:p>
    <w:p w:rsidR="008A79EA" w:rsidRPr="009B02CA" w:rsidRDefault="008A79EA" w:rsidP="00FD37EB">
      <w:pPr>
        <w:pStyle w:val="1"/>
        <w:ind w:firstLine="709"/>
        <w:jc w:val="both"/>
        <w:rPr>
          <w:b w:val="0"/>
          <w:szCs w:val="28"/>
        </w:rPr>
      </w:pPr>
      <w:r w:rsidRPr="009B02CA">
        <w:rPr>
          <w:b w:val="0"/>
          <w:szCs w:val="28"/>
        </w:rPr>
        <w:t>Способы информирования заявителей о порядке подачи и рассмотрения жалобы</w:t>
      </w:r>
    </w:p>
    <w:p w:rsidR="008A79EA" w:rsidRPr="009B02CA" w:rsidRDefault="008A79EA" w:rsidP="002B6E67">
      <w:pPr>
        <w:ind w:firstLine="709"/>
        <w:rPr>
          <w:sz w:val="28"/>
          <w:szCs w:val="28"/>
        </w:rPr>
      </w:pPr>
    </w:p>
    <w:p w:rsidR="008A79EA" w:rsidRPr="002D356F" w:rsidRDefault="008A79EA" w:rsidP="002B6E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68</w:t>
      </w:r>
      <w:r w:rsidRPr="002D356F">
        <w:rPr>
          <w:sz w:val="28"/>
          <w:szCs w:val="28"/>
        </w:rPr>
        <w:t>. Информацию о порядке подачи и рассмотрения жалобы заявители могут получить на информационных стендах в местах предоставления муниципальной услуги, лично во время приема, по телефону, по письменному обращению, по электронной почте, на официальном сайте органа, предоставляющего муниципальную услугу, Едином портале государственных и муниципальных услуг, Портале государственных и муниципальных услуг Самарской области</w:t>
      </w:r>
      <w:proofErr w:type="gramStart"/>
      <w:r w:rsidRPr="002D356F">
        <w:rPr>
          <w:sz w:val="28"/>
          <w:szCs w:val="28"/>
        </w:rPr>
        <w:t>.</w:t>
      </w:r>
      <w:r w:rsidR="00AA3130">
        <w:rPr>
          <w:sz w:val="28"/>
          <w:szCs w:val="28"/>
        </w:rPr>
        <w:t>»</w:t>
      </w:r>
      <w:proofErr w:type="gramEnd"/>
    </w:p>
    <w:p w:rsidR="008A79EA" w:rsidRDefault="008A79EA" w:rsidP="002B6E67">
      <w:pPr>
        <w:tabs>
          <w:tab w:val="left" w:pos="142"/>
        </w:tabs>
        <w:ind w:firstLine="709"/>
        <w:jc w:val="both"/>
        <w:rPr>
          <w:rFonts w:ascii="Arial" w:hAnsi="Arial" w:cs="Arial"/>
          <w:sz w:val="28"/>
          <w:szCs w:val="28"/>
        </w:rPr>
      </w:pPr>
    </w:p>
    <w:p w:rsidR="008A79EA" w:rsidRDefault="008A79EA" w:rsidP="002B6E67">
      <w:pPr>
        <w:tabs>
          <w:tab w:val="left" w:pos="142"/>
        </w:tabs>
        <w:ind w:firstLine="709"/>
        <w:jc w:val="both"/>
        <w:rPr>
          <w:rFonts w:ascii="Arial" w:hAnsi="Arial" w:cs="Arial"/>
          <w:sz w:val="28"/>
          <w:szCs w:val="28"/>
        </w:rPr>
      </w:pPr>
    </w:p>
    <w:p w:rsidR="008A79EA" w:rsidRDefault="008A79EA" w:rsidP="002B6E67">
      <w:pPr>
        <w:pStyle w:val="21"/>
        <w:suppressAutoHyphens/>
        <w:spacing w:after="0" w:line="240" w:lineRule="auto"/>
        <w:jc w:val="both"/>
        <w:rPr>
          <w:sz w:val="28"/>
          <w:szCs w:val="28"/>
        </w:rPr>
      </w:pPr>
    </w:p>
    <w:p w:rsidR="008A79EA" w:rsidRDefault="008A79EA" w:rsidP="002B6E67"/>
    <w:p w:rsidR="008A79EA" w:rsidRDefault="008A79EA" w:rsidP="002B6E67"/>
    <w:p w:rsidR="002B6E67" w:rsidRDefault="002B6E67"/>
    <w:p w:rsidR="002B6E67" w:rsidRDefault="002B6E67"/>
    <w:p w:rsidR="002B6E67" w:rsidRDefault="002B6E67"/>
    <w:p w:rsidR="002B6E67" w:rsidRDefault="002B6E67"/>
    <w:p w:rsidR="002B6E67" w:rsidRDefault="002B6E67"/>
    <w:p w:rsidR="002B6E67" w:rsidRDefault="002B6E67"/>
    <w:p w:rsidR="002B6E67" w:rsidRDefault="002B6E67"/>
    <w:p w:rsidR="002B6E67" w:rsidRDefault="002B6E67"/>
    <w:p w:rsidR="002B6E67" w:rsidRDefault="002B6E67"/>
    <w:p w:rsidR="002B6E67" w:rsidRDefault="002B6E67"/>
    <w:p w:rsidR="002B6E67" w:rsidRDefault="002B6E67"/>
    <w:p w:rsidR="002B6E67" w:rsidRDefault="002B6E67"/>
    <w:p w:rsidR="002B6E67" w:rsidRDefault="002B6E67"/>
    <w:sectPr w:rsidR="002B6E67" w:rsidSect="007F4F7D">
      <w:headerReference w:type="even" r:id="rId7"/>
      <w:pgSz w:w="11906" w:h="16838"/>
      <w:pgMar w:top="1134" w:right="849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444E" w:rsidRDefault="0023444E">
      <w:r>
        <w:separator/>
      </w:r>
    </w:p>
  </w:endnote>
  <w:endnote w:type="continuationSeparator" w:id="1">
    <w:p w:rsidR="0023444E" w:rsidRDefault="002344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444E" w:rsidRDefault="0023444E">
      <w:r>
        <w:separator/>
      </w:r>
    </w:p>
  </w:footnote>
  <w:footnote w:type="continuationSeparator" w:id="1">
    <w:p w:rsidR="0023444E" w:rsidRDefault="002344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44E" w:rsidRDefault="0023444E" w:rsidP="00C469D3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3444E" w:rsidRDefault="0023444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2F58B5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7E43B82"/>
    <w:multiLevelType w:val="multilevel"/>
    <w:tmpl w:val="6A4C4E74"/>
    <w:lvl w:ilvl="0">
      <w:start w:val="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8301108"/>
    <w:multiLevelType w:val="multilevel"/>
    <w:tmpl w:val="49F00C90"/>
    <w:lvl w:ilvl="0">
      <w:start w:val="3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21"/>
      <w:numFmt w:val="decimal"/>
      <w:lvlText w:val="%1.%2."/>
      <w:lvlJc w:val="left"/>
      <w:pPr>
        <w:ind w:left="157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3">
    <w:nsid w:val="2CA97BD2"/>
    <w:multiLevelType w:val="hybridMultilevel"/>
    <w:tmpl w:val="E9C010A6"/>
    <w:lvl w:ilvl="0" w:tplc="E1ECDDE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9078F1"/>
    <w:multiLevelType w:val="hybridMultilevel"/>
    <w:tmpl w:val="C136B2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30508EF"/>
    <w:multiLevelType w:val="multilevel"/>
    <w:tmpl w:val="DFCC2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D962C0"/>
    <w:multiLevelType w:val="multilevel"/>
    <w:tmpl w:val="7BCA7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016891"/>
    <w:multiLevelType w:val="hybridMultilevel"/>
    <w:tmpl w:val="593E0994"/>
    <w:lvl w:ilvl="0" w:tplc="5BA2DF62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EE742D"/>
    <w:multiLevelType w:val="multilevel"/>
    <w:tmpl w:val="58BA5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E4121A"/>
    <w:multiLevelType w:val="hybridMultilevel"/>
    <w:tmpl w:val="ADCAB7AA"/>
    <w:lvl w:ilvl="0" w:tplc="35FA441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0">
    <w:nsid w:val="77EF5176"/>
    <w:multiLevelType w:val="hybridMultilevel"/>
    <w:tmpl w:val="C2269E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5"/>
  </w:num>
  <w:num w:numId="5">
    <w:abstractNumId w:val="10"/>
  </w:num>
  <w:num w:numId="6">
    <w:abstractNumId w:val="0"/>
  </w:num>
  <w:num w:numId="7">
    <w:abstractNumId w:val="7"/>
  </w:num>
  <w:num w:numId="8">
    <w:abstractNumId w:val="2"/>
  </w:num>
  <w:num w:numId="9">
    <w:abstractNumId w:val="1"/>
  </w:num>
  <w:num w:numId="10">
    <w:abstractNumId w:val="3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40F4"/>
    <w:rsid w:val="00001AB3"/>
    <w:rsid w:val="00001FE1"/>
    <w:rsid w:val="00005CBA"/>
    <w:rsid w:val="00006395"/>
    <w:rsid w:val="00007546"/>
    <w:rsid w:val="00007AEA"/>
    <w:rsid w:val="00007F11"/>
    <w:rsid w:val="000113A4"/>
    <w:rsid w:val="00015E42"/>
    <w:rsid w:val="0002045C"/>
    <w:rsid w:val="00024A4E"/>
    <w:rsid w:val="00025201"/>
    <w:rsid w:val="00027613"/>
    <w:rsid w:val="00031001"/>
    <w:rsid w:val="000333D9"/>
    <w:rsid w:val="00033C68"/>
    <w:rsid w:val="00034832"/>
    <w:rsid w:val="00035BA2"/>
    <w:rsid w:val="0003640E"/>
    <w:rsid w:val="0003723B"/>
    <w:rsid w:val="00040DF9"/>
    <w:rsid w:val="00043C93"/>
    <w:rsid w:val="00047B1C"/>
    <w:rsid w:val="0005092E"/>
    <w:rsid w:val="000509AC"/>
    <w:rsid w:val="00052637"/>
    <w:rsid w:val="000528A4"/>
    <w:rsid w:val="00055C5F"/>
    <w:rsid w:val="0005710E"/>
    <w:rsid w:val="000618C4"/>
    <w:rsid w:val="0006221E"/>
    <w:rsid w:val="00062D71"/>
    <w:rsid w:val="000641DD"/>
    <w:rsid w:val="00065493"/>
    <w:rsid w:val="0006703D"/>
    <w:rsid w:val="00073BA5"/>
    <w:rsid w:val="0007523C"/>
    <w:rsid w:val="000806F3"/>
    <w:rsid w:val="00090B34"/>
    <w:rsid w:val="00090DB8"/>
    <w:rsid w:val="00090FCD"/>
    <w:rsid w:val="000975AC"/>
    <w:rsid w:val="000A13D8"/>
    <w:rsid w:val="000A5696"/>
    <w:rsid w:val="000A6097"/>
    <w:rsid w:val="000A65F1"/>
    <w:rsid w:val="000A71FC"/>
    <w:rsid w:val="000A7331"/>
    <w:rsid w:val="000B0194"/>
    <w:rsid w:val="000B39DE"/>
    <w:rsid w:val="000C0F06"/>
    <w:rsid w:val="000C748E"/>
    <w:rsid w:val="000C7B76"/>
    <w:rsid w:val="000C7FDA"/>
    <w:rsid w:val="000D3B4C"/>
    <w:rsid w:val="000E2253"/>
    <w:rsid w:val="000E23D9"/>
    <w:rsid w:val="000E2EC4"/>
    <w:rsid w:val="000E5F7F"/>
    <w:rsid w:val="000E6118"/>
    <w:rsid w:val="000F0296"/>
    <w:rsid w:val="000F19DF"/>
    <w:rsid w:val="000F4FD9"/>
    <w:rsid w:val="000F6C38"/>
    <w:rsid w:val="000F6DD0"/>
    <w:rsid w:val="000F718E"/>
    <w:rsid w:val="001051DD"/>
    <w:rsid w:val="001071D3"/>
    <w:rsid w:val="00110458"/>
    <w:rsid w:val="00110686"/>
    <w:rsid w:val="00110A3D"/>
    <w:rsid w:val="001115CC"/>
    <w:rsid w:val="00112382"/>
    <w:rsid w:val="0011261B"/>
    <w:rsid w:val="00116996"/>
    <w:rsid w:val="00117D63"/>
    <w:rsid w:val="00120026"/>
    <w:rsid w:val="0012030D"/>
    <w:rsid w:val="001209B1"/>
    <w:rsid w:val="00121B1B"/>
    <w:rsid w:val="001220C5"/>
    <w:rsid w:val="001224D6"/>
    <w:rsid w:val="00123EEF"/>
    <w:rsid w:val="00126663"/>
    <w:rsid w:val="0013200E"/>
    <w:rsid w:val="00133D04"/>
    <w:rsid w:val="00140D74"/>
    <w:rsid w:val="00146DD6"/>
    <w:rsid w:val="0015051B"/>
    <w:rsid w:val="00154883"/>
    <w:rsid w:val="00154EBC"/>
    <w:rsid w:val="00160ED9"/>
    <w:rsid w:val="00161CBD"/>
    <w:rsid w:val="001620C5"/>
    <w:rsid w:val="001644F3"/>
    <w:rsid w:val="00164A9E"/>
    <w:rsid w:val="00164FE1"/>
    <w:rsid w:val="0017185C"/>
    <w:rsid w:val="00174875"/>
    <w:rsid w:val="00175968"/>
    <w:rsid w:val="0017645F"/>
    <w:rsid w:val="0018392E"/>
    <w:rsid w:val="00183DD4"/>
    <w:rsid w:val="00184E34"/>
    <w:rsid w:val="001907F1"/>
    <w:rsid w:val="001913C5"/>
    <w:rsid w:val="0019477A"/>
    <w:rsid w:val="0019653F"/>
    <w:rsid w:val="00197F29"/>
    <w:rsid w:val="001A05A4"/>
    <w:rsid w:val="001A2373"/>
    <w:rsid w:val="001A2B68"/>
    <w:rsid w:val="001A32DB"/>
    <w:rsid w:val="001A62B4"/>
    <w:rsid w:val="001A688D"/>
    <w:rsid w:val="001B1C68"/>
    <w:rsid w:val="001B3F1D"/>
    <w:rsid w:val="001B53BE"/>
    <w:rsid w:val="001C1761"/>
    <w:rsid w:val="001C184D"/>
    <w:rsid w:val="001C23D0"/>
    <w:rsid w:val="001C6715"/>
    <w:rsid w:val="001D0E5E"/>
    <w:rsid w:val="001D2D76"/>
    <w:rsid w:val="001D3B28"/>
    <w:rsid w:val="001D65C1"/>
    <w:rsid w:val="001E33AA"/>
    <w:rsid w:val="001E39A7"/>
    <w:rsid w:val="001E52E2"/>
    <w:rsid w:val="001E56C5"/>
    <w:rsid w:val="001E64FA"/>
    <w:rsid w:val="00207FC6"/>
    <w:rsid w:val="002104D3"/>
    <w:rsid w:val="00212F7D"/>
    <w:rsid w:val="002133B0"/>
    <w:rsid w:val="002137B4"/>
    <w:rsid w:val="00213CE2"/>
    <w:rsid w:val="00214B1B"/>
    <w:rsid w:val="002160FE"/>
    <w:rsid w:val="0021643C"/>
    <w:rsid w:val="002174A2"/>
    <w:rsid w:val="00221E85"/>
    <w:rsid w:val="00223B89"/>
    <w:rsid w:val="00224AE3"/>
    <w:rsid w:val="0022638F"/>
    <w:rsid w:val="0022737E"/>
    <w:rsid w:val="00230773"/>
    <w:rsid w:val="002319D5"/>
    <w:rsid w:val="00232E11"/>
    <w:rsid w:val="00234299"/>
    <w:rsid w:val="0023444E"/>
    <w:rsid w:val="002352A1"/>
    <w:rsid w:val="0023658A"/>
    <w:rsid w:val="00237579"/>
    <w:rsid w:val="0024267A"/>
    <w:rsid w:val="00243576"/>
    <w:rsid w:val="00247475"/>
    <w:rsid w:val="00251A5A"/>
    <w:rsid w:val="00253585"/>
    <w:rsid w:val="0025546A"/>
    <w:rsid w:val="00257395"/>
    <w:rsid w:val="00257F8A"/>
    <w:rsid w:val="002614BB"/>
    <w:rsid w:val="0026366B"/>
    <w:rsid w:val="002657DE"/>
    <w:rsid w:val="00266FA2"/>
    <w:rsid w:val="002717E1"/>
    <w:rsid w:val="002732FF"/>
    <w:rsid w:val="002737E3"/>
    <w:rsid w:val="00275789"/>
    <w:rsid w:val="00276804"/>
    <w:rsid w:val="00281A5C"/>
    <w:rsid w:val="00281D49"/>
    <w:rsid w:val="00285C0D"/>
    <w:rsid w:val="00290E61"/>
    <w:rsid w:val="00296B9E"/>
    <w:rsid w:val="002A3223"/>
    <w:rsid w:val="002B0EED"/>
    <w:rsid w:val="002B3AEB"/>
    <w:rsid w:val="002B4A97"/>
    <w:rsid w:val="002B66F8"/>
    <w:rsid w:val="002B6E67"/>
    <w:rsid w:val="002C1111"/>
    <w:rsid w:val="002C49DB"/>
    <w:rsid w:val="002C57A5"/>
    <w:rsid w:val="002C5B6A"/>
    <w:rsid w:val="002C66E2"/>
    <w:rsid w:val="002D0164"/>
    <w:rsid w:val="002D3ED3"/>
    <w:rsid w:val="002D42E4"/>
    <w:rsid w:val="002D68D8"/>
    <w:rsid w:val="002D6D14"/>
    <w:rsid w:val="002D79A6"/>
    <w:rsid w:val="002D7A86"/>
    <w:rsid w:val="002D7DFD"/>
    <w:rsid w:val="002D7EC5"/>
    <w:rsid w:val="002E647D"/>
    <w:rsid w:val="002F07FE"/>
    <w:rsid w:val="002F7029"/>
    <w:rsid w:val="002F7A1C"/>
    <w:rsid w:val="0030117F"/>
    <w:rsid w:val="00306035"/>
    <w:rsid w:val="00306BEE"/>
    <w:rsid w:val="00306EB4"/>
    <w:rsid w:val="00307D80"/>
    <w:rsid w:val="0031350A"/>
    <w:rsid w:val="00314137"/>
    <w:rsid w:val="00315699"/>
    <w:rsid w:val="0032112B"/>
    <w:rsid w:val="00322D2D"/>
    <w:rsid w:val="0032442A"/>
    <w:rsid w:val="003256C4"/>
    <w:rsid w:val="00325B71"/>
    <w:rsid w:val="0033065F"/>
    <w:rsid w:val="003407FC"/>
    <w:rsid w:val="00343048"/>
    <w:rsid w:val="00344C44"/>
    <w:rsid w:val="00350E65"/>
    <w:rsid w:val="00353E1B"/>
    <w:rsid w:val="0035472A"/>
    <w:rsid w:val="003560DE"/>
    <w:rsid w:val="00362470"/>
    <w:rsid w:val="003637B5"/>
    <w:rsid w:val="0036599B"/>
    <w:rsid w:val="00367209"/>
    <w:rsid w:val="003674D2"/>
    <w:rsid w:val="00367D99"/>
    <w:rsid w:val="003744B7"/>
    <w:rsid w:val="00374E57"/>
    <w:rsid w:val="003803BA"/>
    <w:rsid w:val="00383BD3"/>
    <w:rsid w:val="003863CC"/>
    <w:rsid w:val="00393E27"/>
    <w:rsid w:val="00395EDC"/>
    <w:rsid w:val="00395F8B"/>
    <w:rsid w:val="00397EAC"/>
    <w:rsid w:val="003A6CC5"/>
    <w:rsid w:val="003A6F12"/>
    <w:rsid w:val="003A7AD4"/>
    <w:rsid w:val="003A7F28"/>
    <w:rsid w:val="003B29A7"/>
    <w:rsid w:val="003B5C89"/>
    <w:rsid w:val="003C62D4"/>
    <w:rsid w:val="003C77EE"/>
    <w:rsid w:val="003D00E5"/>
    <w:rsid w:val="003D02EC"/>
    <w:rsid w:val="003D10D1"/>
    <w:rsid w:val="003D27BC"/>
    <w:rsid w:val="003D4041"/>
    <w:rsid w:val="003D55C0"/>
    <w:rsid w:val="003D5741"/>
    <w:rsid w:val="003D5DD4"/>
    <w:rsid w:val="003E2EF3"/>
    <w:rsid w:val="003E39CB"/>
    <w:rsid w:val="003E51CA"/>
    <w:rsid w:val="003F181D"/>
    <w:rsid w:val="003F2EDA"/>
    <w:rsid w:val="003F333C"/>
    <w:rsid w:val="003F3A20"/>
    <w:rsid w:val="00400DA3"/>
    <w:rsid w:val="00402366"/>
    <w:rsid w:val="00402F31"/>
    <w:rsid w:val="00404889"/>
    <w:rsid w:val="00411AFF"/>
    <w:rsid w:val="004125D4"/>
    <w:rsid w:val="00414494"/>
    <w:rsid w:val="004150E3"/>
    <w:rsid w:val="0041654D"/>
    <w:rsid w:val="004170DA"/>
    <w:rsid w:val="00425C59"/>
    <w:rsid w:val="00425CA1"/>
    <w:rsid w:val="00426FF2"/>
    <w:rsid w:val="004270AD"/>
    <w:rsid w:val="00432243"/>
    <w:rsid w:val="00433E7A"/>
    <w:rsid w:val="00441E97"/>
    <w:rsid w:val="00451180"/>
    <w:rsid w:val="00451255"/>
    <w:rsid w:val="0045578E"/>
    <w:rsid w:val="004578DC"/>
    <w:rsid w:val="00462A18"/>
    <w:rsid w:val="004654D7"/>
    <w:rsid w:val="00470C40"/>
    <w:rsid w:val="00474863"/>
    <w:rsid w:val="004800CE"/>
    <w:rsid w:val="00481723"/>
    <w:rsid w:val="004840A9"/>
    <w:rsid w:val="00484F89"/>
    <w:rsid w:val="00485CD0"/>
    <w:rsid w:val="00491B3D"/>
    <w:rsid w:val="004961B9"/>
    <w:rsid w:val="00497329"/>
    <w:rsid w:val="00497694"/>
    <w:rsid w:val="004A3F23"/>
    <w:rsid w:val="004A4BEB"/>
    <w:rsid w:val="004A6340"/>
    <w:rsid w:val="004A796F"/>
    <w:rsid w:val="004B3CA5"/>
    <w:rsid w:val="004B6C6E"/>
    <w:rsid w:val="004C39BB"/>
    <w:rsid w:val="004C7DD2"/>
    <w:rsid w:val="004D1694"/>
    <w:rsid w:val="004D1E59"/>
    <w:rsid w:val="004D44E2"/>
    <w:rsid w:val="004D4A65"/>
    <w:rsid w:val="004D629B"/>
    <w:rsid w:val="004D6A5C"/>
    <w:rsid w:val="004E0242"/>
    <w:rsid w:val="004E2619"/>
    <w:rsid w:val="004E2B04"/>
    <w:rsid w:val="004E5826"/>
    <w:rsid w:val="004E6780"/>
    <w:rsid w:val="004F03C1"/>
    <w:rsid w:val="004F08B7"/>
    <w:rsid w:val="004F1AD0"/>
    <w:rsid w:val="004F3524"/>
    <w:rsid w:val="004F6986"/>
    <w:rsid w:val="004F7A9F"/>
    <w:rsid w:val="0050071D"/>
    <w:rsid w:val="005016BD"/>
    <w:rsid w:val="005021BA"/>
    <w:rsid w:val="00503114"/>
    <w:rsid w:val="0050348A"/>
    <w:rsid w:val="0051293D"/>
    <w:rsid w:val="00515A7B"/>
    <w:rsid w:val="00520D65"/>
    <w:rsid w:val="00523CDA"/>
    <w:rsid w:val="0052640D"/>
    <w:rsid w:val="00530DA7"/>
    <w:rsid w:val="005320C5"/>
    <w:rsid w:val="005336A9"/>
    <w:rsid w:val="00534F94"/>
    <w:rsid w:val="00535438"/>
    <w:rsid w:val="00535A6F"/>
    <w:rsid w:val="00543153"/>
    <w:rsid w:val="00547DF7"/>
    <w:rsid w:val="0055230F"/>
    <w:rsid w:val="00557A95"/>
    <w:rsid w:val="00564CA4"/>
    <w:rsid w:val="00581F06"/>
    <w:rsid w:val="0058239F"/>
    <w:rsid w:val="005824D3"/>
    <w:rsid w:val="00593AB5"/>
    <w:rsid w:val="005A212D"/>
    <w:rsid w:val="005A2705"/>
    <w:rsid w:val="005A2E43"/>
    <w:rsid w:val="005A47C1"/>
    <w:rsid w:val="005A4DD7"/>
    <w:rsid w:val="005B14C1"/>
    <w:rsid w:val="005B5B57"/>
    <w:rsid w:val="005C1209"/>
    <w:rsid w:val="005C153E"/>
    <w:rsid w:val="005C21C7"/>
    <w:rsid w:val="005C76B2"/>
    <w:rsid w:val="005C7BB3"/>
    <w:rsid w:val="005D2E99"/>
    <w:rsid w:val="005D52EB"/>
    <w:rsid w:val="005D6A18"/>
    <w:rsid w:val="005D7C10"/>
    <w:rsid w:val="005E0AD1"/>
    <w:rsid w:val="005E1583"/>
    <w:rsid w:val="005E4FA4"/>
    <w:rsid w:val="005E63CF"/>
    <w:rsid w:val="005E66CA"/>
    <w:rsid w:val="005E71FA"/>
    <w:rsid w:val="005F18E8"/>
    <w:rsid w:val="005F47D3"/>
    <w:rsid w:val="006016E6"/>
    <w:rsid w:val="00602052"/>
    <w:rsid w:val="00603156"/>
    <w:rsid w:val="006034C1"/>
    <w:rsid w:val="00605518"/>
    <w:rsid w:val="006151B2"/>
    <w:rsid w:val="0061540D"/>
    <w:rsid w:val="00617D64"/>
    <w:rsid w:val="0062177E"/>
    <w:rsid w:val="00625774"/>
    <w:rsid w:val="0063197A"/>
    <w:rsid w:val="00633909"/>
    <w:rsid w:val="00634E5E"/>
    <w:rsid w:val="0063701A"/>
    <w:rsid w:val="00637032"/>
    <w:rsid w:val="0064022C"/>
    <w:rsid w:val="0064519C"/>
    <w:rsid w:val="00645416"/>
    <w:rsid w:val="00647993"/>
    <w:rsid w:val="00650A75"/>
    <w:rsid w:val="0065102B"/>
    <w:rsid w:val="00652D86"/>
    <w:rsid w:val="00656D12"/>
    <w:rsid w:val="0065741D"/>
    <w:rsid w:val="006644CE"/>
    <w:rsid w:val="00666FE8"/>
    <w:rsid w:val="00670047"/>
    <w:rsid w:val="00670E21"/>
    <w:rsid w:val="00674EB2"/>
    <w:rsid w:val="00681642"/>
    <w:rsid w:val="00685EFE"/>
    <w:rsid w:val="0068647E"/>
    <w:rsid w:val="00687174"/>
    <w:rsid w:val="00691F04"/>
    <w:rsid w:val="00693CD7"/>
    <w:rsid w:val="00693E30"/>
    <w:rsid w:val="006A49C4"/>
    <w:rsid w:val="006A5ED9"/>
    <w:rsid w:val="006A677E"/>
    <w:rsid w:val="006B229B"/>
    <w:rsid w:val="006B3FC2"/>
    <w:rsid w:val="006B482B"/>
    <w:rsid w:val="006B7599"/>
    <w:rsid w:val="006C331C"/>
    <w:rsid w:val="006C5228"/>
    <w:rsid w:val="006C53C7"/>
    <w:rsid w:val="006C7086"/>
    <w:rsid w:val="006D0174"/>
    <w:rsid w:val="006D1433"/>
    <w:rsid w:val="006D3403"/>
    <w:rsid w:val="006D3C06"/>
    <w:rsid w:val="006D534C"/>
    <w:rsid w:val="006D6A57"/>
    <w:rsid w:val="006D6C17"/>
    <w:rsid w:val="006D7A7A"/>
    <w:rsid w:val="006E0A78"/>
    <w:rsid w:val="006E3913"/>
    <w:rsid w:val="006E4BA3"/>
    <w:rsid w:val="006F0655"/>
    <w:rsid w:val="006F1727"/>
    <w:rsid w:val="006F2131"/>
    <w:rsid w:val="006F7545"/>
    <w:rsid w:val="0070084E"/>
    <w:rsid w:val="00701BA5"/>
    <w:rsid w:val="00704482"/>
    <w:rsid w:val="007044E6"/>
    <w:rsid w:val="00704B1E"/>
    <w:rsid w:val="0070726D"/>
    <w:rsid w:val="00711166"/>
    <w:rsid w:val="00711C5C"/>
    <w:rsid w:val="007151F7"/>
    <w:rsid w:val="00715B3E"/>
    <w:rsid w:val="00716272"/>
    <w:rsid w:val="007208D8"/>
    <w:rsid w:val="00722135"/>
    <w:rsid w:val="007228E4"/>
    <w:rsid w:val="007307BC"/>
    <w:rsid w:val="00731A78"/>
    <w:rsid w:val="00734201"/>
    <w:rsid w:val="00734907"/>
    <w:rsid w:val="0073563C"/>
    <w:rsid w:val="00736638"/>
    <w:rsid w:val="0074100C"/>
    <w:rsid w:val="00745EFB"/>
    <w:rsid w:val="007469B8"/>
    <w:rsid w:val="00751B4C"/>
    <w:rsid w:val="00751ECD"/>
    <w:rsid w:val="007535D2"/>
    <w:rsid w:val="007548ED"/>
    <w:rsid w:val="00760259"/>
    <w:rsid w:val="007604F9"/>
    <w:rsid w:val="00766413"/>
    <w:rsid w:val="0077040D"/>
    <w:rsid w:val="00774B23"/>
    <w:rsid w:val="00776457"/>
    <w:rsid w:val="00776C23"/>
    <w:rsid w:val="00783C35"/>
    <w:rsid w:val="00791FEA"/>
    <w:rsid w:val="007933DD"/>
    <w:rsid w:val="00793930"/>
    <w:rsid w:val="00794C8B"/>
    <w:rsid w:val="007A1B00"/>
    <w:rsid w:val="007A31BF"/>
    <w:rsid w:val="007A412D"/>
    <w:rsid w:val="007A42F5"/>
    <w:rsid w:val="007B3683"/>
    <w:rsid w:val="007B460B"/>
    <w:rsid w:val="007B4B57"/>
    <w:rsid w:val="007B59D1"/>
    <w:rsid w:val="007B70C5"/>
    <w:rsid w:val="007C03EF"/>
    <w:rsid w:val="007C0BA1"/>
    <w:rsid w:val="007C0BCF"/>
    <w:rsid w:val="007C3CC5"/>
    <w:rsid w:val="007C5005"/>
    <w:rsid w:val="007C74DC"/>
    <w:rsid w:val="007D32EF"/>
    <w:rsid w:val="007D3A50"/>
    <w:rsid w:val="007D7CD8"/>
    <w:rsid w:val="007E01FC"/>
    <w:rsid w:val="007E2342"/>
    <w:rsid w:val="007E2E8B"/>
    <w:rsid w:val="007E2F83"/>
    <w:rsid w:val="007E47F7"/>
    <w:rsid w:val="007F0F4A"/>
    <w:rsid w:val="007F2B66"/>
    <w:rsid w:val="007F38FE"/>
    <w:rsid w:val="007F4F7D"/>
    <w:rsid w:val="007F668F"/>
    <w:rsid w:val="007F731D"/>
    <w:rsid w:val="00805BDD"/>
    <w:rsid w:val="00807B43"/>
    <w:rsid w:val="00810090"/>
    <w:rsid w:val="00810CEB"/>
    <w:rsid w:val="00811817"/>
    <w:rsid w:val="0081355C"/>
    <w:rsid w:val="00814445"/>
    <w:rsid w:val="00815E02"/>
    <w:rsid w:val="00816233"/>
    <w:rsid w:val="0081675D"/>
    <w:rsid w:val="008172C0"/>
    <w:rsid w:val="00820958"/>
    <w:rsid w:val="00820969"/>
    <w:rsid w:val="008223EF"/>
    <w:rsid w:val="00824D53"/>
    <w:rsid w:val="008258AA"/>
    <w:rsid w:val="00832000"/>
    <w:rsid w:val="0083294C"/>
    <w:rsid w:val="008340BB"/>
    <w:rsid w:val="008348E5"/>
    <w:rsid w:val="00835DAE"/>
    <w:rsid w:val="00843266"/>
    <w:rsid w:val="008446F2"/>
    <w:rsid w:val="00845D5D"/>
    <w:rsid w:val="0084667F"/>
    <w:rsid w:val="00853669"/>
    <w:rsid w:val="008536EA"/>
    <w:rsid w:val="0085443F"/>
    <w:rsid w:val="0085599E"/>
    <w:rsid w:val="0085643E"/>
    <w:rsid w:val="008564C8"/>
    <w:rsid w:val="008722B1"/>
    <w:rsid w:val="0087311F"/>
    <w:rsid w:val="008735EE"/>
    <w:rsid w:val="008778D9"/>
    <w:rsid w:val="0088086D"/>
    <w:rsid w:val="00882771"/>
    <w:rsid w:val="00883BF5"/>
    <w:rsid w:val="00883CE7"/>
    <w:rsid w:val="00884090"/>
    <w:rsid w:val="008934B2"/>
    <w:rsid w:val="00894FD8"/>
    <w:rsid w:val="008A1065"/>
    <w:rsid w:val="008A35FE"/>
    <w:rsid w:val="008A4671"/>
    <w:rsid w:val="008A5271"/>
    <w:rsid w:val="008A79EA"/>
    <w:rsid w:val="008B3A45"/>
    <w:rsid w:val="008B4547"/>
    <w:rsid w:val="008B53CD"/>
    <w:rsid w:val="008C05EC"/>
    <w:rsid w:val="008C169C"/>
    <w:rsid w:val="008C302B"/>
    <w:rsid w:val="008D3785"/>
    <w:rsid w:val="008D53AF"/>
    <w:rsid w:val="008D60E4"/>
    <w:rsid w:val="008E0681"/>
    <w:rsid w:val="008E37DB"/>
    <w:rsid w:val="008E50D0"/>
    <w:rsid w:val="008E6A13"/>
    <w:rsid w:val="008F18E2"/>
    <w:rsid w:val="008F2B95"/>
    <w:rsid w:val="008F48F4"/>
    <w:rsid w:val="008F4C9B"/>
    <w:rsid w:val="008F60F8"/>
    <w:rsid w:val="009004A4"/>
    <w:rsid w:val="00902D51"/>
    <w:rsid w:val="0090772B"/>
    <w:rsid w:val="00907E57"/>
    <w:rsid w:val="009104BF"/>
    <w:rsid w:val="00912A90"/>
    <w:rsid w:val="0091526F"/>
    <w:rsid w:val="009176CE"/>
    <w:rsid w:val="00920145"/>
    <w:rsid w:val="0092275F"/>
    <w:rsid w:val="0092327B"/>
    <w:rsid w:val="00926F45"/>
    <w:rsid w:val="00927B03"/>
    <w:rsid w:val="00932DD9"/>
    <w:rsid w:val="00933A11"/>
    <w:rsid w:val="0093585E"/>
    <w:rsid w:val="00937485"/>
    <w:rsid w:val="00940952"/>
    <w:rsid w:val="00940A3D"/>
    <w:rsid w:val="00941828"/>
    <w:rsid w:val="00945B7D"/>
    <w:rsid w:val="00950C26"/>
    <w:rsid w:val="00951784"/>
    <w:rsid w:val="0095534F"/>
    <w:rsid w:val="00955C33"/>
    <w:rsid w:val="00956A08"/>
    <w:rsid w:val="009620A6"/>
    <w:rsid w:val="00963D99"/>
    <w:rsid w:val="00965496"/>
    <w:rsid w:val="00970138"/>
    <w:rsid w:val="00971C77"/>
    <w:rsid w:val="009737C7"/>
    <w:rsid w:val="009769B0"/>
    <w:rsid w:val="00977693"/>
    <w:rsid w:val="00980FCF"/>
    <w:rsid w:val="00981405"/>
    <w:rsid w:val="00981E8D"/>
    <w:rsid w:val="00984865"/>
    <w:rsid w:val="0098546C"/>
    <w:rsid w:val="009915F1"/>
    <w:rsid w:val="00991825"/>
    <w:rsid w:val="009929D7"/>
    <w:rsid w:val="00994620"/>
    <w:rsid w:val="00996BC2"/>
    <w:rsid w:val="0099782B"/>
    <w:rsid w:val="009A03CA"/>
    <w:rsid w:val="009A1C74"/>
    <w:rsid w:val="009A3165"/>
    <w:rsid w:val="009A6DE5"/>
    <w:rsid w:val="009A7142"/>
    <w:rsid w:val="009B02CA"/>
    <w:rsid w:val="009B07E6"/>
    <w:rsid w:val="009B519C"/>
    <w:rsid w:val="009B6D60"/>
    <w:rsid w:val="009C0871"/>
    <w:rsid w:val="009C40F4"/>
    <w:rsid w:val="009C74AE"/>
    <w:rsid w:val="009E2DBD"/>
    <w:rsid w:val="009E2FA7"/>
    <w:rsid w:val="009E4DBE"/>
    <w:rsid w:val="009E52D6"/>
    <w:rsid w:val="009E7D4F"/>
    <w:rsid w:val="009F04C7"/>
    <w:rsid w:val="009F0E10"/>
    <w:rsid w:val="009F19CD"/>
    <w:rsid w:val="009F2344"/>
    <w:rsid w:val="009F2DC7"/>
    <w:rsid w:val="009F5E05"/>
    <w:rsid w:val="00A01DC6"/>
    <w:rsid w:val="00A023A9"/>
    <w:rsid w:val="00A02D87"/>
    <w:rsid w:val="00A03192"/>
    <w:rsid w:val="00A033D8"/>
    <w:rsid w:val="00A03C19"/>
    <w:rsid w:val="00A04BF8"/>
    <w:rsid w:val="00A11DBA"/>
    <w:rsid w:val="00A134B1"/>
    <w:rsid w:val="00A166BD"/>
    <w:rsid w:val="00A219BC"/>
    <w:rsid w:val="00A21F08"/>
    <w:rsid w:val="00A22B8E"/>
    <w:rsid w:val="00A268A8"/>
    <w:rsid w:val="00A31900"/>
    <w:rsid w:val="00A341CD"/>
    <w:rsid w:val="00A35555"/>
    <w:rsid w:val="00A355E6"/>
    <w:rsid w:val="00A40577"/>
    <w:rsid w:val="00A42656"/>
    <w:rsid w:val="00A4497F"/>
    <w:rsid w:val="00A4709E"/>
    <w:rsid w:val="00A52652"/>
    <w:rsid w:val="00A52916"/>
    <w:rsid w:val="00A54098"/>
    <w:rsid w:val="00A557A0"/>
    <w:rsid w:val="00A610BA"/>
    <w:rsid w:val="00A61188"/>
    <w:rsid w:val="00A66350"/>
    <w:rsid w:val="00A66E1A"/>
    <w:rsid w:val="00A702AA"/>
    <w:rsid w:val="00A71018"/>
    <w:rsid w:val="00A7128F"/>
    <w:rsid w:val="00A740D4"/>
    <w:rsid w:val="00A7727F"/>
    <w:rsid w:val="00A8063D"/>
    <w:rsid w:val="00A83364"/>
    <w:rsid w:val="00A87E29"/>
    <w:rsid w:val="00A90381"/>
    <w:rsid w:val="00A91056"/>
    <w:rsid w:val="00A917FE"/>
    <w:rsid w:val="00A92BA7"/>
    <w:rsid w:val="00A959E7"/>
    <w:rsid w:val="00A96D4C"/>
    <w:rsid w:val="00A97D9F"/>
    <w:rsid w:val="00AA0537"/>
    <w:rsid w:val="00AA1EA9"/>
    <w:rsid w:val="00AA3130"/>
    <w:rsid w:val="00AA73C7"/>
    <w:rsid w:val="00AB0BCC"/>
    <w:rsid w:val="00AB0FFA"/>
    <w:rsid w:val="00AB5886"/>
    <w:rsid w:val="00AB59D4"/>
    <w:rsid w:val="00AB5CF4"/>
    <w:rsid w:val="00AC196E"/>
    <w:rsid w:val="00AC21AD"/>
    <w:rsid w:val="00AC63CC"/>
    <w:rsid w:val="00AC76F4"/>
    <w:rsid w:val="00AD074A"/>
    <w:rsid w:val="00AD0EAC"/>
    <w:rsid w:val="00AD30D7"/>
    <w:rsid w:val="00AD4E79"/>
    <w:rsid w:val="00AD6C43"/>
    <w:rsid w:val="00AD6F96"/>
    <w:rsid w:val="00AE1293"/>
    <w:rsid w:val="00AE3497"/>
    <w:rsid w:val="00AE717F"/>
    <w:rsid w:val="00AF06AE"/>
    <w:rsid w:val="00AF086A"/>
    <w:rsid w:val="00AF25E1"/>
    <w:rsid w:val="00AF2B0D"/>
    <w:rsid w:val="00AF389E"/>
    <w:rsid w:val="00B009E2"/>
    <w:rsid w:val="00B024CB"/>
    <w:rsid w:val="00B03A1F"/>
    <w:rsid w:val="00B06AFB"/>
    <w:rsid w:val="00B11D13"/>
    <w:rsid w:val="00B12AE2"/>
    <w:rsid w:val="00B14266"/>
    <w:rsid w:val="00B249AB"/>
    <w:rsid w:val="00B31DDD"/>
    <w:rsid w:val="00B343BD"/>
    <w:rsid w:val="00B34EAC"/>
    <w:rsid w:val="00B34FDF"/>
    <w:rsid w:val="00B35D6F"/>
    <w:rsid w:val="00B40AB5"/>
    <w:rsid w:val="00B41365"/>
    <w:rsid w:val="00B4362C"/>
    <w:rsid w:val="00B45536"/>
    <w:rsid w:val="00B474DD"/>
    <w:rsid w:val="00B50BA7"/>
    <w:rsid w:val="00B52941"/>
    <w:rsid w:val="00B55492"/>
    <w:rsid w:val="00B57FE1"/>
    <w:rsid w:val="00B6425D"/>
    <w:rsid w:val="00B70016"/>
    <w:rsid w:val="00B71D2E"/>
    <w:rsid w:val="00B71DC9"/>
    <w:rsid w:val="00B73449"/>
    <w:rsid w:val="00B83B8D"/>
    <w:rsid w:val="00B85D40"/>
    <w:rsid w:val="00B93490"/>
    <w:rsid w:val="00B93FE4"/>
    <w:rsid w:val="00B9519D"/>
    <w:rsid w:val="00BA1BFD"/>
    <w:rsid w:val="00BA1E90"/>
    <w:rsid w:val="00BA262D"/>
    <w:rsid w:val="00BA7FA6"/>
    <w:rsid w:val="00BB40A2"/>
    <w:rsid w:val="00BB434E"/>
    <w:rsid w:val="00BB465F"/>
    <w:rsid w:val="00BB500E"/>
    <w:rsid w:val="00BC2FEF"/>
    <w:rsid w:val="00BC366E"/>
    <w:rsid w:val="00BC63C8"/>
    <w:rsid w:val="00BC6F61"/>
    <w:rsid w:val="00BD0505"/>
    <w:rsid w:val="00BD3599"/>
    <w:rsid w:val="00BD3A45"/>
    <w:rsid w:val="00BE4687"/>
    <w:rsid w:val="00BE5E81"/>
    <w:rsid w:val="00BE7894"/>
    <w:rsid w:val="00BF0EEA"/>
    <w:rsid w:val="00BF20C4"/>
    <w:rsid w:val="00BF46D8"/>
    <w:rsid w:val="00BF47D2"/>
    <w:rsid w:val="00BF5DCC"/>
    <w:rsid w:val="00BF617C"/>
    <w:rsid w:val="00BF7053"/>
    <w:rsid w:val="00C02F1E"/>
    <w:rsid w:val="00C03664"/>
    <w:rsid w:val="00C056AA"/>
    <w:rsid w:val="00C12F23"/>
    <w:rsid w:val="00C13C49"/>
    <w:rsid w:val="00C1455F"/>
    <w:rsid w:val="00C14ED3"/>
    <w:rsid w:val="00C16C45"/>
    <w:rsid w:val="00C175DF"/>
    <w:rsid w:val="00C2213E"/>
    <w:rsid w:val="00C273A9"/>
    <w:rsid w:val="00C27986"/>
    <w:rsid w:val="00C30576"/>
    <w:rsid w:val="00C30C0C"/>
    <w:rsid w:val="00C31BC3"/>
    <w:rsid w:val="00C32EC1"/>
    <w:rsid w:val="00C34CA3"/>
    <w:rsid w:val="00C3668A"/>
    <w:rsid w:val="00C377B9"/>
    <w:rsid w:val="00C418FD"/>
    <w:rsid w:val="00C424DF"/>
    <w:rsid w:val="00C44045"/>
    <w:rsid w:val="00C469D3"/>
    <w:rsid w:val="00C47C42"/>
    <w:rsid w:val="00C53CC8"/>
    <w:rsid w:val="00C61339"/>
    <w:rsid w:val="00C617F8"/>
    <w:rsid w:val="00C64178"/>
    <w:rsid w:val="00C64A53"/>
    <w:rsid w:val="00C70EB5"/>
    <w:rsid w:val="00C808D7"/>
    <w:rsid w:val="00C84074"/>
    <w:rsid w:val="00C861F9"/>
    <w:rsid w:val="00C86417"/>
    <w:rsid w:val="00C92E8D"/>
    <w:rsid w:val="00C93202"/>
    <w:rsid w:val="00C954FA"/>
    <w:rsid w:val="00C958F7"/>
    <w:rsid w:val="00CA0898"/>
    <w:rsid w:val="00CA0C32"/>
    <w:rsid w:val="00CA19BC"/>
    <w:rsid w:val="00CA3373"/>
    <w:rsid w:val="00CA663E"/>
    <w:rsid w:val="00CA679E"/>
    <w:rsid w:val="00CB16E2"/>
    <w:rsid w:val="00CB3C87"/>
    <w:rsid w:val="00CC144C"/>
    <w:rsid w:val="00CC2DCE"/>
    <w:rsid w:val="00CC4720"/>
    <w:rsid w:val="00CC5105"/>
    <w:rsid w:val="00CC7189"/>
    <w:rsid w:val="00CD0F31"/>
    <w:rsid w:val="00CD1571"/>
    <w:rsid w:val="00CD2E10"/>
    <w:rsid w:val="00CD2F36"/>
    <w:rsid w:val="00CD3213"/>
    <w:rsid w:val="00CD4738"/>
    <w:rsid w:val="00CD622D"/>
    <w:rsid w:val="00CD6AFD"/>
    <w:rsid w:val="00CE1A39"/>
    <w:rsid w:val="00CE1EAA"/>
    <w:rsid w:val="00CE651F"/>
    <w:rsid w:val="00CE7CFC"/>
    <w:rsid w:val="00CE7D22"/>
    <w:rsid w:val="00CF0AB0"/>
    <w:rsid w:val="00CF1B1C"/>
    <w:rsid w:val="00CF4FCA"/>
    <w:rsid w:val="00CF50E7"/>
    <w:rsid w:val="00CF6D94"/>
    <w:rsid w:val="00D01733"/>
    <w:rsid w:val="00D02863"/>
    <w:rsid w:val="00D028ED"/>
    <w:rsid w:val="00D04971"/>
    <w:rsid w:val="00D0776D"/>
    <w:rsid w:val="00D078B0"/>
    <w:rsid w:val="00D12127"/>
    <w:rsid w:val="00D1222F"/>
    <w:rsid w:val="00D13234"/>
    <w:rsid w:val="00D1446C"/>
    <w:rsid w:val="00D23599"/>
    <w:rsid w:val="00D26065"/>
    <w:rsid w:val="00D271CC"/>
    <w:rsid w:val="00D273F4"/>
    <w:rsid w:val="00D302C2"/>
    <w:rsid w:val="00D30458"/>
    <w:rsid w:val="00D34043"/>
    <w:rsid w:val="00D42559"/>
    <w:rsid w:val="00D427F8"/>
    <w:rsid w:val="00D4372F"/>
    <w:rsid w:val="00D46865"/>
    <w:rsid w:val="00D53D50"/>
    <w:rsid w:val="00D64188"/>
    <w:rsid w:val="00D72F87"/>
    <w:rsid w:val="00D73030"/>
    <w:rsid w:val="00D73436"/>
    <w:rsid w:val="00D74F60"/>
    <w:rsid w:val="00D769F8"/>
    <w:rsid w:val="00D813BD"/>
    <w:rsid w:val="00D867F5"/>
    <w:rsid w:val="00D87042"/>
    <w:rsid w:val="00D87F60"/>
    <w:rsid w:val="00D905DB"/>
    <w:rsid w:val="00D918C9"/>
    <w:rsid w:val="00D91BDA"/>
    <w:rsid w:val="00D91C81"/>
    <w:rsid w:val="00D953C2"/>
    <w:rsid w:val="00D95EA6"/>
    <w:rsid w:val="00DA17AB"/>
    <w:rsid w:val="00DA33D5"/>
    <w:rsid w:val="00DA4FDB"/>
    <w:rsid w:val="00DA52B5"/>
    <w:rsid w:val="00DA5667"/>
    <w:rsid w:val="00DA5AED"/>
    <w:rsid w:val="00DA6948"/>
    <w:rsid w:val="00DB1BCC"/>
    <w:rsid w:val="00DB20E3"/>
    <w:rsid w:val="00DB3E7C"/>
    <w:rsid w:val="00DB78DA"/>
    <w:rsid w:val="00DB7DAC"/>
    <w:rsid w:val="00DC2AA0"/>
    <w:rsid w:val="00DC49BB"/>
    <w:rsid w:val="00DC5A12"/>
    <w:rsid w:val="00DC7657"/>
    <w:rsid w:val="00DD7BDD"/>
    <w:rsid w:val="00DE3BB4"/>
    <w:rsid w:val="00DE5C24"/>
    <w:rsid w:val="00DE7C00"/>
    <w:rsid w:val="00DE7C37"/>
    <w:rsid w:val="00DE7F2F"/>
    <w:rsid w:val="00DF2987"/>
    <w:rsid w:val="00DF2C9E"/>
    <w:rsid w:val="00DF4598"/>
    <w:rsid w:val="00DF598A"/>
    <w:rsid w:val="00E005E5"/>
    <w:rsid w:val="00E0696B"/>
    <w:rsid w:val="00E075DA"/>
    <w:rsid w:val="00E128ED"/>
    <w:rsid w:val="00E15ED2"/>
    <w:rsid w:val="00E163BD"/>
    <w:rsid w:val="00E20C20"/>
    <w:rsid w:val="00E2595F"/>
    <w:rsid w:val="00E277F0"/>
    <w:rsid w:val="00E27E96"/>
    <w:rsid w:val="00E30877"/>
    <w:rsid w:val="00E31516"/>
    <w:rsid w:val="00E32620"/>
    <w:rsid w:val="00E33930"/>
    <w:rsid w:val="00E36ACA"/>
    <w:rsid w:val="00E40304"/>
    <w:rsid w:val="00E41294"/>
    <w:rsid w:val="00E46CF4"/>
    <w:rsid w:val="00E50068"/>
    <w:rsid w:val="00E50B39"/>
    <w:rsid w:val="00E53371"/>
    <w:rsid w:val="00E53B36"/>
    <w:rsid w:val="00E5487D"/>
    <w:rsid w:val="00E61036"/>
    <w:rsid w:val="00E6231C"/>
    <w:rsid w:val="00E67BDA"/>
    <w:rsid w:val="00E7701E"/>
    <w:rsid w:val="00E83473"/>
    <w:rsid w:val="00E9489E"/>
    <w:rsid w:val="00E951F0"/>
    <w:rsid w:val="00E952EB"/>
    <w:rsid w:val="00E96D18"/>
    <w:rsid w:val="00E97385"/>
    <w:rsid w:val="00E97551"/>
    <w:rsid w:val="00EA3C3C"/>
    <w:rsid w:val="00EA3FC1"/>
    <w:rsid w:val="00EA6BF0"/>
    <w:rsid w:val="00EB0281"/>
    <w:rsid w:val="00EB0726"/>
    <w:rsid w:val="00EB0CD0"/>
    <w:rsid w:val="00EB1636"/>
    <w:rsid w:val="00EB17E2"/>
    <w:rsid w:val="00EB278E"/>
    <w:rsid w:val="00EB27AB"/>
    <w:rsid w:val="00EB3799"/>
    <w:rsid w:val="00EB4472"/>
    <w:rsid w:val="00EB5442"/>
    <w:rsid w:val="00EB7C57"/>
    <w:rsid w:val="00EC21FD"/>
    <w:rsid w:val="00EC2648"/>
    <w:rsid w:val="00EC329F"/>
    <w:rsid w:val="00EC45EA"/>
    <w:rsid w:val="00EC47C5"/>
    <w:rsid w:val="00ED44E7"/>
    <w:rsid w:val="00EE26F1"/>
    <w:rsid w:val="00EE2DBC"/>
    <w:rsid w:val="00EE3272"/>
    <w:rsid w:val="00EE65BB"/>
    <w:rsid w:val="00EE7D4D"/>
    <w:rsid w:val="00EF6BC1"/>
    <w:rsid w:val="00F01677"/>
    <w:rsid w:val="00F0573D"/>
    <w:rsid w:val="00F05FA0"/>
    <w:rsid w:val="00F0661E"/>
    <w:rsid w:val="00F070E3"/>
    <w:rsid w:val="00F20DE4"/>
    <w:rsid w:val="00F22561"/>
    <w:rsid w:val="00F22B44"/>
    <w:rsid w:val="00F23801"/>
    <w:rsid w:val="00F246C5"/>
    <w:rsid w:val="00F252C1"/>
    <w:rsid w:val="00F264AF"/>
    <w:rsid w:val="00F30285"/>
    <w:rsid w:val="00F33550"/>
    <w:rsid w:val="00F345E0"/>
    <w:rsid w:val="00F36252"/>
    <w:rsid w:val="00F36C87"/>
    <w:rsid w:val="00F36DB9"/>
    <w:rsid w:val="00F406D7"/>
    <w:rsid w:val="00F429E8"/>
    <w:rsid w:val="00F449B3"/>
    <w:rsid w:val="00F46DA3"/>
    <w:rsid w:val="00F564C7"/>
    <w:rsid w:val="00F5796B"/>
    <w:rsid w:val="00F644F5"/>
    <w:rsid w:val="00F65C1C"/>
    <w:rsid w:val="00F72803"/>
    <w:rsid w:val="00F76F75"/>
    <w:rsid w:val="00F775B7"/>
    <w:rsid w:val="00F809D1"/>
    <w:rsid w:val="00F8129E"/>
    <w:rsid w:val="00F828D7"/>
    <w:rsid w:val="00F831E5"/>
    <w:rsid w:val="00F9081C"/>
    <w:rsid w:val="00F93E6A"/>
    <w:rsid w:val="00F946A1"/>
    <w:rsid w:val="00F95963"/>
    <w:rsid w:val="00F95E5A"/>
    <w:rsid w:val="00F96477"/>
    <w:rsid w:val="00F96F3B"/>
    <w:rsid w:val="00F975D4"/>
    <w:rsid w:val="00F97B64"/>
    <w:rsid w:val="00FA7392"/>
    <w:rsid w:val="00FA7CA4"/>
    <w:rsid w:val="00FB2632"/>
    <w:rsid w:val="00FB2654"/>
    <w:rsid w:val="00FB66E4"/>
    <w:rsid w:val="00FC34A6"/>
    <w:rsid w:val="00FD0E81"/>
    <w:rsid w:val="00FD2535"/>
    <w:rsid w:val="00FD2666"/>
    <w:rsid w:val="00FD2ACC"/>
    <w:rsid w:val="00FD37EB"/>
    <w:rsid w:val="00FD7EA9"/>
    <w:rsid w:val="00FE0237"/>
    <w:rsid w:val="00FE1396"/>
    <w:rsid w:val="00FE2753"/>
    <w:rsid w:val="00FE4EC9"/>
    <w:rsid w:val="00FE6FD7"/>
    <w:rsid w:val="00FF2221"/>
    <w:rsid w:val="00FF3024"/>
    <w:rsid w:val="00FF4EA6"/>
    <w:rsid w:val="00FF59F8"/>
    <w:rsid w:val="00FF6FF1"/>
    <w:rsid w:val="00FF7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"/>
    <o:shapelayout v:ext="edit">
      <o:idmap v:ext="edit" data="1"/>
      <o:rules v:ext="edit">
        <o:r id="V:Rule10" type="connector" idref="#_x0000_s1028"/>
        <o:r id="V:Rule11" type="connector" idref="#_x0000_s1033"/>
        <o:r id="V:Rule12" type="connector" idref="#_x0000_s1030"/>
        <o:r id="V:Rule13" type="connector" idref="#_x0000_s1038"/>
        <o:r id="V:Rule14" type="connector" idref="#_x0000_s1036"/>
        <o:r id="V:Rule15" type="connector" idref="#_x0000_s1034"/>
        <o:r id="V:Rule16" type="connector" idref="#_x0000_s1035"/>
        <o:r id="V:Rule17" type="connector" idref="#_x0000_s1041"/>
        <o:r id="V:Rule18" type="connector" idref="#_x0000_s104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023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F2DC7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9C40F4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F72803"/>
  </w:style>
  <w:style w:type="character" w:styleId="a5">
    <w:name w:val="footnote reference"/>
    <w:uiPriority w:val="99"/>
    <w:semiHidden/>
    <w:rsid w:val="009C40F4"/>
    <w:rPr>
      <w:vertAlign w:val="superscript"/>
    </w:rPr>
  </w:style>
  <w:style w:type="paragraph" w:styleId="a6">
    <w:name w:val="header"/>
    <w:basedOn w:val="a"/>
    <w:link w:val="a7"/>
    <w:uiPriority w:val="99"/>
    <w:rsid w:val="00D91BD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F72803"/>
    <w:rPr>
      <w:sz w:val="24"/>
      <w:szCs w:val="24"/>
    </w:rPr>
  </w:style>
  <w:style w:type="character" w:styleId="a8">
    <w:name w:val="page number"/>
    <w:basedOn w:val="a0"/>
    <w:uiPriority w:val="99"/>
    <w:rsid w:val="00D91BDA"/>
  </w:style>
  <w:style w:type="character" w:styleId="a9">
    <w:name w:val="Hyperlink"/>
    <w:uiPriority w:val="99"/>
    <w:rsid w:val="000C748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704B1E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F72803"/>
    <w:rPr>
      <w:rFonts w:ascii="Tahoma" w:hAnsi="Tahoma" w:cs="Tahoma"/>
      <w:sz w:val="16"/>
      <w:szCs w:val="16"/>
    </w:rPr>
  </w:style>
  <w:style w:type="paragraph" w:styleId="ac">
    <w:name w:val="Normal (Web)"/>
    <w:aliases w:val="_а_Е’__ (дќа) И’ц_1,_а_Е’__ (дќа) И’ц_ И’ц_,___С¬__ (_x_) ÷¬__1,___С¬__ (_x_) ÷¬__ ÷¬__"/>
    <w:basedOn w:val="a"/>
    <w:link w:val="ad"/>
    <w:uiPriority w:val="99"/>
    <w:unhideWhenUsed/>
    <w:rsid w:val="00D0776D"/>
    <w:pPr>
      <w:spacing w:before="100" w:beforeAutospacing="1" w:after="100" w:afterAutospacing="1"/>
    </w:pPr>
    <w:rPr>
      <w:color w:val="000000"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ac"/>
    <w:uiPriority w:val="99"/>
    <w:locked/>
    <w:rsid w:val="004F03C1"/>
    <w:rPr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484F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annotation reference"/>
    <w:uiPriority w:val="99"/>
    <w:rsid w:val="00126663"/>
    <w:rPr>
      <w:sz w:val="18"/>
      <w:szCs w:val="18"/>
    </w:rPr>
  </w:style>
  <w:style w:type="paragraph" w:styleId="af">
    <w:name w:val="annotation text"/>
    <w:basedOn w:val="a"/>
    <w:link w:val="af0"/>
    <w:rsid w:val="00126663"/>
  </w:style>
  <w:style w:type="character" w:customStyle="1" w:styleId="af0">
    <w:name w:val="Текст примечания Знак"/>
    <w:link w:val="af"/>
    <w:rsid w:val="00126663"/>
    <w:rPr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rsid w:val="00126663"/>
    <w:rPr>
      <w:b/>
      <w:bCs/>
    </w:rPr>
  </w:style>
  <w:style w:type="character" w:customStyle="1" w:styleId="af2">
    <w:name w:val="Тема примечания Знак"/>
    <w:link w:val="af1"/>
    <w:uiPriority w:val="99"/>
    <w:rsid w:val="00126663"/>
    <w:rPr>
      <w:b/>
      <w:bCs/>
      <w:sz w:val="24"/>
      <w:szCs w:val="24"/>
    </w:rPr>
  </w:style>
  <w:style w:type="character" w:styleId="af3">
    <w:name w:val="FollowedHyperlink"/>
    <w:uiPriority w:val="99"/>
    <w:rsid w:val="00110A3D"/>
    <w:rPr>
      <w:color w:val="800080"/>
      <w:u w:val="single"/>
    </w:rPr>
  </w:style>
  <w:style w:type="paragraph" w:customStyle="1" w:styleId="af4">
    <w:name w:val="Знак Знак Знак Знак"/>
    <w:basedOn w:val="a"/>
    <w:rsid w:val="00A219B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5">
    <w:name w:val="Body Text"/>
    <w:basedOn w:val="a"/>
    <w:link w:val="af6"/>
    <w:rsid w:val="00C808D7"/>
    <w:pPr>
      <w:jc w:val="both"/>
    </w:pPr>
    <w:rPr>
      <w:sz w:val="28"/>
      <w:szCs w:val="20"/>
    </w:rPr>
  </w:style>
  <w:style w:type="character" w:customStyle="1" w:styleId="af6">
    <w:name w:val="Основной текст Знак"/>
    <w:link w:val="af5"/>
    <w:rsid w:val="00C808D7"/>
    <w:rPr>
      <w:sz w:val="28"/>
    </w:rPr>
  </w:style>
  <w:style w:type="paragraph" w:customStyle="1" w:styleId="11">
    <w:name w:val="Абзац списка1"/>
    <w:basedOn w:val="a"/>
    <w:rsid w:val="00C808D7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72803"/>
    <w:rPr>
      <w:sz w:val="24"/>
      <w:szCs w:val="24"/>
    </w:rPr>
  </w:style>
  <w:style w:type="character" w:customStyle="1" w:styleId="12">
    <w:name w:val="Тема примечания Знак1"/>
    <w:uiPriority w:val="99"/>
    <w:locked/>
    <w:rsid w:val="00F72803"/>
    <w:rPr>
      <w:rFonts w:cs="Times New Roman"/>
      <w:b/>
      <w:bCs/>
      <w:sz w:val="24"/>
      <w:szCs w:val="24"/>
    </w:rPr>
  </w:style>
  <w:style w:type="paragraph" w:customStyle="1" w:styleId="af7">
    <w:name w:val="÷¬__ ÷¬__ ÷¬__ ÷¬__"/>
    <w:basedOn w:val="a"/>
    <w:rsid w:val="00F7280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6D340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6D3403"/>
    <w:rPr>
      <w:sz w:val="24"/>
      <w:szCs w:val="24"/>
    </w:rPr>
  </w:style>
  <w:style w:type="paragraph" w:customStyle="1" w:styleId="Default">
    <w:name w:val="Default"/>
    <w:rsid w:val="009F2DC7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8">
    <w:name w:val="Body Text Indent"/>
    <w:basedOn w:val="a"/>
    <w:link w:val="af9"/>
    <w:rsid w:val="009F2DC7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rsid w:val="009F2DC7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9F2DC7"/>
    <w:rPr>
      <w:b/>
      <w:sz w:val="28"/>
    </w:rPr>
  </w:style>
  <w:style w:type="paragraph" w:styleId="21">
    <w:name w:val="Body Text 2"/>
    <w:basedOn w:val="a"/>
    <w:link w:val="22"/>
    <w:rsid w:val="00F8129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F8129E"/>
    <w:rPr>
      <w:sz w:val="24"/>
      <w:szCs w:val="24"/>
    </w:rPr>
  </w:style>
  <w:style w:type="paragraph" w:styleId="afa">
    <w:name w:val="footer"/>
    <w:basedOn w:val="a"/>
    <w:link w:val="afb"/>
    <w:rsid w:val="002D79A6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rsid w:val="002D79A6"/>
    <w:rPr>
      <w:sz w:val="24"/>
      <w:szCs w:val="24"/>
    </w:rPr>
  </w:style>
  <w:style w:type="paragraph" w:customStyle="1" w:styleId="afc">
    <w:name w:val="Заголовок статьи"/>
    <w:basedOn w:val="a"/>
    <w:next w:val="a"/>
    <w:uiPriority w:val="99"/>
    <w:rsid w:val="009B02C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9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9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85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1810</Words>
  <Characters>14435</Characters>
  <Application>Microsoft Office Word</Application>
  <DocSecurity>0</DocSecurity>
  <Lines>120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Управление</Company>
  <LinksUpToDate>false</LinksUpToDate>
  <CharactersWithSpaces>16213</CharactersWithSpaces>
  <SharedDoc>false</SharedDoc>
  <HLinks>
    <vt:vector size="156" baseType="variant">
      <vt:variant>
        <vt:i4>2949136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nacharh</cp:lastModifiedBy>
  <cp:revision>3</cp:revision>
  <cp:lastPrinted>2018-05-23T06:46:00Z</cp:lastPrinted>
  <dcterms:created xsi:type="dcterms:W3CDTF">2018-05-24T06:41:00Z</dcterms:created>
  <dcterms:modified xsi:type="dcterms:W3CDTF">2018-05-24T06:48:00Z</dcterms:modified>
</cp:coreProperties>
</file>