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E4D61" w:rsidRDefault="002646B0" w:rsidP="005E4D61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801335" w:rsidRPr="00801335">
        <w:rPr>
          <w:color w:val="000000" w:themeColor="text1"/>
          <w:sz w:val="22"/>
          <w:szCs w:val="22"/>
        </w:rPr>
        <w:t>19.11.2021 №3327</w:t>
      </w:r>
      <w:r w:rsidR="00570D5A" w:rsidRPr="00801335">
        <w:rPr>
          <w:color w:val="000000" w:themeColor="text1"/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 xml:space="preserve">«О проведении </w:t>
      </w:r>
      <w:r w:rsidR="008B307C">
        <w:rPr>
          <w:sz w:val="22"/>
          <w:szCs w:val="22"/>
        </w:rPr>
        <w:t>аукциона на право заключения договора аренды земельного участка»</w:t>
      </w:r>
      <w:r w:rsidR="005E4D61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AC139E" w:rsidRPr="005E1E49" w:rsidRDefault="004322D3" w:rsidP="008B307C">
      <w:pPr>
        <w:ind w:firstLine="567"/>
        <w:rPr>
          <w:sz w:val="24"/>
          <w:szCs w:val="24"/>
        </w:rPr>
      </w:pPr>
      <w:r w:rsidRPr="00296B85">
        <w:rPr>
          <w:b/>
          <w:szCs w:val="28"/>
        </w:rPr>
        <w:t>Лот №1</w:t>
      </w:r>
      <w:r w:rsidR="00296B85" w:rsidRPr="00296B85">
        <w:rPr>
          <w:b/>
          <w:szCs w:val="28"/>
        </w:rPr>
        <w:t>-</w:t>
      </w:r>
      <w:r w:rsidR="008B307C" w:rsidRPr="00296B85">
        <w:rPr>
          <w:b/>
          <w:szCs w:val="28"/>
        </w:rPr>
        <w:t xml:space="preserve"> </w:t>
      </w:r>
      <w:r w:rsidR="008B307C" w:rsidRPr="00296B85">
        <w:rPr>
          <w:szCs w:val="28"/>
        </w:rPr>
        <w:t xml:space="preserve"> </w:t>
      </w:r>
      <w:r w:rsidR="008B307C" w:rsidRPr="005E1E49">
        <w:rPr>
          <w:sz w:val="24"/>
          <w:szCs w:val="24"/>
        </w:rPr>
        <w:t>право заключ</w:t>
      </w:r>
      <w:r w:rsidR="00296B85" w:rsidRPr="005E1E49">
        <w:rPr>
          <w:sz w:val="24"/>
          <w:szCs w:val="24"/>
        </w:rPr>
        <w:t>ения договора аренды сроком на 5 (пять</w:t>
      </w:r>
      <w:r w:rsidR="008B307C" w:rsidRPr="005E1E49">
        <w:rPr>
          <w:sz w:val="24"/>
          <w:szCs w:val="24"/>
        </w:rPr>
        <w:t xml:space="preserve">) лет на земельный  участок, отнесенный к землям населенных пунктов, площадью </w:t>
      </w:r>
      <w:r w:rsidR="00296B85" w:rsidRPr="005E1E49">
        <w:rPr>
          <w:sz w:val="24"/>
          <w:szCs w:val="24"/>
        </w:rPr>
        <w:t xml:space="preserve">4952,00 </w:t>
      </w:r>
      <w:proofErr w:type="spellStart"/>
      <w:r w:rsidR="00296B85" w:rsidRPr="005E1E49">
        <w:rPr>
          <w:sz w:val="24"/>
          <w:szCs w:val="24"/>
        </w:rPr>
        <w:t>кв.м</w:t>
      </w:r>
      <w:proofErr w:type="spellEnd"/>
      <w:r w:rsidR="00296B85" w:rsidRPr="005E1E49">
        <w:rPr>
          <w:sz w:val="24"/>
          <w:szCs w:val="24"/>
        </w:rPr>
        <w:t xml:space="preserve">., вид разрешенного использования «многоэтажная жилая застройка (высотная застройка), с кадастровым номером 63:03:0301010:1784, расположенный по адресу: Самарская область, городской округ </w:t>
      </w:r>
      <w:proofErr w:type="spellStart"/>
      <w:r w:rsidR="00296B85" w:rsidRPr="005E1E49">
        <w:rPr>
          <w:sz w:val="24"/>
          <w:szCs w:val="24"/>
        </w:rPr>
        <w:t>Кинель</w:t>
      </w:r>
      <w:proofErr w:type="spellEnd"/>
      <w:r w:rsidR="00296B85" w:rsidRPr="005E1E49">
        <w:rPr>
          <w:sz w:val="24"/>
          <w:szCs w:val="24"/>
        </w:rPr>
        <w:t xml:space="preserve">, поселок городского типа </w:t>
      </w:r>
      <w:proofErr w:type="spellStart"/>
      <w:r w:rsidR="00296B85" w:rsidRPr="005E1E49">
        <w:rPr>
          <w:sz w:val="24"/>
          <w:szCs w:val="24"/>
        </w:rPr>
        <w:t>Усть-Кинельский</w:t>
      </w:r>
      <w:proofErr w:type="spellEnd"/>
      <w:r w:rsidR="00296B85" w:rsidRPr="005E1E49">
        <w:rPr>
          <w:sz w:val="24"/>
          <w:szCs w:val="24"/>
        </w:rPr>
        <w:t>, улица Селекционная, земельный участок 3В</w:t>
      </w:r>
      <w:r w:rsidR="008B307C" w:rsidRPr="005E1E49">
        <w:rPr>
          <w:sz w:val="24"/>
          <w:szCs w:val="24"/>
        </w:rPr>
        <w:t xml:space="preserve">, начальная цена ежегодной арендной платы составляет </w:t>
      </w:r>
      <w:r w:rsidR="00335635">
        <w:rPr>
          <w:sz w:val="24"/>
          <w:szCs w:val="24"/>
        </w:rPr>
        <w:t>269 000</w:t>
      </w:r>
      <w:r w:rsidR="00296B85" w:rsidRPr="005E1E49">
        <w:rPr>
          <w:sz w:val="24"/>
          <w:szCs w:val="24"/>
        </w:rPr>
        <w:t xml:space="preserve"> </w:t>
      </w:r>
      <w:r w:rsidR="008B307C" w:rsidRPr="005E1E49">
        <w:rPr>
          <w:sz w:val="24"/>
          <w:szCs w:val="24"/>
        </w:rPr>
        <w:t xml:space="preserve">руб., шаг </w:t>
      </w:r>
      <w:r w:rsidR="00335635">
        <w:rPr>
          <w:sz w:val="24"/>
          <w:szCs w:val="24"/>
        </w:rPr>
        <w:t>8070</w:t>
      </w:r>
      <w:r w:rsidR="00296B85" w:rsidRPr="005E1E49">
        <w:rPr>
          <w:sz w:val="24"/>
          <w:szCs w:val="24"/>
        </w:rPr>
        <w:t xml:space="preserve"> </w:t>
      </w:r>
      <w:r w:rsidR="008B307C" w:rsidRPr="005E1E49">
        <w:rPr>
          <w:sz w:val="24"/>
          <w:szCs w:val="24"/>
        </w:rPr>
        <w:t xml:space="preserve">руб., задаток </w:t>
      </w:r>
      <w:r w:rsidR="00335635">
        <w:rPr>
          <w:sz w:val="24"/>
          <w:szCs w:val="24"/>
        </w:rPr>
        <w:t>317 420</w:t>
      </w:r>
      <w:r w:rsidR="00296B85" w:rsidRPr="005E1E49">
        <w:rPr>
          <w:sz w:val="24"/>
          <w:szCs w:val="24"/>
        </w:rPr>
        <w:t xml:space="preserve"> </w:t>
      </w:r>
      <w:r w:rsidR="008B307C" w:rsidRPr="005E1E49">
        <w:rPr>
          <w:sz w:val="24"/>
          <w:szCs w:val="24"/>
        </w:rPr>
        <w:t xml:space="preserve"> руб. </w:t>
      </w:r>
    </w:p>
    <w:p w:rsidR="00AC139E" w:rsidRDefault="00AC139E" w:rsidP="00AC139E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 w:rsidR="00A0064A">
        <w:rPr>
          <w:sz w:val="22"/>
        </w:rPr>
        <w:t xml:space="preserve"> согласно ст.56 ЗК РФ</w:t>
      </w:r>
      <w:r>
        <w:rPr>
          <w:sz w:val="22"/>
        </w:rPr>
        <w:t xml:space="preserve"> </w:t>
      </w:r>
      <w:r w:rsidR="005B452B">
        <w:rPr>
          <w:sz w:val="24"/>
          <w:szCs w:val="24"/>
        </w:rPr>
        <w:t>обременение</w:t>
      </w:r>
      <w:r w:rsidR="00C82FCC">
        <w:rPr>
          <w:sz w:val="24"/>
          <w:szCs w:val="24"/>
        </w:rPr>
        <w:t xml:space="preserve"> площадью</w:t>
      </w:r>
      <w:r w:rsidR="005B452B">
        <w:rPr>
          <w:sz w:val="24"/>
          <w:szCs w:val="24"/>
        </w:rPr>
        <w:t xml:space="preserve"> </w:t>
      </w:r>
      <w:r w:rsidR="00C82FCC">
        <w:rPr>
          <w:sz w:val="24"/>
          <w:szCs w:val="24"/>
        </w:rPr>
        <w:t xml:space="preserve">93 </w:t>
      </w:r>
      <w:proofErr w:type="spellStart"/>
      <w:r w:rsidR="00C82FCC">
        <w:rPr>
          <w:sz w:val="24"/>
          <w:szCs w:val="24"/>
        </w:rPr>
        <w:t>кв.м</w:t>
      </w:r>
      <w:proofErr w:type="spellEnd"/>
      <w:r w:rsidR="00C82FCC">
        <w:rPr>
          <w:sz w:val="24"/>
          <w:szCs w:val="24"/>
        </w:rPr>
        <w:t>. (</w:t>
      </w:r>
      <w:r w:rsidR="005B452B">
        <w:rPr>
          <w:sz w:val="24"/>
          <w:szCs w:val="24"/>
        </w:rPr>
        <w:t>доступ к</w:t>
      </w:r>
      <w:r w:rsidR="003235E6">
        <w:rPr>
          <w:sz w:val="24"/>
          <w:szCs w:val="24"/>
        </w:rPr>
        <w:t xml:space="preserve"> земельному участку</w:t>
      </w:r>
      <w:r w:rsidR="00C82FCC">
        <w:rPr>
          <w:sz w:val="24"/>
          <w:szCs w:val="24"/>
        </w:rPr>
        <w:t>)</w:t>
      </w:r>
      <w:r w:rsidR="00477564">
        <w:rPr>
          <w:sz w:val="24"/>
          <w:szCs w:val="24"/>
        </w:rPr>
        <w:t>;</w:t>
      </w:r>
      <w:r w:rsidR="003235E6">
        <w:rPr>
          <w:sz w:val="24"/>
          <w:szCs w:val="24"/>
        </w:rPr>
        <w:t xml:space="preserve"> </w:t>
      </w:r>
      <w:r w:rsidR="00A0064A">
        <w:rPr>
          <w:sz w:val="24"/>
          <w:szCs w:val="24"/>
        </w:rPr>
        <w:t xml:space="preserve">обременение </w:t>
      </w:r>
      <w:r w:rsidR="00C82FCC">
        <w:rPr>
          <w:sz w:val="24"/>
          <w:szCs w:val="24"/>
        </w:rPr>
        <w:t xml:space="preserve">площадью </w:t>
      </w:r>
      <w:r w:rsidR="00477564">
        <w:rPr>
          <w:sz w:val="24"/>
          <w:szCs w:val="24"/>
        </w:rPr>
        <w:t xml:space="preserve">81 </w:t>
      </w:r>
      <w:proofErr w:type="spellStart"/>
      <w:r w:rsidR="00477564">
        <w:rPr>
          <w:sz w:val="24"/>
          <w:szCs w:val="24"/>
        </w:rPr>
        <w:t>кв.м</w:t>
      </w:r>
      <w:proofErr w:type="spellEnd"/>
      <w:r w:rsidR="00477564">
        <w:rPr>
          <w:sz w:val="24"/>
          <w:szCs w:val="24"/>
        </w:rPr>
        <w:t>.</w:t>
      </w:r>
      <w:r w:rsidR="00A0064A">
        <w:rPr>
          <w:sz w:val="24"/>
          <w:szCs w:val="24"/>
        </w:rPr>
        <w:t xml:space="preserve"> (коммунальные сети)</w:t>
      </w:r>
      <w:r w:rsidR="005B452B">
        <w:rPr>
          <w:sz w:val="24"/>
          <w:szCs w:val="24"/>
        </w:rPr>
        <w:t>.</w:t>
      </w:r>
    </w:p>
    <w:p w:rsidR="00AC139E" w:rsidRDefault="00AC139E" w:rsidP="00AC139E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D66A9" w:rsidRDefault="005D66A9" w:rsidP="005D66A9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2B73E3" w:rsidRPr="000D4DEB" w:rsidTr="00EA73C0">
        <w:tc>
          <w:tcPr>
            <w:tcW w:w="9889" w:type="dxa"/>
            <w:gridSpan w:val="2"/>
          </w:tcPr>
          <w:p w:rsidR="002B73E3" w:rsidRPr="000D4DEB" w:rsidRDefault="002B73E3" w:rsidP="00EA73C0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</w:t>
            </w:r>
            <w:r w:rsidR="00FA0EBE">
              <w:rPr>
                <w:sz w:val="22"/>
              </w:rPr>
              <w:t xml:space="preserve">аксимальное количество этажей, </w:t>
            </w:r>
            <w:proofErr w:type="spellStart"/>
            <w:r w:rsidR="00FA0EBE">
              <w:rPr>
                <w:sz w:val="22"/>
              </w:rPr>
              <w:t>шт</w:t>
            </w:r>
            <w:proofErr w:type="spellEnd"/>
          </w:p>
        </w:tc>
        <w:tc>
          <w:tcPr>
            <w:tcW w:w="903" w:type="dxa"/>
          </w:tcPr>
          <w:p w:rsidR="002B73E3" w:rsidRPr="008934DD" w:rsidRDefault="00FA0EBE" w:rsidP="00EA73C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903" w:type="dxa"/>
          </w:tcPr>
          <w:p w:rsidR="002B73E3" w:rsidRPr="008934DD" w:rsidRDefault="00FA0EBE" w:rsidP="00FA0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B73E3" w:rsidRPr="008934DD">
              <w:rPr>
                <w:sz w:val="22"/>
              </w:rPr>
              <w:t>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Максимальная высота капитальных ограждений земельных </w:t>
            </w:r>
            <w:proofErr w:type="gramStart"/>
            <w:r w:rsidRPr="008934DD">
              <w:rPr>
                <w:sz w:val="22"/>
              </w:rPr>
              <w:t xml:space="preserve">участков,  </w:t>
            </w:r>
            <w:r w:rsidR="00FA0EBE">
              <w:rPr>
                <w:sz w:val="22"/>
              </w:rPr>
              <w:t>м</w:t>
            </w:r>
            <w:proofErr w:type="gramEnd"/>
          </w:p>
        </w:tc>
        <w:tc>
          <w:tcPr>
            <w:tcW w:w="903" w:type="dxa"/>
          </w:tcPr>
          <w:p w:rsidR="002B73E3" w:rsidRPr="008934DD" w:rsidRDefault="00FA0EBE" w:rsidP="00FA0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B73E3" w:rsidRPr="008934DD">
              <w:rPr>
                <w:sz w:val="22"/>
              </w:rPr>
              <w:t>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площадь встроенных и пристроенных помеще</w:t>
            </w:r>
            <w:r w:rsidR="00FA0EBE">
              <w:rPr>
                <w:sz w:val="22"/>
              </w:rPr>
              <w:t xml:space="preserve">ний нежилого назначения, </w:t>
            </w:r>
            <w:proofErr w:type="spellStart"/>
            <w:r w:rsidR="00FA0EBE">
              <w:rPr>
                <w:sz w:val="22"/>
              </w:rPr>
              <w:t>кв.м</w:t>
            </w:r>
            <w:proofErr w:type="spellEnd"/>
            <w:r w:rsidR="00FA0EBE">
              <w:rPr>
                <w:sz w:val="22"/>
              </w:rPr>
              <w:t>.</w:t>
            </w:r>
          </w:p>
        </w:tc>
        <w:tc>
          <w:tcPr>
            <w:tcW w:w="903" w:type="dxa"/>
          </w:tcPr>
          <w:p w:rsidR="002B73E3" w:rsidRPr="008934DD" w:rsidRDefault="002B73E3" w:rsidP="00FA0EBE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  <w:r w:rsidR="00FA0EBE">
              <w:rPr>
                <w:sz w:val="22"/>
              </w:rPr>
              <w:t>0</w:t>
            </w:r>
            <w:r w:rsidRPr="008934DD">
              <w:rPr>
                <w:sz w:val="22"/>
              </w:rPr>
              <w:t>00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2</w:t>
            </w:r>
          </w:p>
        </w:tc>
      </w:tr>
      <w:tr w:rsidR="00FA0EBE" w:rsidRPr="008934DD" w:rsidTr="00EA73C0">
        <w:tc>
          <w:tcPr>
            <w:tcW w:w="8986" w:type="dxa"/>
          </w:tcPr>
          <w:p w:rsidR="00FA0EBE" w:rsidRPr="008934DD" w:rsidRDefault="00FA0EBE" w:rsidP="00EA73C0">
            <w:pPr>
              <w:rPr>
                <w:sz w:val="22"/>
              </w:rPr>
            </w:pPr>
            <w:r>
              <w:rPr>
                <w:sz w:val="22"/>
              </w:rPr>
              <w:t>Максимальная высота здания, м</w:t>
            </w:r>
          </w:p>
        </w:tc>
        <w:tc>
          <w:tcPr>
            <w:tcW w:w="903" w:type="dxa"/>
          </w:tcPr>
          <w:p w:rsidR="00FA0EBE" w:rsidRPr="008934DD" w:rsidRDefault="00FA0EBE" w:rsidP="00EA73C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426CA" w:rsidRPr="008934DD" w:rsidTr="00501F93">
        <w:tc>
          <w:tcPr>
            <w:tcW w:w="8986" w:type="dxa"/>
            <w:vAlign w:val="center"/>
          </w:tcPr>
          <w:p w:rsidR="003426CA" w:rsidRPr="003426CA" w:rsidRDefault="003426CA" w:rsidP="003426C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3426CA" w:rsidRPr="008934DD" w:rsidTr="00EA73C0">
        <w:tc>
          <w:tcPr>
            <w:tcW w:w="8986" w:type="dxa"/>
          </w:tcPr>
          <w:p w:rsidR="003426CA" w:rsidRPr="003426CA" w:rsidRDefault="003426CA" w:rsidP="003426CA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:rsidR="002B73E3" w:rsidRPr="000D4DEB" w:rsidRDefault="002B73E3" w:rsidP="005D66A9">
      <w:pPr>
        <w:ind w:firstLine="426"/>
        <w:rPr>
          <w:sz w:val="22"/>
        </w:rPr>
      </w:pPr>
    </w:p>
    <w:p w:rsidR="005D66A9" w:rsidRDefault="005D66A9" w:rsidP="005D66A9">
      <w:pPr>
        <w:ind w:firstLine="631"/>
        <w:rPr>
          <w:b/>
          <w:sz w:val="22"/>
        </w:rPr>
      </w:pPr>
    </w:p>
    <w:p w:rsidR="00A216DA" w:rsidRDefault="00A216DA" w:rsidP="005D66A9">
      <w:pPr>
        <w:ind w:firstLine="631"/>
        <w:rPr>
          <w:b/>
          <w:sz w:val="22"/>
        </w:rPr>
      </w:pPr>
    </w:p>
    <w:p w:rsidR="0089142E" w:rsidRDefault="0089142E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1</w:t>
      </w:r>
      <w:r w:rsidR="004E702D" w:rsidRPr="004E702D">
        <w:rPr>
          <w:bCs/>
          <w:sz w:val="22"/>
        </w:rPr>
        <w:t xml:space="preserve">. Стоимость </w:t>
      </w:r>
      <w:r w:rsidR="009B0FC5">
        <w:rPr>
          <w:bCs/>
          <w:sz w:val="22"/>
        </w:rPr>
        <w:t>и срок выполнения мероприятий по подключению</w:t>
      </w:r>
      <w:r w:rsidR="00251C42">
        <w:rPr>
          <w:bCs/>
          <w:sz w:val="22"/>
        </w:rPr>
        <w:t xml:space="preserve"> (технологическому присоединению)</w:t>
      </w:r>
      <w:r w:rsidR="009B0FC5">
        <w:rPr>
          <w:bCs/>
          <w:sz w:val="22"/>
        </w:rPr>
        <w:t xml:space="preserve"> определяется в соответствии с договором о </w:t>
      </w:r>
      <w:proofErr w:type="gramStart"/>
      <w:r w:rsidR="009B0FC5">
        <w:rPr>
          <w:bCs/>
          <w:sz w:val="22"/>
        </w:rPr>
        <w:t>подключении  ОКС</w:t>
      </w:r>
      <w:proofErr w:type="gramEnd"/>
      <w:r w:rsidR="009B0FC5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2</w:t>
      </w:r>
      <w:r w:rsidR="004E702D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89142E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 w:rsidR="0088020F"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</w:t>
      </w:r>
      <w:bookmarkStart w:id="0" w:name="_GoBack"/>
      <w:bookmarkEnd w:id="0"/>
      <w:r w:rsidRPr="004E702D">
        <w:rPr>
          <w:bCs/>
          <w:sz w:val="22"/>
        </w:rPr>
        <w:t>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251C42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251C42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</w:t>
      </w:r>
      <w:r w:rsidR="00D80AAA">
        <w:rPr>
          <w:b/>
          <w:sz w:val="22"/>
        </w:rPr>
        <w:t>снабжение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251C42" w:rsidRDefault="00463CF5" w:rsidP="007B32A3">
      <w:pPr>
        <w:rPr>
          <w:bCs/>
          <w:sz w:val="22"/>
        </w:rPr>
      </w:pPr>
      <w:r>
        <w:rPr>
          <w:bCs/>
          <w:sz w:val="22"/>
        </w:rPr>
        <w:t>1.</w:t>
      </w:r>
      <w:r w:rsidR="00251C42">
        <w:rPr>
          <w:bCs/>
          <w:sz w:val="22"/>
        </w:rPr>
        <w:t xml:space="preserve">Переложить участок центрального водопровода по </w:t>
      </w:r>
      <w:proofErr w:type="spellStart"/>
      <w:r w:rsidR="00251C42">
        <w:rPr>
          <w:bCs/>
          <w:sz w:val="22"/>
        </w:rPr>
        <w:t>ул.Селекционная</w:t>
      </w:r>
      <w:proofErr w:type="spellEnd"/>
      <w:r w:rsidR="00251C42">
        <w:rPr>
          <w:bCs/>
          <w:sz w:val="22"/>
        </w:rPr>
        <w:t xml:space="preserve"> с увеличением диаметра трубы до </w:t>
      </w:r>
      <w:proofErr w:type="spellStart"/>
      <w:r w:rsidR="00251C42">
        <w:rPr>
          <w:bCs/>
          <w:sz w:val="22"/>
        </w:rPr>
        <w:t>Ду</w:t>
      </w:r>
      <w:proofErr w:type="spellEnd"/>
      <w:r w:rsidR="00251C42">
        <w:rPr>
          <w:bCs/>
          <w:sz w:val="22"/>
        </w:rPr>
        <w:t xml:space="preserve"> =200мм от центрального водопровода Ду250мм в районе гаражей.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t>2.</w:t>
      </w:r>
      <w:r w:rsidR="00463CF5">
        <w:rPr>
          <w:bCs/>
          <w:sz w:val="22"/>
        </w:rPr>
        <w:t xml:space="preserve">Точка подключения </w:t>
      </w:r>
      <w:r>
        <w:rPr>
          <w:bCs/>
          <w:sz w:val="22"/>
        </w:rPr>
        <w:t xml:space="preserve">определить проектом от вновь проложенного водопровода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=200мм по </w:t>
      </w:r>
      <w:proofErr w:type="spellStart"/>
      <w:r>
        <w:rPr>
          <w:bCs/>
          <w:sz w:val="22"/>
        </w:rPr>
        <w:t>ул.Селекционная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пгт.Усть.Кинельский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г.о.Кинель</w:t>
      </w:r>
      <w:proofErr w:type="spellEnd"/>
      <w:r>
        <w:rPr>
          <w:bCs/>
          <w:sz w:val="22"/>
        </w:rPr>
        <w:t xml:space="preserve"> </w:t>
      </w:r>
      <w:r w:rsidR="00311417">
        <w:rPr>
          <w:bCs/>
          <w:sz w:val="22"/>
        </w:rPr>
        <w:t>Самарской</w:t>
      </w:r>
      <w:r>
        <w:rPr>
          <w:bCs/>
          <w:sz w:val="22"/>
        </w:rPr>
        <w:t xml:space="preserve"> области.</w:t>
      </w:r>
    </w:p>
    <w:p w:rsidR="00251C42" w:rsidRDefault="00D80AAA" w:rsidP="007B32A3">
      <w:pPr>
        <w:rPr>
          <w:bCs/>
          <w:sz w:val="22"/>
        </w:rPr>
      </w:pPr>
      <w:r>
        <w:rPr>
          <w:bCs/>
          <w:sz w:val="22"/>
        </w:rPr>
        <w:t>3.Водопровод в з</w:t>
      </w:r>
      <w:r w:rsidR="00251C42">
        <w:rPr>
          <w:bCs/>
          <w:sz w:val="22"/>
        </w:rPr>
        <w:t xml:space="preserve">дание проложить полиэтиленовой трубой </w:t>
      </w:r>
      <w:proofErr w:type="spellStart"/>
      <w:r w:rsidR="00251C42">
        <w:rPr>
          <w:bCs/>
          <w:sz w:val="22"/>
        </w:rPr>
        <w:t>Ду</w:t>
      </w:r>
      <w:proofErr w:type="spellEnd"/>
      <w:r w:rsidR="00251C42">
        <w:rPr>
          <w:bCs/>
          <w:sz w:val="22"/>
        </w:rPr>
        <w:t xml:space="preserve"> по расчету водопотребления</w:t>
      </w:r>
      <w:r w:rsidR="0087038D">
        <w:rPr>
          <w:bCs/>
          <w:sz w:val="22"/>
        </w:rPr>
        <w:t>, напор в точке подключения 4кг/см2</w:t>
      </w:r>
      <w:r w:rsidR="00251C42">
        <w:rPr>
          <w:bCs/>
          <w:sz w:val="22"/>
        </w:rPr>
        <w:t>.</w:t>
      </w:r>
    </w:p>
    <w:p w:rsidR="00463CF5" w:rsidRDefault="00251C42" w:rsidP="007B32A3">
      <w:pPr>
        <w:rPr>
          <w:bCs/>
          <w:sz w:val="22"/>
        </w:rPr>
      </w:pPr>
      <w:r>
        <w:rPr>
          <w:bCs/>
          <w:sz w:val="22"/>
        </w:rPr>
        <w:t>4.На месте врезки предусмотреть колодец диаметром не менее 1,5 м из ж\б колец, разместить в нем запорную арматуру</w:t>
      </w:r>
      <w:r w:rsidR="00463CF5">
        <w:rPr>
          <w:bCs/>
          <w:sz w:val="22"/>
        </w:rPr>
        <w:t>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t>5.Произвести гидроизоляцию колодца.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lastRenderedPageBreak/>
        <w:t>6.Проектом на водопровод предусмотреть устройство</w:t>
      </w:r>
      <w:r w:rsidR="00D80AAA">
        <w:rPr>
          <w:bCs/>
          <w:sz w:val="22"/>
        </w:rPr>
        <w:t xml:space="preserve"> пожарного гидранта, в соответствии с требованиями ППБ.</w:t>
      </w:r>
    </w:p>
    <w:p w:rsidR="00D80AAA" w:rsidRDefault="00D80AAA" w:rsidP="007B32A3">
      <w:pPr>
        <w:rPr>
          <w:bCs/>
          <w:sz w:val="22"/>
        </w:rPr>
      </w:pPr>
      <w:r>
        <w:rPr>
          <w:bCs/>
          <w:sz w:val="22"/>
        </w:rPr>
        <w:t xml:space="preserve">7.Стоимость подключения (технологического присоединения) к водопроводной сети будет определена после </w:t>
      </w:r>
      <w:r w:rsidR="0087038D">
        <w:rPr>
          <w:bCs/>
          <w:sz w:val="22"/>
        </w:rPr>
        <w:t>разработки тарифа на присоединение и утверждения в Департаменте ценового и тарифного регулирования</w:t>
      </w:r>
      <w:r>
        <w:rPr>
          <w:bCs/>
          <w:sz w:val="22"/>
        </w:rPr>
        <w:t>.</w:t>
      </w:r>
    </w:p>
    <w:p w:rsidR="004E702D" w:rsidRPr="004E702D" w:rsidRDefault="00D80AAA" w:rsidP="004E702D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  <w:r w:rsidR="00463CF5" w:rsidRPr="00463CF5">
        <w:rPr>
          <w:bCs/>
          <w:sz w:val="22"/>
        </w:rPr>
        <w:t xml:space="preserve"> </w:t>
      </w:r>
    </w:p>
    <w:p w:rsidR="005E4D61" w:rsidRP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 w:rsidRPr="00D80AAA">
        <w:rPr>
          <w:bCs/>
          <w:sz w:val="22"/>
        </w:rPr>
        <w:t>Точку подключения определить проектом к существующе</w:t>
      </w:r>
      <w:r w:rsidR="0087038D">
        <w:rPr>
          <w:bCs/>
          <w:sz w:val="22"/>
        </w:rPr>
        <w:t xml:space="preserve">му канализационному коллектору по </w:t>
      </w:r>
      <w:proofErr w:type="spellStart"/>
      <w:r w:rsidR="0087038D">
        <w:rPr>
          <w:bCs/>
          <w:sz w:val="22"/>
        </w:rPr>
        <w:t>ул.Константинова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пгт.Усть-Кинельский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г.о.Кинель</w:t>
      </w:r>
      <w:proofErr w:type="spellEnd"/>
      <w:r>
        <w:rPr>
          <w:bCs/>
          <w:sz w:val="22"/>
        </w:rPr>
        <w:t xml:space="preserve"> </w:t>
      </w:r>
      <w:r w:rsidR="00311417">
        <w:rPr>
          <w:bCs/>
          <w:sz w:val="22"/>
        </w:rPr>
        <w:t>Самарской</w:t>
      </w:r>
      <w:r>
        <w:rPr>
          <w:bCs/>
          <w:sz w:val="22"/>
        </w:rPr>
        <w:t xml:space="preserve"> области</w:t>
      </w:r>
      <w:r w:rsidRPr="00D80AAA">
        <w:rPr>
          <w:bCs/>
          <w:sz w:val="22"/>
        </w:rPr>
        <w:t xml:space="preserve"> полиэтиленовой трубой </w:t>
      </w:r>
      <w:proofErr w:type="spellStart"/>
      <w:r w:rsidRPr="00D80AAA">
        <w:rPr>
          <w:bCs/>
          <w:sz w:val="22"/>
        </w:rPr>
        <w:t>Ду</w:t>
      </w:r>
      <w:proofErr w:type="spellEnd"/>
      <w:r w:rsidRPr="00D80AAA">
        <w:rPr>
          <w:bCs/>
          <w:sz w:val="22"/>
        </w:rPr>
        <w:t xml:space="preserve"> – по </w:t>
      </w:r>
      <w:r>
        <w:rPr>
          <w:bCs/>
          <w:sz w:val="22"/>
        </w:rPr>
        <w:t>расчету.</w:t>
      </w:r>
    </w:p>
    <w:p w:rsid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>
        <w:rPr>
          <w:bCs/>
          <w:sz w:val="22"/>
        </w:rPr>
        <w:t>Работы по прокладке канализации должны быть выполнены специализированной организацией.</w:t>
      </w:r>
    </w:p>
    <w:p w:rsidR="00D80AAA" w:rsidRP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>
        <w:rPr>
          <w:bCs/>
          <w:sz w:val="22"/>
        </w:rPr>
        <w:t xml:space="preserve">Стоимость подключения (технологического присоединения) к сетям водоотведения будет определена после </w:t>
      </w:r>
      <w:r w:rsidR="00453254">
        <w:rPr>
          <w:bCs/>
          <w:sz w:val="22"/>
        </w:rPr>
        <w:t>разработ</w:t>
      </w:r>
      <w:r w:rsidR="0087038D">
        <w:rPr>
          <w:bCs/>
          <w:sz w:val="22"/>
        </w:rPr>
        <w:t>ки</w:t>
      </w:r>
      <w:r w:rsidR="00453254">
        <w:rPr>
          <w:bCs/>
          <w:sz w:val="22"/>
        </w:rPr>
        <w:t xml:space="preserve"> </w:t>
      </w:r>
      <w:r>
        <w:rPr>
          <w:bCs/>
          <w:sz w:val="22"/>
        </w:rPr>
        <w:t>тариф</w:t>
      </w:r>
      <w:r w:rsidR="0087038D">
        <w:rPr>
          <w:bCs/>
          <w:sz w:val="22"/>
        </w:rPr>
        <w:t>а</w:t>
      </w:r>
      <w:r>
        <w:rPr>
          <w:bCs/>
          <w:sz w:val="22"/>
        </w:rPr>
        <w:t xml:space="preserve"> на присоединение и утвержден в Департаменте ценового и тарифного регулирования.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801335">
        <w:rPr>
          <w:b/>
          <w:sz w:val="22"/>
        </w:rPr>
        <w:t>25</w:t>
      </w:r>
      <w:r w:rsidR="00D631CE">
        <w:rPr>
          <w:b/>
          <w:sz w:val="22"/>
        </w:rPr>
        <w:t>.11</w:t>
      </w:r>
      <w:r w:rsidR="002B73E3">
        <w:rPr>
          <w:b/>
          <w:sz w:val="22"/>
        </w:rPr>
        <w:t xml:space="preserve">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801335">
        <w:rPr>
          <w:b/>
          <w:sz w:val="22"/>
        </w:rPr>
        <w:t>22</w:t>
      </w:r>
      <w:r w:rsidR="00D631CE">
        <w:rPr>
          <w:b/>
          <w:sz w:val="22"/>
        </w:rPr>
        <w:t>.12</w:t>
      </w:r>
      <w:r w:rsidR="002B73E3">
        <w:rPr>
          <w:b/>
          <w:sz w:val="22"/>
        </w:rPr>
        <w:t xml:space="preserve">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lastRenderedPageBreak/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801335">
        <w:rPr>
          <w:b/>
          <w:sz w:val="22"/>
          <w:szCs w:val="22"/>
        </w:rPr>
        <w:t>24</w:t>
      </w:r>
      <w:r w:rsidR="00D631CE">
        <w:rPr>
          <w:b/>
          <w:sz w:val="22"/>
          <w:szCs w:val="22"/>
        </w:rPr>
        <w:t xml:space="preserve"> декабря</w:t>
      </w:r>
      <w:r w:rsidR="002B73E3" w:rsidRPr="002B73E3">
        <w:rPr>
          <w:b/>
          <w:sz w:val="22"/>
          <w:szCs w:val="22"/>
        </w:rPr>
        <w:t xml:space="preserve"> 2021</w:t>
      </w:r>
      <w:r w:rsidR="00D631CE">
        <w:rPr>
          <w:b/>
          <w:sz w:val="22"/>
          <w:szCs w:val="22"/>
        </w:rPr>
        <w:t xml:space="preserve"> года в 10</w:t>
      </w:r>
      <w:r w:rsidR="0073586E">
        <w:rPr>
          <w:b/>
          <w:sz w:val="22"/>
          <w:szCs w:val="22"/>
        </w:rPr>
        <w:t xml:space="preserve"> час. 30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057358" w:rsidRPr="00CA4CDE" w:rsidRDefault="00C1503A" w:rsidP="00057358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</w:t>
      </w:r>
      <w:r w:rsidR="00057358" w:rsidRPr="00CA4CDE">
        <w:rPr>
          <w:rFonts w:ascii="Times New Roman" w:hAnsi="Times New Roman"/>
          <w:sz w:val="24"/>
          <w:szCs w:val="24"/>
        </w:rPr>
        <w:t xml:space="preserve">(Комитет по управлению муниципальным имуществом городского округа </w:t>
      </w:r>
      <w:proofErr w:type="spellStart"/>
      <w:r w:rsidR="00057358" w:rsidRPr="00CA4CDE">
        <w:rPr>
          <w:rFonts w:ascii="Times New Roman" w:hAnsi="Times New Roman"/>
          <w:sz w:val="24"/>
          <w:szCs w:val="24"/>
        </w:rPr>
        <w:t>Кинель</w:t>
      </w:r>
      <w:proofErr w:type="spellEnd"/>
      <w:r w:rsidR="00057358" w:rsidRPr="00CA4CDE">
        <w:rPr>
          <w:rFonts w:ascii="Times New Roman" w:hAnsi="Times New Roman"/>
          <w:sz w:val="24"/>
          <w:szCs w:val="24"/>
        </w:rPr>
        <w:t xml:space="preserve"> Самарской области л/с 605010113),  счет №40102810545370000036, казначейский счет 03232643367080004200 в </w:t>
      </w:r>
      <w:r w:rsidR="00057358" w:rsidRPr="00CA4CDE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Банке Отделение Самара Банка России  // УФК по Самарской области  г. Самара</w:t>
      </w:r>
      <w:r w:rsidR="00057358" w:rsidRPr="00CA4CDE">
        <w:rPr>
          <w:rFonts w:ascii="Times New Roman" w:hAnsi="Times New Roman"/>
          <w:sz w:val="24"/>
          <w:szCs w:val="24"/>
        </w:rPr>
        <w:t>,  ИНН 6350000872, КПП 635001001, БИК 013601205, ОКТМО 36708000</w:t>
      </w:r>
      <w:r w:rsidR="00057358" w:rsidRPr="00CA4CDE">
        <w:rPr>
          <w:rFonts w:ascii="Times New Roman" w:hAnsi="Times New Roman"/>
          <w:b/>
          <w:sz w:val="24"/>
          <w:szCs w:val="24"/>
        </w:rPr>
        <w:t xml:space="preserve">, </w:t>
      </w:r>
      <w:r w:rsidR="00057358" w:rsidRPr="00CA4CDE">
        <w:rPr>
          <w:rFonts w:ascii="Times New Roman" w:hAnsi="Times New Roman"/>
          <w:sz w:val="24"/>
          <w:szCs w:val="24"/>
        </w:rPr>
        <w:t>КБК 00000000000000000000.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73586E" w:rsidRDefault="009F1CD2" w:rsidP="00FC67FB">
      <w:pPr>
        <w:rPr>
          <w:sz w:val="22"/>
        </w:rPr>
      </w:pPr>
      <w:r w:rsidRPr="000D4DEB">
        <w:rPr>
          <w:sz w:val="22"/>
        </w:rPr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</w:t>
      </w:r>
      <w:r w:rsidRPr="000D4DEB">
        <w:rPr>
          <w:sz w:val="22"/>
        </w:rPr>
        <w:lastRenderedPageBreak/>
        <w:t>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893B49">
        <w:rPr>
          <w:b/>
          <w:sz w:val="22"/>
        </w:rPr>
        <w:t>2</w:t>
      </w:r>
      <w:r w:rsidR="00801335">
        <w:rPr>
          <w:b/>
          <w:sz w:val="22"/>
        </w:rPr>
        <w:t>7</w:t>
      </w:r>
      <w:r w:rsidR="00893B49">
        <w:rPr>
          <w:b/>
          <w:sz w:val="22"/>
        </w:rPr>
        <w:t>.12.</w:t>
      </w:r>
      <w:r w:rsidR="004E0A35">
        <w:rPr>
          <w:b/>
          <w:sz w:val="22"/>
        </w:rPr>
        <w:t>202</w:t>
      </w:r>
      <w:r w:rsidR="002B73E3">
        <w:rPr>
          <w:b/>
          <w:sz w:val="22"/>
        </w:rPr>
        <w:t>1</w:t>
      </w:r>
      <w:r w:rsidR="004E0A35">
        <w:rPr>
          <w:b/>
          <w:sz w:val="22"/>
        </w:rPr>
        <w:t>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93B49">
        <w:rPr>
          <w:b/>
          <w:sz w:val="22"/>
          <w:szCs w:val="22"/>
        </w:rPr>
        <w:t>2</w:t>
      </w:r>
      <w:r w:rsidR="00801335">
        <w:rPr>
          <w:b/>
          <w:sz w:val="22"/>
          <w:szCs w:val="22"/>
        </w:rPr>
        <w:t>7</w:t>
      </w:r>
      <w:r w:rsidR="00893B49">
        <w:rPr>
          <w:b/>
          <w:sz w:val="22"/>
          <w:szCs w:val="22"/>
        </w:rPr>
        <w:t xml:space="preserve"> декабря</w:t>
      </w:r>
      <w:r w:rsidR="002B73E3">
        <w:rPr>
          <w:b/>
          <w:sz w:val="22"/>
          <w:szCs w:val="22"/>
        </w:rPr>
        <w:t xml:space="preserve"> 2021</w:t>
      </w:r>
      <w:r w:rsidR="004E0A35" w:rsidRPr="004E0A35">
        <w:rPr>
          <w:b/>
          <w:sz w:val="22"/>
          <w:szCs w:val="22"/>
        </w:rPr>
        <w:t>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01D83"/>
    <w:multiLevelType w:val="hybridMultilevel"/>
    <w:tmpl w:val="D31C8988"/>
    <w:lvl w:ilvl="0" w:tplc="5B66C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57358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A0529"/>
    <w:rsid w:val="001B344D"/>
    <w:rsid w:val="00200E6E"/>
    <w:rsid w:val="00204B9B"/>
    <w:rsid w:val="00213957"/>
    <w:rsid w:val="00234918"/>
    <w:rsid w:val="00251C42"/>
    <w:rsid w:val="00261516"/>
    <w:rsid w:val="002646B0"/>
    <w:rsid w:val="00271061"/>
    <w:rsid w:val="00281D98"/>
    <w:rsid w:val="00287438"/>
    <w:rsid w:val="00296B85"/>
    <w:rsid w:val="002B55F6"/>
    <w:rsid w:val="002B73E3"/>
    <w:rsid w:val="002D1BC6"/>
    <w:rsid w:val="002D5AD6"/>
    <w:rsid w:val="002F4EC9"/>
    <w:rsid w:val="002F5C36"/>
    <w:rsid w:val="00311417"/>
    <w:rsid w:val="003235E6"/>
    <w:rsid w:val="00335635"/>
    <w:rsid w:val="00341412"/>
    <w:rsid w:val="003426CA"/>
    <w:rsid w:val="00372566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3254"/>
    <w:rsid w:val="00463CF5"/>
    <w:rsid w:val="0046690C"/>
    <w:rsid w:val="0047210C"/>
    <w:rsid w:val="00477564"/>
    <w:rsid w:val="004E0A35"/>
    <w:rsid w:val="004E702D"/>
    <w:rsid w:val="004F32AF"/>
    <w:rsid w:val="00502725"/>
    <w:rsid w:val="00507269"/>
    <w:rsid w:val="005147F2"/>
    <w:rsid w:val="00525CD1"/>
    <w:rsid w:val="00570D5A"/>
    <w:rsid w:val="0057144E"/>
    <w:rsid w:val="005856C2"/>
    <w:rsid w:val="005B452B"/>
    <w:rsid w:val="005B7BEB"/>
    <w:rsid w:val="005C0091"/>
    <w:rsid w:val="005C36CC"/>
    <w:rsid w:val="005D137D"/>
    <w:rsid w:val="005D66A9"/>
    <w:rsid w:val="005E1E49"/>
    <w:rsid w:val="005E4D61"/>
    <w:rsid w:val="00631151"/>
    <w:rsid w:val="00632C6F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01335"/>
    <w:rsid w:val="0083478D"/>
    <w:rsid w:val="00835649"/>
    <w:rsid w:val="0087038D"/>
    <w:rsid w:val="0088020F"/>
    <w:rsid w:val="0089142E"/>
    <w:rsid w:val="008934DD"/>
    <w:rsid w:val="00893B49"/>
    <w:rsid w:val="008A3143"/>
    <w:rsid w:val="008B1EDB"/>
    <w:rsid w:val="008B307C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0BFA"/>
    <w:rsid w:val="00973E49"/>
    <w:rsid w:val="00985A70"/>
    <w:rsid w:val="009907A0"/>
    <w:rsid w:val="009B0FC5"/>
    <w:rsid w:val="009C718B"/>
    <w:rsid w:val="009D5206"/>
    <w:rsid w:val="009F1CD2"/>
    <w:rsid w:val="009F3A8B"/>
    <w:rsid w:val="00A0064A"/>
    <w:rsid w:val="00A03A15"/>
    <w:rsid w:val="00A110E4"/>
    <w:rsid w:val="00A216DA"/>
    <w:rsid w:val="00A402DB"/>
    <w:rsid w:val="00A563C2"/>
    <w:rsid w:val="00A666E7"/>
    <w:rsid w:val="00A91952"/>
    <w:rsid w:val="00A921C8"/>
    <w:rsid w:val="00A922A2"/>
    <w:rsid w:val="00A943FE"/>
    <w:rsid w:val="00AA56AC"/>
    <w:rsid w:val="00AB2EEE"/>
    <w:rsid w:val="00AC01B7"/>
    <w:rsid w:val="00AC139E"/>
    <w:rsid w:val="00AC3EDC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76CB4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82FCC"/>
    <w:rsid w:val="00CA4CDE"/>
    <w:rsid w:val="00CA796D"/>
    <w:rsid w:val="00CC4CD5"/>
    <w:rsid w:val="00CD598A"/>
    <w:rsid w:val="00CE1ECF"/>
    <w:rsid w:val="00CF3C66"/>
    <w:rsid w:val="00D000CA"/>
    <w:rsid w:val="00D16FDE"/>
    <w:rsid w:val="00D631CE"/>
    <w:rsid w:val="00D80AAA"/>
    <w:rsid w:val="00D860FB"/>
    <w:rsid w:val="00D86F18"/>
    <w:rsid w:val="00D8703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33A0C"/>
    <w:rsid w:val="00F42EC3"/>
    <w:rsid w:val="00F43A8F"/>
    <w:rsid w:val="00F44FFF"/>
    <w:rsid w:val="00F664B4"/>
    <w:rsid w:val="00FA0EBE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57358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48</cp:revision>
  <cp:lastPrinted>2021-06-01T13:09:00Z</cp:lastPrinted>
  <dcterms:created xsi:type="dcterms:W3CDTF">2020-02-11T11:06:00Z</dcterms:created>
  <dcterms:modified xsi:type="dcterms:W3CDTF">2021-11-22T05:31:00Z</dcterms:modified>
</cp:coreProperties>
</file>