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3F0EF4" w:rsidRDefault="003F0EF4" w:rsidP="003F0EF4">
      <w:pPr>
        <w:jc w:val="right"/>
        <w:rPr>
          <w:sz w:val="28"/>
          <w:szCs w:val="28"/>
        </w:rPr>
      </w:pPr>
      <w:r>
        <w:rPr>
          <w:sz w:val="28"/>
          <w:szCs w:val="28"/>
        </w:rPr>
        <w:t>24.09.2021г.  11 час. 00 мин.                              каб.103</w:t>
      </w:r>
      <w:r w:rsidRPr="00402A6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ул.Мира</w:t>
      </w:r>
      <w:proofErr w:type="spellEnd"/>
      <w:r>
        <w:rPr>
          <w:sz w:val="28"/>
          <w:szCs w:val="28"/>
        </w:rPr>
        <w:t xml:space="preserve">, д. 42А, </w:t>
      </w:r>
    </w:p>
    <w:p w:rsidR="003F0EF4" w:rsidRDefault="003F0EF4" w:rsidP="003F0EF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г.Кинель</w:t>
      </w:r>
      <w:proofErr w:type="spellEnd"/>
      <w:r>
        <w:rPr>
          <w:sz w:val="28"/>
          <w:szCs w:val="28"/>
        </w:rPr>
        <w:t xml:space="preserve">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3F0EF4" w:rsidRPr="004213D2" w:rsidRDefault="003F0EF4" w:rsidP="003F0EF4">
      <w:pPr>
        <w:pStyle w:val="1250"/>
        <w:ind w:firstLine="0"/>
        <w:rPr>
          <w:szCs w:val="28"/>
        </w:rPr>
      </w:pPr>
      <w:r>
        <w:rPr>
          <w:szCs w:val="28"/>
        </w:rPr>
        <w:t xml:space="preserve">Настоящий протокол фиксирует результаты аукциона, </w:t>
      </w:r>
      <w:r w:rsidRPr="00AA106B">
        <w:rPr>
          <w:szCs w:val="28"/>
        </w:rPr>
        <w:t xml:space="preserve">назначенного </w:t>
      </w:r>
      <w:r w:rsidRPr="003C69CF">
        <w:rPr>
          <w:rFonts w:ascii="Times New Roman CYR" w:hAnsi="Times New Roman CYR" w:cs="Times New Roman CYR"/>
          <w:szCs w:val="28"/>
        </w:rPr>
        <w:t xml:space="preserve">на </w:t>
      </w:r>
      <w:r>
        <w:rPr>
          <w:rFonts w:ascii="Times New Roman CYR" w:hAnsi="Times New Roman CYR" w:cs="Times New Roman CYR"/>
          <w:szCs w:val="28"/>
        </w:rPr>
        <w:t>24.09.2021</w:t>
      </w:r>
      <w:r w:rsidRPr="003C69CF">
        <w:rPr>
          <w:rFonts w:ascii="Times New Roman CYR" w:hAnsi="Times New Roman CYR" w:cs="Times New Roman CYR"/>
          <w:szCs w:val="28"/>
        </w:rPr>
        <w:t xml:space="preserve"> г. в 1</w:t>
      </w:r>
      <w:r>
        <w:rPr>
          <w:rFonts w:ascii="Times New Roman CYR" w:hAnsi="Times New Roman CYR" w:cs="Times New Roman CYR"/>
          <w:szCs w:val="28"/>
        </w:rPr>
        <w:t>1</w:t>
      </w:r>
      <w:r w:rsidRPr="003C69CF">
        <w:rPr>
          <w:rFonts w:ascii="Times New Roman CYR" w:hAnsi="Times New Roman CYR" w:cs="Times New Roman CYR"/>
          <w:szCs w:val="28"/>
        </w:rPr>
        <w:t xml:space="preserve"> час. 00 мин. </w:t>
      </w:r>
      <w:r w:rsidRPr="002806E5">
        <w:rPr>
          <w:rFonts w:ascii="Times New Roman CYR" w:hAnsi="Times New Roman CYR" w:cs="Times New Roman CYR"/>
          <w:szCs w:val="28"/>
        </w:rPr>
        <w:t xml:space="preserve">в соответствии с постановлением администрации городского округа </w:t>
      </w:r>
      <w:proofErr w:type="spellStart"/>
      <w:r w:rsidRPr="002806E5">
        <w:rPr>
          <w:rFonts w:ascii="Times New Roman CYR" w:hAnsi="Times New Roman CYR" w:cs="Times New Roman CYR"/>
          <w:szCs w:val="28"/>
        </w:rPr>
        <w:t>Кинель</w:t>
      </w:r>
      <w:proofErr w:type="spellEnd"/>
      <w:r w:rsidRPr="002806E5">
        <w:rPr>
          <w:rFonts w:ascii="Times New Roman CYR" w:hAnsi="Times New Roman CYR" w:cs="Times New Roman CYR"/>
          <w:szCs w:val="28"/>
        </w:rPr>
        <w:t xml:space="preserve"> Самарской области </w:t>
      </w:r>
      <w:r w:rsidRPr="005973AF">
        <w:rPr>
          <w:szCs w:val="28"/>
        </w:rPr>
        <w:t>23.07.2021г. №2114 «О проведении аукциона по продаже земельного участка»</w:t>
      </w:r>
      <w:r w:rsidRPr="004213D2">
        <w:rPr>
          <w:szCs w:val="28"/>
        </w:rPr>
        <w:t>, проводимых</w:t>
      </w:r>
    </w:p>
    <w:p w:rsidR="003F0EF4" w:rsidRPr="004213D2" w:rsidRDefault="003F0EF4" w:rsidP="003F0EF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213D2">
        <w:rPr>
          <w:rFonts w:ascii="Times New Roman CYR" w:hAnsi="Times New Roman CYR" w:cs="Times New Roman CYR"/>
          <w:b/>
          <w:bCs/>
          <w:sz w:val="28"/>
          <w:szCs w:val="28"/>
        </w:rPr>
        <w:t>Комиссией в составе: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>
        <w:rPr>
          <w:sz w:val="28"/>
          <w:szCs w:val="28"/>
        </w:rPr>
        <w:t>Фокин В.Н</w:t>
      </w:r>
      <w:r w:rsidR="00C320FD">
        <w:rPr>
          <w:sz w:val="28"/>
          <w:szCs w:val="28"/>
        </w:rPr>
        <w:t>.</w:t>
      </w:r>
      <w:r w:rsidRPr="006C724F">
        <w:rPr>
          <w:sz w:val="28"/>
          <w:szCs w:val="28"/>
        </w:rPr>
        <w:t xml:space="preserve"> – руководитель комитета по управлению муниципальным имуществом городского округа </w:t>
      </w:r>
      <w:proofErr w:type="spellStart"/>
      <w:r w:rsidRPr="006C724F">
        <w:rPr>
          <w:sz w:val="28"/>
          <w:szCs w:val="28"/>
        </w:rPr>
        <w:t>Кинель</w:t>
      </w:r>
      <w:proofErr w:type="spellEnd"/>
      <w:r w:rsidRPr="006C724F">
        <w:rPr>
          <w:sz w:val="28"/>
          <w:szCs w:val="28"/>
        </w:rPr>
        <w:t>, председатель комиссии;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Г.Н.–начальник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6C724F">
        <w:rPr>
          <w:sz w:val="28"/>
          <w:szCs w:val="28"/>
        </w:rPr>
        <w:t>Кинель</w:t>
      </w:r>
      <w:proofErr w:type="spellEnd"/>
      <w:r w:rsidRPr="006C724F">
        <w:rPr>
          <w:sz w:val="28"/>
          <w:szCs w:val="28"/>
        </w:rPr>
        <w:t>;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В.А. – начальник отдела архитектуры управления архитектуры и градостроительства администрации городского округа </w:t>
      </w:r>
      <w:proofErr w:type="spellStart"/>
      <w:r w:rsidRPr="006C724F">
        <w:rPr>
          <w:sz w:val="28"/>
          <w:szCs w:val="28"/>
        </w:rPr>
        <w:t>Кинель</w:t>
      </w:r>
      <w:proofErr w:type="spellEnd"/>
      <w:r w:rsidRPr="006C724F">
        <w:rPr>
          <w:sz w:val="28"/>
          <w:szCs w:val="28"/>
        </w:rPr>
        <w:t>;</w:t>
      </w:r>
    </w:p>
    <w:p w:rsidR="003F0EF4" w:rsidRPr="002B4B8C" w:rsidRDefault="003F0EF4" w:rsidP="003F0E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А.Н. – начальник отдела экономики и потребительского рынка </w:t>
      </w:r>
      <w:r w:rsidRPr="002B4B8C">
        <w:rPr>
          <w:sz w:val="28"/>
          <w:szCs w:val="28"/>
        </w:rPr>
        <w:t xml:space="preserve">управления экономического развития, инвестиций и потребительского рынка администрации городского округа </w:t>
      </w:r>
      <w:proofErr w:type="spellStart"/>
      <w:r w:rsidRPr="002B4B8C">
        <w:rPr>
          <w:sz w:val="28"/>
          <w:szCs w:val="28"/>
        </w:rPr>
        <w:t>Кинель</w:t>
      </w:r>
      <w:proofErr w:type="spellEnd"/>
      <w:r w:rsidRPr="002B4B8C">
        <w:rPr>
          <w:sz w:val="28"/>
          <w:szCs w:val="28"/>
        </w:rPr>
        <w:t xml:space="preserve"> Самарской области;</w:t>
      </w:r>
    </w:p>
    <w:p w:rsidR="003F0EF4" w:rsidRPr="002B4B8C" w:rsidRDefault="003F0EF4" w:rsidP="003F0EF4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B8C">
        <w:rPr>
          <w:rFonts w:ascii="Times New Roman" w:hAnsi="Times New Roman" w:cs="Times New Roman"/>
          <w:sz w:val="28"/>
          <w:szCs w:val="28"/>
        </w:rPr>
        <w:t xml:space="preserve">Ефременко С.В. – главный специалист отдела управления бюджетной политики и мониторинга управления финансов администрации городского округа </w:t>
      </w:r>
      <w:proofErr w:type="spellStart"/>
      <w:r w:rsidRPr="002B4B8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2B4B8C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3F0EF4" w:rsidRPr="006C724F" w:rsidRDefault="003F0EF4" w:rsidP="003F0EF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3F0EF4" w:rsidRPr="005973AF" w:rsidRDefault="003F0EF4" w:rsidP="003F0EF4">
      <w:pPr>
        <w:ind w:firstLine="567"/>
        <w:jc w:val="both"/>
        <w:rPr>
          <w:sz w:val="28"/>
          <w:szCs w:val="28"/>
        </w:rPr>
      </w:pPr>
      <w:r w:rsidRPr="005973AF">
        <w:rPr>
          <w:sz w:val="28"/>
          <w:szCs w:val="28"/>
        </w:rPr>
        <w:t xml:space="preserve">земельный участок, отнесенный к землям населенных пунктов, площадью 485,00 </w:t>
      </w:r>
      <w:proofErr w:type="spellStart"/>
      <w:r w:rsidRPr="005973AF">
        <w:rPr>
          <w:sz w:val="28"/>
          <w:szCs w:val="28"/>
        </w:rPr>
        <w:t>кв.м</w:t>
      </w:r>
      <w:proofErr w:type="spellEnd"/>
      <w:r w:rsidRPr="005973AF">
        <w:rPr>
          <w:sz w:val="28"/>
          <w:szCs w:val="28"/>
        </w:rPr>
        <w:t xml:space="preserve">., для ведения садоводства, с кадастровым номером 63:03:0206001:1421, расположенный по адресу: Самарская область, </w:t>
      </w:r>
      <w:proofErr w:type="spellStart"/>
      <w:r w:rsidRPr="005973AF">
        <w:rPr>
          <w:sz w:val="28"/>
          <w:szCs w:val="28"/>
        </w:rPr>
        <w:t>г.о.Кинель</w:t>
      </w:r>
      <w:proofErr w:type="spellEnd"/>
      <w:r w:rsidRPr="005973AF">
        <w:rPr>
          <w:sz w:val="28"/>
          <w:szCs w:val="28"/>
        </w:rPr>
        <w:t xml:space="preserve">, </w:t>
      </w:r>
      <w:proofErr w:type="spellStart"/>
      <w:r w:rsidRPr="005973AF">
        <w:rPr>
          <w:sz w:val="28"/>
          <w:szCs w:val="28"/>
        </w:rPr>
        <w:t>г.Кинель</w:t>
      </w:r>
      <w:proofErr w:type="spellEnd"/>
      <w:r w:rsidRPr="005973AF">
        <w:rPr>
          <w:sz w:val="28"/>
          <w:szCs w:val="28"/>
        </w:rPr>
        <w:t xml:space="preserve">, </w:t>
      </w:r>
      <w:proofErr w:type="spellStart"/>
      <w:r w:rsidRPr="005973AF">
        <w:rPr>
          <w:sz w:val="28"/>
          <w:szCs w:val="28"/>
        </w:rPr>
        <w:t>снт</w:t>
      </w:r>
      <w:proofErr w:type="spellEnd"/>
      <w:r w:rsidRPr="005973AF">
        <w:rPr>
          <w:sz w:val="28"/>
          <w:szCs w:val="28"/>
        </w:rPr>
        <w:t xml:space="preserve"> СДТ Локомотивно</w:t>
      </w:r>
      <w:r w:rsidR="00C320FD">
        <w:rPr>
          <w:sz w:val="28"/>
          <w:szCs w:val="28"/>
        </w:rPr>
        <w:t>го депо (</w:t>
      </w:r>
      <w:proofErr w:type="spellStart"/>
      <w:r w:rsidR="00C320FD">
        <w:rPr>
          <w:sz w:val="28"/>
          <w:szCs w:val="28"/>
        </w:rPr>
        <w:t>Елшняги</w:t>
      </w:r>
      <w:proofErr w:type="spellEnd"/>
      <w:r w:rsidR="00C320FD">
        <w:rPr>
          <w:sz w:val="28"/>
          <w:szCs w:val="28"/>
        </w:rPr>
        <w:t>), линия 1-я, з/</w:t>
      </w:r>
      <w:r w:rsidRPr="005973AF">
        <w:rPr>
          <w:sz w:val="28"/>
          <w:szCs w:val="28"/>
        </w:rPr>
        <w:t>у 36Б, начальная цена предмета торга составляет 213550 руб., шаг 6</w:t>
      </w:r>
      <w:r w:rsidR="00C320FD">
        <w:rPr>
          <w:sz w:val="28"/>
          <w:szCs w:val="28"/>
        </w:rPr>
        <w:t> 400 руб., задаток 106 775 руб.</w:t>
      </w:r>
      <w:r w:rsidRPr="005973AF">
        <w:rPr>
          <w:sz w:val="28"/>
          <w:szCs w:val="28"/>
        </w:rPr>
        <w:t xml:space="preserve"> 18 коп.</w:t>
      </w:r>
    </w:p>
    <w:p w:rsidR="009533B6" w:rsidRDefault="00CE433A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9533B6" w:rsidRPr="00C42E6D" w:rsidTr="008A4EB1">
        <w:tc>
          <w:tcPr>
            <w:tcW w:w="1526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3F0EF4" w:rsidRPr="00C42E6D" w:rsidTr="008A4EB1">
        <w:tc>
          <w:tcPr>
            <w:tcW w:w="1526" w:type="dxa"/>
            <w:shd w:val="clear" w:color="auto" w:fill="auto"/>
          </w:tcPr>
          <w:p w:rsidR="003F0EF4" w:rsidRDefault="003F0EF4" w:rsidP="003F0E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3F0EF4" w:rsidRDefault="003F0EF4" w:rsidP="003F0EF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Железников</w:t>
            </w:r>
            <w:proofErr w:type="spellEnd"/>
            <w:r>
              <w:rPr>
                <w:sz w:val="28"/>
                <w:szCs w:val="28"/>
              </w:rPr>
              <w:t xml:space="preserve"> Артем Андреевич</w:t>
            </w:r>
          </w:p>
        </w:tc>
        <w:tc>
          <w:tcPr>
            <w:tcW w:w="3191" w:type="dxa"/>
            <w:shd w:val="clear" w:color="auto" w:fill="auto"/>
          </w:tcPr>
          <w:p w:rsidR="003F0EF4" w:rsidRDefault="003F0EF4" w:rsidP="003F0E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№727</w:t>
            </w:r>
          </w:p>
          <w:p w:rsidR="003F0EF4" w:rsidRPr="006C724F" w:rsidRDefault="003F0EF4" w:rsidP="003F0E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14.09.2021 г. 14 час. 12</w:t>
            </w:r>
            <w:r w:rsidRPr="006C724F">
              <w:rPr>
                <w:sz w:val="28"/>
                <w:szCs w:val="28"/>
              </w:rPr>
              <w:t xml:space="preserve"> мин</w:t>
            </w:r>
          </w:p>
        </w:tc>
      </w:tr>
      <w:tr w:rsidR="003F0EF4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3F0EF4" w:rsidRDefault="003F0EF4" w:rsidP="003F0E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3F0EF4" w:rsidRDefault="003F0EF4" w:rsidP="003F0E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Саитов Рафаэль </w:t>
            </w:r>
            <w:proofErr w:type="spellStart"/>
            <w:r>
              <w:rPr>
                <w:sz w:val="28"/>
                <w:szCs w:val="28"/>
              </w:rPr>
              <w:t>Савбанович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3F0EF4" w:rsidRDefault="003F0EF4" w:rsidP="003F0E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№729</w:t>
            </w:r>
          </w:p>
          <w:p w:rsidR="003F0EF4" w:rsidRDefault="003F0EF4" w:rsidP="003F0E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16.09.2021 г. 14 час. 55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</w:tbl>
    <w:p w:rsidR="00DC2FCF" w:rsidRDefault="00DC2FCF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510D11" w:rsidRPr="00712D64" w:rsidTr="00B011FC">
        <w:tc>
          <w:tcPr>
            <w:tcW w:w="1526" w:type="dxa"/>
            <w:shd w:val="clear" w:color="auto" w:fill="auto"/>
          </w:tcPr>
          <w:p w:rsidR="00510D11" w:rsidRPr="00712D64" w:rsidRDefault="00510D11" w:rsidP="00510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</w:t>
            </w:r>
          </w:p>
        </w:tc>
        <w:tc>
          <w:tcPr>
            <w:tcW w:w="8080" w:type="dxa"/>
            <w:shd w:val="clear" w:color="auto" w:fill="auto"/>
          </w:tcPr>
          <w:p w:rsidR="00510D11" w:rsidRDefault="00C320FD" w:rsidP="00510D1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Железни</w:t>
            </w:r>
            <w:r w:rsidR="00271754">
              <w:rPr>
                <w:sz w:val="28"/>
                <w:szCs w:val="28"/>
              </w:rPr>
              <w:t>ков</w:t>
            </w:r>
            <w:proofErr w:type="spellEnd"/>
            <w:r w:rsidR="00271754">
              <w:rPr>
                <w:sz w:val="28"/>
                <w:szCs w:val="28"/>
              </w:rPr>
              <w:t xml:space="preserve"> Артем Андреевич</w:t>
            </w:r>
          </w:p>
        </w:tc>
      </w:tr>
      <w:tr w:rsidR="00510D11" w:rsidRPr="00712D64" w:rsidTr="00B011FC">
        <w:tc>
          <w:tcPr>
            <w:tcW w:w="1526" w:type="dxa"/>
            <w:shd w:val="clear" w:color="auto" w:fill="auto"/>
          </w:tcPr>
          <w:p w:rsidR="00510D11" w:rsidRPr="00347CD2" w:rsidRDefault="00510D11" w:rsidP="00510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510D11" w:rsidRDefault="00271754" w:rsidP="00510D11">
            <w:r>
              <w:rPr>
                <w:sz w:val="28"/>
                <w:szCs w:val="28"/>
              </w:rPr>
              <w:t xml:space="preserve">Саитов Рафаэль </w:t>
            </w:r>
            <w:proofErr w:type="spellStart"/>
            <w:r>
              <w:rPr>
                <w:sz w:val="28"/>
                <w:szCs w:val="28"/>
              </w:rPr>
              <w:t>Савбанович</w:t>
            </w:r>
            <w:proofErr w:type="spellEnd"/>
          </w:p>
        </w:tc>
      </w:tr>
    </w:tbl>
    <w:p w:rsidR="009533B6" w:rsidRDefault="009533B6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купли-продажи (аренды) земельного участка, не ранее чем через десять дней со дня размещения информации о результатах торгов на официальном сайте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www</w:t>
      </w:r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torgi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gov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проектом договора купли-продажи (аренды) земельного участка участники торгов ознакомлены.</w:t>
      </w:r>
    </w:p>
    <w:p w:rsidR="009533B6" w:rsidRPr="00712D64" w:rsidRDefault="009533B6" w:rsidP="009533B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12D64">
        <w:rPr>
          <w:b/>
          <w:sz w:val="28"/>
          <w:szCs w:val="28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4191"/>
      </w:tblGrid>
      <w:tr w:rsidR="009533B6" w:rsidRPr="00712D64" w:rsidTr="008A4EB1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>№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 xml:space="preserve">участника аукциона  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12D64">
              <w:rPr>
                <w:bCs/>
                <w:sz w:val="28"/>
                <w:szCs w:val="28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47CD2">
              <w:rPr>
                <w:bCs/>
                <w:sz w:val="28"/>
                <w:szCs w:val="28"/>
              </w:rPr>
              <w:t>Наименование</w:t>
            </w:r>
            <w:r>
              <w:rPr>
                <w:bCs/>
                <w:sz w:val="28"/>
                <w:szCs w:val="28"/>
              </w:rPr>
              <w:t xml:space="preserve"> и местонахождение</w:t>
            </w:r>
            <w:r w:rsidRPr="00347CD2">
              <w:rPr>
                <w:bCs/>
                <w:sz w:val="28"/>
                <w:szCs w:val="28"/>
              </w:rPr>
              <w:t xml:space="preserve"> </w:t>
            </w:r>
            <w:r w:rsidR="0074710F">
              <w:rPr>
                <w:bCs/>
                <w:sz w:val="28"/>
                <w:szCs w:val="28"/>
              </w:rPr>
              <w:t xml:space="preserve">юридического лица </w:t>
            </w:r>
            <w:r w:rsidRPr="00347CD2">
              <w:rPr>
                <w:bCs/>
                <w:sz w:val="28"/>
                <w:szCs w:val="28"/>
              </w:rPr>
              <w:t>или Ф.И.О.</w:t>
            </w:r>
            <w:r w:rsidR="0074710F">
              <w:rPr>
                <w:bCs/>
                <w:sz w:val="28"/>
                <w:szCs w:val="28"/>
              </w:rPr>
              <w:t xml:space="preserve"> и место жительства участника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533B6" w:rsidRPr="00712D64" w:rsidTr="008A4EB1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13D0" w:rsidRDefault="007013D0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F0EF4" w:rsidRDefault="003F0EF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F0EF4" w:rsidRDefault="0027175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  <w:p w:rsidR="003F0EF4" w:rsidRDefault="003F0EF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F0EF4" w:rsidRPr="00712D64" w:rsidRDefault="003F0EF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034" w:rsidRPr="00712D64" w:rsidRDefault="00271754" w:rsidP="00D33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277550,00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Default="00C320FD" w:rsidP="00DB4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Железников</w:t>
            </w:r>
            <w:proofErr w:type="spellEnd"/>
            <w:r>
              <w:rPr>
                <w:sz w:val="28"/>
                <w:szCs w:val="28"/>
              </w:rPr>
              <w:t xml:space="preserve"> Арте</w:t>
            </w:r>
            <w:r w:rsidR="00271754">
              <w:rPr>
                <w:sz w:val="28"/>
                <w:szCs w:val="28"/>
              </w:rPr>
              <w:t xml:space="preserve">м Андреевич, Самарская область, г. Самара, </w:t>
            </w:r>
            <w:proofErr w:type="spellStart"/>
            <w:r w:rsidR="00271754">
              <w:rPr>
                <w:sz w:val="28"/>
                <w:szCs w:val="28"/>
              </w:rPr>
              <w:t>ул.Ново</w:t>
            </w:r>
            <w:proofErr w:type="spellEnd"/>
            <w:r w:rsidR="00271754">
              <w:rPr>
                <w:sz w:val="28"/>
                <w:szCs w:val="28"/>
              </w:rPr>
              <w:t>-Вокзальная, д.</w:t>
            </w:r>
            <w:proofErr w:type="gramStart"/>
            <w:r w:rsidR="00271754">
              <w:rPr>
                <w:sz w:val="28"/>
                <w:szCs w:val="28"/>
              </w:rPr>
              <w:t>146</w:t>
            </w:r>
            <w:proofErr w:type="gramEnd"/>
            <w:r w:rsidR="00271754">
              <w:rPr>
                <w:sz w:val="28"/>
                <w:szCs w:val="28"/>
              </w:rPr>
              <w:t xml:space="preserve"> а, кв.115</w:t>
            </w:r>
          </w:p>
          <w:p w:rsidR="00271754" w:rsidRPr="00712D64" w:rsidRDefault="00271754" w:rsidP="00DB4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1754">
              <w:rPr>
                <w:sz w:val="28"/>
                <w:szCs w:val="28"/>
              </w:rPr>
              <w:t xml:space="preserve">Саитов Рафаэль </w:t>
            </w:r>
            <w:proofErr w:type="spellStart"/>
            <w:r w:rsidRPr="00271754">
              <w:rPr>
                <w:sz w:val="28"/>
                <w:szCs w:val="28"/>
              </w:rPr>
              <w:t>Савбанович</w:t>
            </w:r>
            <w:proofErr w:type="spellEnd"/>
            <w:r>
              <w:rPr>
                <w:sz w:val="28"/>
                <w:szCs w:val="28"/>
              </w:rPr>
              <w:t xml:space="preserve">, Самарская область, г. Самара, </w:t>
            </w:r>
            <w:proofErr w:type="spellStart"/>
            <w:r>
              <w:rPr>
                <w:sz w:val="28"/>
                <w:szCs w:val="28"/>
              </w:rPr>
              <w:t>пр.Кирова</w:t>
            </w:r>
            <w:proofErr w:type="spellEnd"/>
            <w:r>
              <w:rPr>
                <w:sz w:val="28"/>
                <w:szCs w:val="28"/>
              </w:rPr>
              <w:t>, д.321, общ</w:t>
            </w:r>
          </w:p>
        </w:tc>
      </w:tr>
      <w:tr w:rsidR="009533B6" w:rsidRPr="00712D64" w:rsidTr="00DB4450">
        <w:trPr>
          <w:trHeight w:val="13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13D0" w:rsidRDefault="007013D0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F0EF4" w:rsidRDefault="0027175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F0EF4" w:rsidRPr="00712D64" w:rsidRDefault="003F0EF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Default="00271754" w:rsidP="00D55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283950,00</w:t>
            </w:r>
          </w:p>
          <w:p w:rsidR="003F0EF4" w:rsidRDefault="003F0EF4" w:rsidP="00D55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F0EF4" w:rsidRPr="00712D64" w:rsidRDefault="003F0EF4" w:rsidP="00D55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D11" w:rsidRPr="00712D64" w:rsidRDefault="00C320FD" w:rsidP="00DB4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Железни</w:t>
            </w:r>
            <w:bookmarkStart w:id="0" w:name="_GoBack"/>
            <w:bookmarkEnd w:id="0"/>
            <w:r>
              <w:rPr>
                <w:sz w:val="28"/>
                <w:szCs w:val="28"/>
              </w:rPr>
              <w:t>ков</w:t>
            </w:r>
            <w:proofErr w:type="spellEnd"/>
            <w:r>
              <w:rPr>
                <w:sz w:val="28"/>
                <w:szCs w:val="28"/>
              </w:rPr>
              <w:t xml:space="preserve"> Арте</w:t>
            </w:r>
            <w:r w:rsidR="00271754" w:rsidRPr="00271754">
              <w:rPr>
                <w:sz w:val="28"/>
                <w:szCs w:val="28"/>
              </w:rPr>
              <w:t xml:space="preserve">м Андреевич, Самарская область, г. Самара, </w:t>
            </w:r>
            <w:proofErr w:type="spellStart"/>
            <w:r w:rsidR="00271754" w:rsidRPr="00271754">
              <w:rPr>
                <w:sz w:val="28"/>
                <w:szCs w:val="28"/>
              </w:rPr>
              <w:t>ул.Ново</w:t>
            </w:r>
            <w:proofErr w:type="spellEnd"/>
            <w:r>
              <w:rPr>
                <w:sz w:val="28"/>
                <w:szCs w:val="28"/>
              </w:rPr>
              <w:t>-Вокзальная, д.146</w:t>
            </w:r>
            <w:r w:rsidR="00271754" w:rsidRPr="00271754">
              <w:rPr>
                <w:sz w:val="28"/>
                <w:szCs w:val="28"/>
              </w:rPr>
              <w:t>а, кв.115</w:t>
            </w:r>
          </w:p>
        </w:tc>
      </w:tr>
    </w:tbl>
    <w:p w:rsidR="009533B6" w:rsidRPr="00EF38AE" w:rsidRDefault="009533B6" w:rsidP="0027175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DC5754">
        <w:rPr>
          <w:rFonts w:ascii="Times New Roman CYR" w:hAnsi="Times New Roman CYR" w:cs="Times New Roman CYR"/>
          <w:b/>
          <w:sz w:val="28"/>
          <w:szCs w:val="28"/>
        </w:rPr>
        <w:t xml:space="preserve">Комиссия </w:t>
      </w:r>
      <w:proofErr w:type="gramStart"/>
      <w:r w:rsidRPr="00DC5754">
        <w:rPr>
          <w:rFonts w:ascii="Times New Roman CYR" w:hAnsi="Times New Roman CYR" w:cs="Times New Roman CYR"/>
          <w:b/>
          <w:sz w:val="28"/>
          <w:szCs w:val="28"/>
        </w:rPr>
        <w:t>признала  победителем</w:t>
      </w:r>
      <w:proofErr w:type="gramEnd"/>
      <w:r w:rsidRPr="00DC5754">
        <w:rPr>
          <w:rFonts w:ascii="Times New Roman CYR" w:hAnsi="Times New Roman CYR" w:cs="Times New Roman CYR"/>
          <w:b/>
          <w:sz w:val="28"/>
          <w:szCs w:val="28"/>
        </w:rPr>
        <w:t xml:space="preserve"> аукциона участника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347CD2">
        <w:rPr>
          <w:b/>
          <w:sz w:val="28"/>
          <w:szCs w:val="28"/>
        </w:rPr>
        <w:t>(</w:t>
      </w:r>
      <w:r w:rsidRPr="009533B6">
        <w:rPr>
          <w:sz w:val="28"/>
          <w:szCs w:val="28"/>
        </w:rPr>
        <w:t xml:space="preserve">Наименование </w:t>
      </w:r>
      <w:r w:rsidRPr="009533B6">
        <w:rPr>
          <w:bCs/>
          <w:sz w:val="28"/>
          <w:szCs w:val="28"/>
        </w:rPr>
        <w:t>или Ф.И.О. участника</w:t>
      </w:r>
      <w:r w:rsidRPr="009533B6">
        <w:rPr>
          <w:sz w:val="28"/>
          <w:szCs w:val="28"/>
        </w:rPr>
        <w:t>)</w:t>
      </w:r>
      <w:r w:rsidR="007013D0">
        <w:rPr>
          <w:sz w:val="28"/>
          <w:szCs w:val="28"/>
        </w:rPr>
        <w:t xml:space="preserve"> </w:t>
      </w:r>
      <w:proofErr w:type="spellStart"/>
      <w:r w:rsidR="00C320FD">
        <w:rPr>
          <w:sz w:val="28"/>
          <w:szCs w:val="28"/>
        </w:rPr>
        <w:t>Железникова</w:t>
      </w:r>
      <w:proofErr w:type="spellEnd"/>
      <w:r w:rsidR="00C320FD">
        <w:rPr>
          <w:sz w:val="28"/>
          <w:szCs w:val="28"/>
        </w:rPr>
        <w:t xml:space="preserve"> Арте</w:t>
      </w:r>
      <w:r w:rsidR="00271754" w:rsidRPr="00271754">
        <w:rPr>
          <w:sz w:val="28"/>
          <w:szCs w:val="28"/>
        </w:rPr>
        <w:t>м</w:t>
      </w:r>
      <w:r w:rsidR="00C320FD">
        <w:rPr>
          <w:sz w:val="28"/>
          <w:szCs w:val="28"/>
        </w:rPr>
        <w:t>а</w:t>
      </w:r>
      <w:r w:rsidR="00271754" w:rsidRPr="00271754">
        <w:rPr>
          <w:sz w:val="28"/>
          <w:szCs w:val="28"/>
        </w:rPr>
        <w:t xml:space="preserve"> Андреевич</w:t>
      </w:r>
      <w:r w:rsidR="00C320FD">
        <w:rPr>
          <w:sz w:val="28"/>
          <w:szCs w:val="28"/>
        </w:rPr>
        <w:t>а</w:t>
      </w:r>
      <w:r w:rsidR="00EF38AE">
        <w:rPr>
          <w:rFonts w:ascii="Times New Roman CYR" w:hAnsi="Times New Roman CYR" w:cs="Times New Roman CYR"/>
          <w:b/>
          <w:sz w:val="28"/>
          <w:szCs w:val="28"/>
        </w:rPr>
        <w:t>.</w:t>
      </w:r>
    </w:p>
    <w:p w:rsidR="005279B2" w:rsidRDefault="009533B6" w:rsidP="0083705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12D64">
        <w:rPr>
          <w:rFonts w:ascii="Times New Roman CYR" w:hAnsi="Times New Roman CYR" w:cs="Times New Roman CYR"/>
          <w:sz w:val="28"/>
          <w:szCs w:val="28"/>
        </w:rPr>
        <w:t>Адрес (место нахождение) юридического лица</w:t>
      </w:r>
      <w:r>
        <w:rPr>
          <w:rFonts w:ascii="Times New Roman CYR" w:hAnsi="Times New Roman CYR" w:cs="Times New Roman CYR"/>
          <w:sz w:val="28"/>
          <w:szCs w:val="28"/>
        </w:rPr>
        <w:t xml:space="preserve"> или адр</w:t>
      </w:r>
      <w:r w:rsidR="00EF38AE">
        <w:rPr>
          <w:rFonts w:ascii="Times New Roman CYR" w:hAnsi="Times New Roman CYR" w:cs="Times New Roman CYR"/>
          <w:sz w:val="28"/>
          <w:szCs w:val="28"/>
        </w:rPr>
        <w:t>ес места жительства гражданина</w:t>
      </w:r>
      <w:r w:rsidR="00271754">
        <w:rPr>
          <w:rFonts w:ascii="Times New Roman CYR" w:hAnsi="Times New Roman CYR" w:cs="Times New Roman CYR"/>
          <w:sz w:val="28"/>
          <w:szCs w:val="28"/>
        </w:rPr>
        <w:t>:</w:t>
      </w:r>
      <w:r w:rsidR="00271754" w:rsidRPr="00271754">
        <w:t xml:space="preserve"> </w:t>
      </w:r>
      <w:r w:rsidR="00271754" w:rsidRPr="00271754">
        <w:rPr>
          <w:rFonts w:ascii="Times New Roman CYR" w:hAnsi="Times New Roman CYR" w:cs="Times New Roman CYR"/>
          <w:sz w:val="28"/>
          <w:szCs w:val="28"/>
        </w:rPr>
        <w:t xml:space="preserve">Самарская область, г. Самара, </w:t>
      </w:r>
      <w:proofErr w:type="spellStart"/>
      <w:r w:rsidR="00271754" w:rsidRPr="00271754">
        <w:rPr>
          <w:rFonts w:ascii="Times New Roman CYR" w:hAnsi="Times New Roman CYR" w:cs="Times New Roman CYR"/>
          <w:sz w:val="28"/>
          <w:szCs w:val="28"/>
        </w:rPr>
        <w:t>ул.Ново</w:t>
      </w:r>
      <w:proofErr w:type="spellEnd"/>
      <w:r w:rsidR="00271754" w:rsidRPr="00271754">
        <w:rPr>
          <w:rFonts w:ascii="Times New Roman CYR" w:hAnsi="Times New Roman CYR" w:cs="Times New Roman CYR"/>
          <w:sz w:val="28"/>
          <w:szCs w:val="28"/>
        </w:rPr>
        <w:t>-Вокзальная, д.</w:t>
      </w:r>
      <w:proofErr w:type="gramStart"/>
      <w:r w:rsidR="00271754" w:rsidRPr="00271754">
        <w:rPr>
          <w:rFonts w:ascii="Times New Roman CYR" w:hAnsi="Times New Roman CYR" w:cs="Times New Roman CYR"/>
          <w:sz w:val="28"/>
          <w:szCs w:val="28"/>
        </w:rPr>
        <w:t>146</w:t>
      </w:r>
      <w:proofErr w:type="gramEnd"/>
      <w:r w:rsidR="00271754" w:rsidRPr="00271754">
        <w:rPr>
          <w:rFonts w:ascii="Times New Roman CYR" w:hAnsi="Times New Roman CYR" w:cs="Times New Roman CYR"/>
          <w:sz w:val="28"/>
          <w:szCs w:val="28"/>
        </w:rPr>
        <w:t xml:space="preserve"> а, кв.115</w:t>
      </w:r>
      <w:r w:rsidR="00271754">
        <w:rPr>
          <w:rFonts w:ascii="Times New Roman CYR" w:hAnsi="Times New Roman CYR" w:cs="Times New Roman CYR"/>
          <w:sz w:val="28"/>
          <w:szCs w:val="28"/>
        </w:rPr>
        <w:t>.</w:t>
      </w:r>
    </w:p>
    <w:p w:rsidR="003F0EF4" w:rsidRDefault="009533B6" w:rsidP="002717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7ED7">
        <w:rPr>
          <w:rFonts w:ascii="Times New Roman CYR" w:hAnsi="Times New Roman CYR" w:cs="Times New Roman CYR"/>
          <w:sz w:val="28"/>
          <w:szCs w:val="28"/>
        </w:rPr>
        <w:t>По результатам аукциона определен</w:t>
      </w:r>
      <w:r w:rsidR="00271754">
        <w:rPr>
          <w:rFonts w:ascii="Times New Roman CYR" w:hAnsi="Times New Roman CYR" w:cs="Times New Roman CYR"/>
          <w:sz w:val="28"/>
          <w:szCs w:val="28"/>
        </w:rPr>
        <w:t>а цена договора в размере</w:t>
      </w:r>
      <w:r w:rsidRPr="006C7ED7">
        <w:rPr>
          <w:rFonts w:ascii="Times New Roman CYR" w:hAnsi="Times New Roman CYR" w:cs="Times New Roman CYR"/>
          <w:sz w:val="28"/>
          <w:szCs w:val="28"/>
        </w:rPr>
        <w:t>:</w:t>
      </w:r>
      <w:r w:rsidRPr="00712D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71754">
        <w:rPr>
          <w:sz w:val="28"/>
          <w:szCs w:val="28"/>
        </w:rPr>
        <w:t>283950 (двести восемьдесят тысяч девятьсот пятьдесят) рублей 00 копеек.</w:t>
      </w:r>
    </w:p>
    <w:p w:rsidR="00CC2937" w:rsidRDefault="00CC2937" w:rsidP="00CC2937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="003F0EF4">
        <w:rPr>
          <w:sz w:val="28"/>
          <w:szCs w:val="28"/>
        </w:rPr>
        <w:t>Фокин В.Н.</w:t>
      </w:r>
    </w:p>
    <w:p w:rsidR="00DC2FCF" w:rsidRDefault="00DC2FCF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_____________________ Иванова Г.Н.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В.А.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proofErr w:type="spellStart"/>
      <w:r w:rsidR="008831E4">
        <w:rPr>
          <w:sz w:val="28"/>
          <w:szCs w:val="28"/>
        </w:rPr>
        <w:t>Индерейкин</w:t>
      </w:r>
      <w:proofErr w:type="spellEnd"/>
      <w:r w:rsidR="008831E4">
        <w:rPr>
          <w:sz w:val="28"/>
          <w:szCs w:val="28"/>
        </w:rPr>
        <w:t xml:space="preserve"> А.Н.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r w:rsidR="008831E4">
        <w:rPr>
          <w:sz w:val="28"/>
          <w:szCs w:val="28"/>
        </w:rPr>
        <w:t>Ефременко С.В.</w:t>
      </w:r>
    </w:p>
    <w:p w:rsidR="00DC2FCF" w:rsidRDefault="00DC2FCF" w:rsidP="009533B6">
      <w:pPr>
        <w:jc w:val="both"/>
        <w:rPr>
          <w:sz w:val="28"/>
          <w:szCs w:val="28"/>
        </w:rPr>
      </w:pPr>
    </w:p>
    <w:p w:rsidR="008831E4" w:rsidRDefault="008831E4" w:rsidP="009533B6">
      <w:pPr>
        <w:jc w:val="both"/>
        <w:rPr>
          <w:b/>
          <w:sz w:val="28"/>
          <w:szCs w:val="28"/>
        </w:rPr>
      </w:pPr>
    </w:p>
    <w:p w:rsidR="00485E94" w:rsidRDefault="00CE433A" w:rsidP="00EE38F0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>Победитель       _______________________________________</w:t>
      </w:r>
    </w:p>
    <w:sectPr w:rsidR="00485E94" w:rsidSect="00FE6A7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074992"/>
    <w:rsid w:val="00192A9B"/>
    <w:rsid w:val="001D2F75"/>
    <w:rsid w:val="00247259"/>
    <w:rsid w:val="00271754"/>
    <w:rsid w:val="002746B1"/>
    <w:rsid w:val="0028606F"/>
    <w:rsid w:val="002D691C"/>
    <w:rsid w:val="003D2282"/>
    <w:rsid w:val="003F0EF4"/>
    <w:rsid w:val="00465165"/>
    <w:rsid w:val="00485E94"/>
    <w:rsid w:val="004A72EE"/>
    <w:rsid w:val="00510D11"/>
    <w:rsid w:val="0052225A"/>
    <w:rsid w:val="00523772"/>
    <w:rsid w:val="005279B2"/>
    <w:rsid w:val="005B5C7D"/>
    <w:rsid w:val="00690034"/>
    <w:rsid w:val="006C7ED7"/>
    <w:rsid w:val="007013D0"/>
    <w:rsid w:val="0074710F"/>
    <w:rsid w:val="00837052"/>
    <w:rsid w:val="00873B99"/>
    <w:rsid w:val="008831E4"/>
    <w:rsid w:val="00946686"/>
    <w:rsid w:val="009533B6"/>
    <w:rsid w:val="00B1746F"/>
    <w:rsid w:val="00C242DA"/>
    <w:rsid w:val="00C320FD"/>
    <w:rsid w:val="00CC2937"/>
    <w:rsid w:val="00CD28DE"/>
    <w:rsid w:val="00CE433A"/>
    <w:rsid w:val="00D33073"/>
    <w:rsid w:val="00D55033"/>
    <w:rsid w:val="00DB4450"/>
    <w:rsid w:val="00DC2FCF"/>
    <w:rsid w:val="00E85D89"/>
    <w:rsid w:val="00EE38F0"/>
    <w:rsid w:val="00EF38AE"/>
    <w:rsid w:val="00F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1AFA1-AD9B-4D08-91F6-9D16E266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831E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831E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250">
    <w:name w:val="Стиль Слева:  125 см Первая строка:  0 см"/>
    <w:basedOn w:val="a"/>
    <w:rsid w:val="003F0EF4"/>
    <w:pPr>
      <w:ind w:firstLine="709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48D34-00C3-4AA4-9704-BD4460E9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35</cp:revision>
  <cp:lastPrinted>2021-09-24T07:55:00Z</cp:lastPrinted>
  <dcterms:created xsi:type="dcterms:W3CDTF">2017-04-04T09:01:00Z</dcterms:created>
  <dcterms:modified xsi:type="dcterms:W3CDTF">2021-09-24T07:55:00Z</dcterms:modified>
</cp:coreProperties>
</file>