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5A6F67">
        <w:rPr>
          <w:sz w:val="22"/>
          <w:szCs w:val="22"/>
        </w:rPr>
        <w:t>06</w:t>
      </w:r>
      <w:r w:rsidR="0046690C">
        <w:rPr>
          <w:sz w:val="22"/>
          <w:szCs w:val="22"/>
        </w:rPr>
        <w:t>.0</w:t>
      </w:r>
      <w:r w:rsidR="005A6F67">
        <w:rPr>
          <w:sz w:val="22"/>
          <w:szCs w:val="22"/>
        </w:rPr>
        <w:t>8</w:t>
      </w:r>
      <w:r w:rsidR="0046690C">
        <w:rPr>
          <w:sz w:val="22"/>
          <w:szCs w:val="22"/>
        </w:rPr>
        <w:t>.2020</w:t>
      </w:r>
      <w:r w:rsidR="008C56F6" w:rsidRPr="006E59B3">
        <w:rPr>
          <w:sz w:val="22"/>
          <w:szCs w:val="22"/>
        </w:rPr>
        <w:t>г. №</w:t>
      </w:r>
      <w:r w:rsidR="005A6F67">
        <w:rPr>
          <w:sz w:val="22"/>
          <w:szCs w:val="22"/>
        </w:rPr>
        <w:t>1758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 xml:space="preserve">«О проведении </w:t>
      </w:r>
      <w:r w:rsidR="005A6F67">
        <w:rPr>
          <w:sz w:val="22"/>
          <w:szCs w:val="22"/>
        </w:rPr>
        <w:t xml:space="preserve">торгов по продаже </w:t>
      </w:r>
      <w:r w:rsidR="008B307C">
        <w:rPr>
          <w:sz w:val="22"/>
          <w:szCs w:val="22"/>
        </w:rPr>
        <w:t>прав</w:t>
      </w:r>
      <w:r w:rsidR="005A6F67">
        <w:rPr>
          <w:sz w:val="22"/>
          <w:szCs w:val="22"/>
        </w:rPr>
        <w:t>а на</w:t>
      </w:r>
      <w:r w:rsidR="008B307C">
        <w:rPr>
          <w:sz w:val="22"/>
          <w:szCs w:val="22"/>
        </w:rPr>
        <w:t xml:space="preserve"> заключени</w:t>
      </w:r>
      <w:r w:rsidR="005A6F67">
        <w:rPr>
          <w:sz w:val="22"/>
          <w:szCs w:val="22"/>
        </w:rPr>
        <w:t>е</w:t>
      </w:r>
      <w:r w:rsidR="008B307C">
        <w:rPr>
          <w:sz w:val="22"/>
          <w:szCs w:val="22"/>
        </w:rPr>
        <w:t xml:space="preserve"> договор</w:t>
      </w:r>
      <w:r w:rsidR="005A6F67">
        <w:rPr>
          <w:sz w:val="22"/>
          <w:szCs w:val="22"/>
        </w:rPr>
        <w:t>а</w:t>
      </w:r>
      <w:r w:rsidR="008B307C">
        <w:rPr>
          <w:sz w:val="22"/>
          <w:szCs w:val="22"/>
        </w:rPr>
        <w:t xml:space="preserve"> аренды земельн</w:t>
      </w:r>
      <w:r w:rsidR="00605ADA">
        <w:rPr>
          <w:sz w:val="22"/>
          <w:szCs w:val="22"/>
        </w:rPr>
        <w:t>ых</w:t>
      </w:r>
      <w:r w:rsidR="008B307C">
        <w:rPr>
          <w:sz w:val="22"/>
          <w:szCs w:val="22"/>
        </w:rPr>
        <w:t xml:space="preserve"> участк</w:t>
      </w:r>
      <w:r w:rsidR="00605ADA">
        <w:rPr>
          <w:sz w:val="22"/>
          <w:szCs w:val="22"/>
        </w:rPr>
        <w:t>ов</w:t>
      </w:r>
      <w:r w:rsidR="005A6F67">
        <w:rPr>
          <w:sz w:val="22"/>
          <w:szCs w:val="22"/>
        </w:rPr>
        <w:t xml:space="preserve"> и продаже земельного участка</w:t>
      </w:r>
      <w:r w:rsidR="008B307C">
        <w:rPr>
          <w:sz w:val="22"/>
          <w:szCs w:val="22"/>
        </w:rPr>
        <w:t>»</w:t>
      </w:r>
      <w:r w:rsidR="002416E6">
        <w:rPr>
          <w:sz w:val="22"/>
          <w:szCs w:val="22"/>
        </w:rPr>
        <w:t>,</w:t>
      </w:r>
      <w:r w:rsidR="002416E6" w:rsidRPr="002416E6">
        <w:rPr>
          <w:sz w:val="22"/>
          <w:szCs w:val="22"/>
        </w:rPr>
        <w:t xml:space="preserve"> </w:t>
      </w:r>
      <w:r w:rsidR="002416E6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2416E6" w:rsidRPr="000D4DEB">
        <w:rPr>
          <w:sz w:val="22"/>
          <w:szCs w:val="22"/>
        </w:rPr>
        <w:t>Кинель</w:t>
      </w:r>
      <w:proofErr w:type="spellEnd"/>
      <w:r w:rsidR="002416E6">
        <w:rPr>
          <w:sz w:val="22"/>
          <w:szCs w:val="22"/>
        </w:rPr>
        <w:t xml:space="preserve"> Самарской области </w:t>
      </w:r>
      <w:r w:rsidR="002416E6" w:rsidRPr="00FD5CBF">
        <w:rPr>
          <w:sz w:val="22"/>
          <w:szCs w:val="22"/>
        </w:rPr>
        <w:t xml:space="preserve">от </w:t>
      </w:r>
      <w:r w:rsidR="005A6F67">
        <w:rPr>
          <w:sz w:val="22"/>
          <w:szCs w:val="22"/>
        </w:rPr>
        <w:t>01</w:t>
      </w:r>
      <w:r w:rsidR="002416E6">
        <w:rPr>
          <w:sz w:val="22"/>
          <w:szCs w:val="22"/>
        </w:rPr>
        <w:t>.0</w:t>
      </w:r>
      <w:r w:rsidR="005A6F67">
        <w:rPr>
          <w:sz w:val="22"/>
          <w:szCs w:val="22"/>
        </w:rPr>
        <w:t>6</w:t>
      </w:r>
      <w:r w:rsidR="002416E6">
        <w:rPr>
          <w:sz w:val="22"/>
          <w:szCs w:val="22"/>
        </w:rPr>
        <w:t>.2020</w:t>
      </w:r>
      <w:r w:rsidR="002416E6" w:rsidRPr="006E59B3">
        <w:rPr>
          <w:sz w:val="22"/>
          <w:szCs w:val="22"/>
        </w:rPr>
        <w:t>г. №</w:t>
      </w:r>
      <w:r w:rsidR="005A6F67">
        <w:rPr>
          <w:sz w:val="22"/>
          <w:szCs w:val="22"/>
        </w:rPr>
        <w:t>1273</w:t>
      </w:r>
      <w:r w:rsidR="002416E6" w:rsidRPr="000D4DEB">
        <w:rPr>
          <w:sz w:val="22"/>
          <w:szCs w:val="22"/>
        </w:rPr>
        <w:t xml:space="preserve"> «О проведении </w:t>
      </w:r>
      <w:r w:rsidR="005A6F67">
        <w:rPr>
          <w:sz w:val="22"/>
          <w:szCs w:val="22"/>
        </w:rPr>
        <w:t xml:space="preserve">торгов по продаже </w:t>
      </w:r>
      <w:r w:rsidR="002416E6">
        <w:rPr>
          <w:sz w:val="22"/>
          <w:szCs w:val="22"/>
        </w:rPr>
        <w:t>прав</w:t>
      </w:r>
      <w:r w:rsidR="005A6F67">
        <w:rPr>
          <w:sz w:val="22"/>
          <w:szCs w:val="22"/>
        </w:rPr>
        <w:t>а на заключение договора</w:t>
      </w:r>
      <w:r w:rsidR="002416E6">
        <w:rPr>
          <w:sz w:val="22"/>
          <w:szCs w:val="22"/>
        </w:rPr>
        <w:t xml:space="preserve"> аренды земельн</w:t>
      </w:r>
      <w:r w:rsidR="005A6F67">
        <w:rPr>
          <w:sz w:val="22"/>
          <w:szCs w:val="22"/>
        </w:rPr>
        <w:t>ого</w:t>
      </w:r>
      <w:r w:rsidR="002416E6">
        <w:rPr>
          <w:sz w:val="22"/>
          <w:szCs w:val="22"/>
        </w:rPr>
        <w:t xml:space="preserve"> участк</w:t>
      </w:r>
      <w:r w:rsidR="005A6F67">
        <w:rPr>
          <w:sz w:val="22"/>
          <w:szCs w:val="22"/>
        </w:rPr>
        <w:t>а</w:t>
      </w:r>
      <w:r w:rsidR="002416E6">
        <w:rPr>
          <w:sz w:val="22"/>
          <w:szCs w:val="22"/>
        </w:rPr>
        <w:t>»</w:t>
      </w:r>
      <w:r w:rsidR="003D0FF6">
        <w:rPr>
          <w:sz w:val="22"/>
          <w:szCs w:val="22"/>
        </w:rPr>
        <w:t>,</w:t>
      </w:r>
      <w:r w:rsidR="003D0FF6" w:rsidRPr="003D0FF6">
        <w:rPr>
          <w:sz w:val="22"/>
          <w:szCs w:val="22"/>
        </w:rPr>
        <w:t xml:space="preserve"> </w:t>
      </w:r>
      <w:r w:rsidR="003D0FF6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3D0FF6" w:rsidRPr="000D4DEB">
        <w:rPr>
          <w:sz w:val="22"/>
          <w:szCs w:val="22"/>
        </w:rPr>
        <w:t>Кинель</w:t>
      </w:r>
      <w:proofErr w:type="spellEnd"/>
      <w:r w:rsidR="003D0FF6">
        <w:rPr>
          <w:sz w:val="22"/>
          <w:szCs w:val="22"/>
        </w:rPr>
        <w:t xml:space="preserve"> Самарской области </w:t>
      </w:r>
      <w:r w:rsidR="003D0FF6" w:rsidRPr="00FD5CBF">
        <w:rPr>
          <w:sz w:val="22"/>
          <w:szCs w:val="22"/>
        </w:rPr>
        <w:t xml:space="preserve">от </w:t>
      </w:r>
      <w:r w:rsidR="003D0FF6">
        <w:rPr>
          <w:sz w:val="22"/>
          <w:szCs w:val="22"/>
        </w:rPr>
        <w:t>10</w:t>
      </w:r>
      <w:r w:rsidR="003D0FF6">
        <w:rPr>
          <w:sz w:val="22"/>
          <w:szCs w:val="22"/>
        </w:rPr>
        <w:t>.0</w:t>
      </w:r>
      <w:r w:rsidR="003D0FF6">
        <w:rPr>
          <w:sz w:val="22"/>
          <w:szCs w:val="22"/>
        </w:rPr>
        <w:t>4</w:t>
      </w:r>
      <w:r w:rsidR="003D0FF6">
        <w:rPr>
          <w:sz w:val="22"/>
          <w:szCs w:val="22"/>
        </w:rPr>
        <w:t>.2020</w:t>
      </w:r>
      <w:r w:rsidR="003D0FF6" w:rsidRPr="006E59B3">
        <w:rPr>
          <w:sz w:val="22"/>
          <w:szCs w:val="22"/>
        </w:rPr>
        <w:t>г. №</w:t>
      </w:r>
      <w:r w:rsidR="003D0FF6">
        <w:rPr>
          <w:sz w:val="22"/>
          <w:szCs w:val="22"/>
        </w:rPr>
        <w:t>962</w:t>
      </w:r>
      <w:r w:rsidR="003D0FF6" w:rsidRPr="000D4DEB">
        <w:rPr>
          <w:sz w:val="22"/>
          <w:szCs w:val="22"/>
        </w:rPr>
        <w:t xml:space="preserve"> «О проведении </w:t>
      </w:r>
      <w:r w:rsidR="003D0FF6">
        <w:rPr>
          <w:sz w:val="22"/>
          <w:szCs w:val="22"/>
        </w:rPr>
        <w:t>аукциона на</w:t>
      </w:r>
      <w:r w:rsidR="003D0FF6">
        <w:rPr>
          <w:sz w:val="22"/>
          <w:szCs w:val="22"/>
        </w:rPr>
        <w:t xml:space="preserve"> прав</w:t>
      </w:r>
      <w:r w:rsidR="003D0FF6">
        <w:rPr>
          <w:sz w:val="22"/>
          <w:szCs w:val="22"/>
        </w:rPr>
        <w:t>о</w:t>
      </w:r>
      <w:r w:rsidR="003D0FF6">
        <w:rPr>
          <w:sz w:val="22"/>
          <w:szCs w:val="22"/>
        </w:rPr>
        <w:t xml:space="preserve"> на заключени</w:t>
      </w:r>
      <w:r w:rsidR="003D0FF6">
        <w:rPr>
          <w:sz w:val="22"/>
          <w:szCs w:val="22"/>
        </w:rPr>
        <w:t>я</w:t>
      </w:r>
      <w:r w:rsidR="003D0FF6">
        <w:rPr>
          <w:sz w:val="22"/>
          <w:szCs w:val="22"/>
        </w:rPr>
        <w:t xml:space="preserve"> договор</w:t>
      </w:r>
      <w:r w:rsidR="003D0FF6">
        <w:rPr>
          <w:sz w:val="22"/>
          <w:szCs w:val="22"/>
        </w:rPr>
        <w:t>ов</w:t>
      </w:r>
      <w:r w:rsidR="003D0FF6">
        <w:rPr>
          <w:sz w:val="22"/>
          <w:szCs w:val="22"/>
        </w:rPr>
        <w:t xml:space="preserve"> аренды земельн</w:t>
      </w:r>
      <w:r w:rsidR="003D0FF6">
        <w:rPr>
          <w:sz w:val="22"/>
          <w:szCs w:val="22"/>
        </w:rPr>
        <w:t>ых</w:t>
      </w:r>
      <w:r w:rsidR="003D0FF6">
        <w:rPr>
          <w:sz w:val="22"/>
          <w:szCs w:val="22"/>
        </w:rPr>
        <w:t xml:space="preserve"> участк</w:t>
      </w:r>
      <w:r w:rsidR="003D0FF6">
        <w:rPr>
          <w:sz w:val="22"/>
          <w:szCs w:val="22"/>
        </w:rPr>
        <w:t>ов</w:t>
      </w:r>
      <w:r w:rsidR="003D0FF6">
        <w:rPr>
          <w:sz w:val="22"/>
          <w:szCs w:val="22"/>
        </w:rPr>
        <w:t>»</w:t>
      </w:r>
      <w:r w:rsidR="002416E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3B7C39" w:rsidRDefault="004322D3" w:rsidP="003B7C39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="008B307C" w:rsidRPr="008B307C">
        <w:rPr>
          <w:sz w:val="24"/>
          <w:szCs w:val="24"/>
        </w:rPr>
        <w:t>право заключ</w:t>
      </w:r>
      <w:r w:rsidR="003B7C39">
        <w:rPr>
          <w:sz w:val="24"/>
          <w:szCs w:val="24"/>
        </w:rPr>
        <w:t>ения договора аренды сроком на 10</w:t>
      </w:r>
      <w:r w:rsidR="008B307C" w:rsidRPr="008B307C">
        <w:rPr>
          <w:sz w:val="24"/>
          <w:szCs w:val="24"/>
        </w:rPr>
        <w:t xml:space="preserve"> (десять) лет на </w:t>
      </w:r>
      <w:proofErr w:type="gramStart"/>
      <w:r w:rsidR="008B307C" w:rsidRPr="008B307C">
        <w:rPr>
          <w:sz w:val="24"/>
          <w:szCs w:val="24"/>
        </w:rPr>
        <w:t>земельный  участок</w:t>
      </w:r>
      <w:proofErr w:type="gramEnd"/>
      <w:r w:rsidR="008B307C" w:rsidRPr="008B307C">
        <w:rPr>
          <w:sz w:val="24"/>
          <w:szCs w:val="24"/>
        </w:rPr>
        <w:t xml:space="preserve">, отнесенный к землям </w:t>
      </w:r>
      <w:r w:rsidR="008B307C" w:rsidRPr="003B7C39">
        <w:rPr>
          <w:sz w:val="24"/>
          <w:szCs w:val="24"/>
        </w:rPr>
        <w:t xml:space="preserve">населенных </w:t>
      </w:r>
      <w:r w:rsidR="008B307C" w:rsidRPr="005A6F67">
        <w:rPr>
          <w:sz w:val="24"/>
          <w:szCs w:val="24"/>
        </w:rPr>
        <w:t xml:space="preserve">пунктов, площадью </w:t>
      </w:r>
      <w:r w:rsidR="005A6F67" w:rsidRPr="005A6F67">
        <w:rPr>
          <w:sz w:val="24"/>
          <w:szCs w:val="24"/>
        </w:rPr>
        <w:t xml:space="preserve">1179,00 </w:t>
      </w:r>
      <w:proofErr w:type="spellStart"/>
      <w:r w:rsidR="005A6F67" w:rsidRPr="005A6F67">
        <w:rPr>
          <w:sz w:val="24"/>
          <w:szCs w:val="24"/>
        </w:rPr>
        <w:t>кв.м</w:t>
      </w:r>
      <w:proofErr w:type="spellEnd"/>
      <w:r w:rsidR="005A6F67" w:rsidRPr="005A6F67">
        <w:rPr>
          <w:sz w:val="24"/>
          <w:szCs w:val="24"/>
        </w:rPr>
        <w:t xml:space="preserve">., обслуживание автотранспорта, с кадастровым номером 63:03:0212006:1128, расположенный по адресу: </w:t>
      </w:r>
      <w:r w:rsidR="005A6F67" w:rsidRPr="005A6F67">
        <w:rPr>
          <w:b/>
          <w:sz w:val="24"/>
          <w:szCs w:val="24"/>
        </w:rPr>
        <w:t xml:space="preserve">Самарская область, </w:t>
      </w:r>
      <w:proofErr w:type="spellStart"/>
      <w:r w:rsidR="005A6F67" w:rsidRPr="005A6F67">
        <w:rPr>
          <w:b/>
          <w:sz w:val="24"/>
          <w:szCs w:val="24"/>
        </w:rPr>
        <w:t>г.о.Кинель</w:t>
      </w:r>
      <w:proofErr w:type="spellEnd"/>
      <w:r w:rsidR="005A6F67" w:rsidRPr="005A6F67">
        <w:rPr>
          <w:b/>
          <w:sz w:val="24"/>
          <w:szCs w:val="24"/>
        </w:rPr>
        <w:t xml:space="preserve">, </w:t>
      </w:r>
      <w:proofErr w:type="spellStart"/>
      <w:r w:rsidR="005A6F67" w:rsidRPr="005A6F67">
        <w:rPr>
          <w:b/>
          <w:sz w:val="24"/>
          <w:szCs w:val="24"/>
        </w:rPr>
        <w:t>г.Кинель</w:t>
      </w:r>
      <w:proofErr w:type="spellEnd"/>
      <w:r w:rsidR="005A6F67" w:rsidRPr="005A6F67">
        <w:rPr>
          <w:b/>
          <w:sz w:val="24"/>
          <w:szCs w:val="24"/>
        </w:rPr>
        <w:t xml:space="preserve">, </w:t>
      </w:r>
      <w:proofErr w:type="spellStart"/>
      <w:r w:rsidR="005A6F67" w:rsidRPr="005A6F67">
        <w:rPr>
          <w:b/>
          <w:sz w:val="24"/>
          <w:szCs w:val="24"/>
        </w:rPr>
        <w:t>ул.Каховская</w:t>
      </w:r>
      <w:proofErr w:type="spellEnd"/>
      <w:r w:rsidR="005A6F67" w:rsidRPr="005A6F67">
        <w:rPr>
          <w:b/>
          <w:sz w:val="24"/>
          <w:szCs w:val="24"/>
        </w:rPr>
        <w:t>, земельный участок №7А</w:t>
      </w:r>
      <w:r w:rsidR="005A6F67" w:rsidRPr="005A6F67">
        <w:rPr>
          <w:sz w:val="24"/>
          <w:szCs w:val="24"/>
        </w:rPr>
        <w:t xml:space="preserve">, </w:t>
      </w:r>
      <w:r w:rsidR="003B7C39" w:rsidRPr="005A6F67">
        <w:rPr>
          <w:sz w:val="24"/>
          <w:szCs w:val="24"/>
        </w:rPr>
        <w:t>начальная</w:t>
      </w:r>
      <w:r w:rsidR="003B7C39" w:rsidRPr="003B7C39">
        <w:rPr>
          <w:sz w:val="24"/>
          <w:szCs w:val="24"/>
        </w:rPr>
        <w:t xml:space="preserve"> цена ежегодной арендной платы составляет </w:t>
      </w:r>
      <w:r w:rsidR="005A6F67">
        <w:rPr>
          <w:sz w:val="24"/>
          <w:szCs w:val="24"/>
        </w:rPr>
        <w:t>417 9</w:t>
      </w:r>
      <w:r w:rsidR="003B7C39">
        <w:rPr>
          <w:sz w:val="24"/>
          <w:szCs w:val="24"/>
        </w:rPr>
        <w:t>00</w:t>
      </w:r>
      <w:r w:rsidR="003B7C39" w:rsidRPr="003B7C39">
        <w:rPr>
          <w:sz w:val="24"/>
          <w:szCs w:val="24"/>
        </w:rPr>
        <w:t xml:space="preserve"> руб., шаг 1</w:t>
      </w:r>
      <w:r w:rsidR="005A6F67">
        <w:rPr>
          <w:sz w:val="24"/>
          <w:szCs w:val="24"/>
        </w:rPr>
        <w:t>2 5</w:t>
      </w:r>
      <w:r w:rsidR="003B7C39">
        <w:rPr>
          <w:sz w:val="24"/>
          <w:szCs w:val="24"/>
        </w:rPr>
        <w:t xml:space="preserve">00 руб., задаток </w:t>
      </w:r>
      <w:r w:rsidR="005A6F67">
        <w:rPr>
          <w:sz w:val="24"/>
          <w:szCs w:val="24"/>
        </w:rPr>
        <w:t>83 5</w:t>
      </w:r>
      <w:r w:rsidR="003B7C39" w:rsidRPr="003B7C39">
        <w:rPr>
          <w:sz w:val="24"/>
          <w:szCs w:val="24"/>
        </w:rPr>
        <w:t xml:space="preserve">00 руб.  </w:t>
      </w:r>
    </w:p>
    <w:p w:rsidR="00EB0307" w:rsidRDefault="00EB0307" w:rsidP="00EB0307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EB0307" w:rsidRDefault="00EB0307" w:rsidP="00EB0307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E4D61" w:rsidRPr="00BC062A" w:rsidRDefault="005E4D61" w:rsidP="008B307C">
      <w:pPr>
        <w:ind w:firstLine="567"/>
        <w:rPr>
          <w:sz w:val="24"/>
          <w:szCs w:val="24"/>
        </w:rPr>
      </w:pPr>
      <w:r>
        <w:rPr>
          <w:b/>
          <w:sz w:val="22"/>
        </w:rPr>
        <w:t>Лот №</w:t>
      </w:r>
      <w:r w:rsidR="00EB0307">
        <w:rPr>
          <w:b/>
          <w:sz w:val="22"/>
        </w:rPr>
        <w:t>2</w:t>
      </w:r>
      <w:r>
        <w:rPr>
          <w:b/>
          <w:sz w:val="22"/>
        </w:rPr>
        <w:t xml:space="preserve">- </w:t>
      </w:r>
      <w:r>
        <w:rPr>
          <w:szCs w:val="28"/>
        </w:rPr>
        <w:t xml:space="preserve"> </w:t>
      </w:r>
      <w:r w:rsidRPr="005E4D61">
        <w:rPr>
          <w:sz w:val="24"/>
          <w:szCs w:val="24"/>
        </w:rPr>
        <w:t>право заключения договора арен</w:t>
      </w:r>
      <w:r w:rsidR="00F276CC">
        <w:rPr>
          <w:sz w:val="24"/>
          <w:szCs w:val="24"/>
        </w:rPr>
        <w:t>ды сроком на 5 (пять</w:t>
      </w:r>
      <w:r w:rsidRPr="005E4D61">
        <w:rPr>
          <w:sz w:val="24"/>
          <w:szCs w:val="24"/>
        </w:rPr>
        <w:t xml:space="preserve">) лет на </w:t>
      </w:r>
      <w:proofErr w:type="gramStart"/>
      <w:r w:rsidRPr="005E4D61">
        <w:rPr>
          <w:sz w:val="24"/>
          <w:szCs w:val="24"/>
        </w:rPr>
        <w:t>земельный  участок</w:t>
      </w:r>
      <w:proofErr w:type="gramEnd"/>
      <w:r w:rsidRPr="005E4D61">
        <w:rPr>
          <w:sz w:val="24"/>
          <w:szCs w:val="24"/>
        </w:rPr>
        <w:t>, отнесенный к землям населенных пунктов</w:t>
      </w:r>
      <w:r w:rsidRPr="00BC062A">
        <w:rPr>
          <w:sz w:val="24"/>
          <w:szCs w:val="24"/>
        </w:rPr>
        <w:t xml:space="preserve">, площадью </w:t>
      </w:r>
      <w:r w:rsidR="00BC062A" w:rsidRPr="00BC062A">
        <w:rPr>
          <w:sz w:val="24"/>
          <w:szCs w:val="24"/>
        </w:rPr>
        <w:t xml:space="preserve">123,00 </w:t>
      </w:r>
      <w:proofErr w:type="spellStart"/>
      <w:r w:rsidR="00BC062A" w:rsidRPr="00BC062A">
        <w:rPr>
          <w:sz w:val="24"/>
          <w:szCs w:val="24"/>
        </w:rPr>
        <w:t>кв.м</w:t>
      </w:r>
      <w:proofErr w:type="spellEnd"/>
      <w:r w:rsidR="00BC062A" w:rsidRPr="00BC062A">
        <w:rPr>
          <w:sz w:val="24"/>
          <w:szCs w:val="24"/>
        </w:rPr>
        <w:t>., магазины, с кадастровым номером 63:03:0212017:624, расположенн</w:t>
      </w:r>
      <w:r w:rsidR="00BC062A">
        <w:rPr>
          <w:sz w:val="24"/>
          <w:szCs w:val="24"/>
        </w:rPr>
        <w:t>ый</w:t>
      </w:r>
      <w:r w:rsidR="00BC062A" w:rsidRPr="00BC062A">
        <w:rPr>
          <w:sz w:val="24"/>
          <w:szCs w:val="24"/>
        </w:rPr>
        <w:t xml:space="preserve"> по адресу: </w:t>
      </w:r>
      <w:r w:rsidR="00BC062A" w:rsidRPr="00BC062A">
        <w:rPr>
          <w:b/>
          <w:sz w:val="24"/>
          <w:szCs w:val="24"/>
        </w:rPr>
        <w:t xml:space="preserve">Самарская область, </w:t>
      </w:r>
      <w:proofErr w:type="spellStart"/>
      <w:r w:rsidR="00BC062A" w:rsidRPr="00BC062A">
        <w:rPr>
          <w:b/>
          <w:sz w:val="24"/>
          <w:szCs w:val="24"/>
        </w:rPr>
        <w:t>г.о.Кинель</w:t>
      </w:r>
      <w:proofErr w:type="spellEnd"/>
      <w:r w:rsidR="00BC062A" w:rsidRPr="00BC062A">
        <w:rPr>
          <w:b/>
          <w:sz w:val="24"/>
          <w:szCs w:val="24"/>
        </w:rPr>
        <w:t xml:space="preserve">, </w:t>
      </w:r>
      <w:proofErr w:type="spellStart"/>
      <w:r w:rsidR="00BC062A" w:rsidRPr="00BC062A">
        <w:rPr>
          <w:b/>
          <w:sz w:val="24"/>
          <w:szCs w:val="24"/>
        </w:rPr>
        <w:t>ул.Д.Бедного</w:t>
      </w:r>
      <w:proofErr w:type="spellEnd"/>
      <w:r w:rsidR="00BC062A" w:rsidRPr="00BC062A">
        <w:rPr>
          <w:b/>
          <w:sz w:val="24"/>
          <w:szCs w:val="24"/>
        </w:rPr>
        <w:t>, земельный участок №62Б</w:t>
      </w:r>
      <w:r w:rsidR="00EB0307" w:rsidRPr="00BC062A">
        <w:rPr>
          <w:sz w:val="24"/>
          <w:szCs w:val="24"/>
        </w:rPr>
        <w:t>, начальная цена ежегодн</w:t>
      </w:r>
      <w:r w:rsidR="00BC062A">
        <w:rPr>
          <w:sz w:val="24"/>
          <w:szCs w:val="24"/>
        </w:rPr>
        <w:t>ой арендной платы составляет 44 1</w:t>
      </w:r>
      <w:r w:rsidR="00EB0307" w:rsidRPr="00BC062A">
        <w:rPr>
          <w:sz w:val="24"/>
          <w:szCs w:val="24"/>
        </w:rPr>
        <w:t xml:space="preserve">00  руб., шаг </w:t>
      </w:r>
      <w:r w:rsidR="00BC062A">
        <w:rPr>
          <w:sz w:val="24"/>
          <w:szCs w:val="24"/>
        </w:rPr>
        <w:t>1300 руб., задаток 8 80</w:t>
      </w:r>
      <w:r w:rsidRPr="00BC062A">
        <w:rPr>
          <w:sz w:val="24"/>
          <w:szCs w:val="24"/>
        </w:rPr>
        <w:t xml:space="preserve">0 руб.  </w:t>
      </w:r>
    </w:p>
    <w:p w:rsidR="00EB0307" w:rsidRDefault="00EB0307" w:rsidP="00EB0307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EB0307" w:rsidRDefault="00EB0307" w:rsidP="00EB0307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961FF0" w:rsidRDefault="00961FF0" w:rsidP="004322D3">
      <w:pPr>
        <w:ind w:firstLine="631"/>
        <w:rPr>
          <w:sz w:val="24"/>
          <w:szCs w:val="24"/>
        </w:rPr>
      </w:pPr>
      <w:r>
        <w:rPr>
          <w:b/>
          <w:sz w:val="22"/>
        </w:rPr>
        <w:t xml:space="preserve">Лот №3- </w:t>
      </w:r>
      <w:r w:rsidRPr="005E4D61">
        <w:rPr>
          <w:sz w:val="24"/>
          <w:szCs w:val="24"/>
        </w:rPr>
        <w:t xml:space="preserve">право заключения договора аренды сроком на </w:t>
      </w:r>
      <w:r w:rsidR="00BC062A">
        <w:rPr>
          <w:sz w:val="24"/>
          <w:szCs w:val="24"/>
        </w:rPr>
        <w:t>5 (пять</w:t>
      </w:r>
      <w:r w:rsidR="00BC062A" w:rsidRPr="005E4D61">
        <w:rPr>
          <w:sz w:val="24"/>
          <w:szCs w:val="24"/>
        </w:rPr>
        <w:t xml:space="preserve">) </w:t>
      </w:r>
      <w:r w:rsidRPr="005E4D61">
        <w:rPr>
          <w:sz w:val="24"/>
          <w:szCs w:val="24"/>
        </w:rPr>
        <w:t xml:space="preserve">лет на </w:t>
      </w:r>
      <w:proofErr w:type="gramStart"/>
      <w:r w:rsidRPr="005E4D61">
        <w:rPr>
          <w:sz w:val="24"/>
          <w:szCs w:val="24"/>
        </w:rPr>
        <w:t>земельный  участок</w:t>
      </w:r>
      <w:proofErr w:type="gramEnd"/>
      <w:r w:rsidRPr="005E4D61">
        <w:rPr>
          <w:sz w:val="24"/>
          <w:szCs w:val="24"/>
        </w:rPr>
        <w:t xml:space="preserve">, отнесенный к землям населенных пунктов, площадью </w:t>
      </w:r>
      <w:r w:rsidR="00BC062A" w:rsidRPr="00BC062A">
        <w:rPr>
          <w:sz w:val="24"/>
          <w:szCs w:val="24"/>
        </w:rPr>
        <w:t xml:space="preserve">60,00 </w:t>
      </w:r>
      <w:proofErr w:type="spellStart"/>
      <w:r w:rsidR="00BC062A" w:rsidRPr="00BC062A">
        <w:rPr>
          <w:sz w:val="24"/>
          <w:szCs w:val="24"/>
        </w:rPr>
        <w:t>кв.м</w:t>
      </w:r>
      <w:proofErr w:type="spellEnd"/>
      <w:r w:rsidR="00BC062A" w:rsidRPr="00BC062A">
        <w:rPr>
          <w:sz w:val="24"/>
          <w:szCs w:val="24"/>
        </w:rPr>
        <w:t xml:space="preserve">., магазины, с кадастровым номером 63:03:0401005:759, расположенный по адресу: </w:t>
      </w:r>
      <w:r w:rsidR="00BC062A" w:rsidRPr="00BC062A">
        <w:rPr>
          <w:b/>
          <w:sz w:val="24"/>
          <w:szCs w:val="24"/>
        </w:rPr>
        <w:t xml:space="preserve">Самарская область, </w:t>
      </w:r>
      <w:proofErr w:type="spellStart"/>
      <w:r w:rsidR="00BC062A" w:rsidRPr="00BC062A">
        <w:rPr>
          <w:b/>
          <w:sz w:val="24"/>
          <w:szCs w:val="24"/>
        </w:rPr>
        <w:t>г.о.Кинель</w:t>
      </w:r>
      <w:proofErr w:type="spellEnd"/>
      <w:r w:rsidR="00BC062A" w:rsidRPr="00BC062A">
        <w:rPr>
          <w:b/>
          <w:sz w:val="24"/>
          <w:szCs w:val="24"/>
        </w:rPr>
        <w:t xml:space="preserve">, </w:t>
      </w:r>
      <w:proofErr w:type="spellStart"/>
      <w:r w:rsidR="00BC062A" w:rsidRPr="00BC062A">
        <w:rPr>
          <w:b/>
          <w:sz w:val="24"/>
          <w:szCs w:val="24"/>
        </w:rPr>
        <w:t>пгт.Алексеевка</w:t>
      </w:r>
      <w:proofErr w:type="spellEnd"/>
      <w:r w:rsidR="00BC062A" w:rsidRPr="00BC062A">
        <w:rPr>
          <w:b/>
          <w:sz w:val="24"/>
          <w:szCs w:val="24"/>
        </w:rPr>
        <w:t xml:space="preserve">, </w:t>
      </w:r>
      <w:proofErr w:type="spellStart"/>
      <w:r w:rsidR="00BC062A" w:rsidRPr="00BC062A">
        <w:rPr>
          <w:b/>
          <w:sz w:val="24"/>
          <w:szCs w:val="24"/>
        </w:rPr>
        <w:t>ул.Чапаевская</w:t>
      </w:r>
      <w:proofErr w:type="spellEnd"/>
      <w:r w:rsidR="00BC062A" w:rsidRPr="00BC062A">
        <w:rPr>
          <w:b/>
          <w:sz w:val="24"/>
          <w:szCs w:val="24"/>
        </w:rPr>
        <w:t>, земельный участок №60В</w:t>
      </w:r>
      <w:r w:rsidR="00BC062A" w:rsidRPr="00BC062A">
        <w:rPr>
          <w:sz w:val="24"/>
          <w:szCs w:val="24"/>
        </w:rPr>
        <w:t>,</w:t>
      </w:r>
      <w:r w:rsidRPr="00BC062A">
        <w:rPr>
          <w:sz w:val="24"/>
          <w:szCs w:val="24"/>
        </w:rPr>
        <w:t xml:space="preserve"> начальная цена ежегодной арендной</w:t>
      </w:r>
      <w:r w:rsidRPr="00961FF0">
        <w:rPr>
          <w:sz w:val="24"/>
          <w:szCs w:val="24"/>
        </w:rPr>
        <w:t xml:space="preserve"> платы составляет </w:t>
      </w:r>
      <w:r w:rsidR="00BC062A">
        <w:rPr>
          <w:sz w:val="24"/>
          <w:szCs w:val="24"/>
        </w:rPr>
        <w:t>28 7</w:t>
      </w:r>
      <w:r w:rsidRPr="00961FF0">
        <w:rPr>
          <w:sz w:val="24"/>
          <w:szCs w:val="24"/>
        </w:rPr>
        <w:t xml:space="preserve">00 </w:t>
      </w:r>
      <w:r w:rsidR="00BC062A">
        <w:rPr>
          <w:sz w:val="24"/>
          <w:szCs w:val="24"/>
        </w:rPr>
        <w:t>руб., шаг 8</w:t>
      </w:r>
      <w:r>
        <w:rPr>
          <w:sz w:val="24"/>
          <w:szCs w:val="24"/>
        </w:rPr>
        <w:t>0</w:t>
      </w:r>
      <w:r w:rsidRPr="00EB0307">
        <w:rPr>
          <w:sz w:val="24"/>
          <w:szCs w:val="24"/>
        </w:rPr>
        <w:t xml:space="preserve">0 руб., задаток </w:t>
      </w:r>
      <w:r w:rsidR="00BC062A">
        <w:rPr>
          <w:sz w:val="24"/>
          <w:szCs w:val="24"/>
        </w:rPr>
        <w:t>5 7</w:t>
      </w:r>
      <w:r>
        <w:rPr>
          <w:sz w:val="24"/>
          <w:szCs w:val="24"/>
        </w:rPr>
        <w:t>0</w:t>
      </w:r>
      <w:r w:rsidRPr="00EB0307">
        <w:rPr>
          <w:sz w:val="24"/>
          <w:szCs w:val="24"/>
        </w:rPr>
        <w:t xml:space="preserve">0 руб.  </w:t>
      </w:r>
    </w:p>
    <w:p w:rsidR="00961FF0" w:rsidRDefault="00961FF0" w:rsidP="00961FF0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961FF0" w:rsidRDefault="00961FF0" w:rsidP="00961FF0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961FF0" w:rsidRPr="00A33408" w:rsidRDefault="00961FF0" w:rsidP="00961FF0">
      <w:pPr>
        <w:ind w:firstLine="631"/>
        <w:rPr>
          <w:sz w:val="24"/>
          <w:szCs w:val="24"/>
        </w:rPr>
      </w:pPr>
      <w:r>
        <w:rPr>
          <w:b/>
          <w:sz w:val="22"/>
        </w:rPr>
        <w:t xml:space="preserve">Лот №4- </w:t>
      </w:r>
      <w:r w:rsidR="00A33408" w:rsidRPr="00A33408">
        <w:rPr>
          <w:sz w:val="24"/>
          <w:szCs w:val="24"/>
        </w:rPr>
        <w:t xml:space="preserve">земельный участок, отнесенный к землям населенных пунктов, площадью 817 </w:t>
      </w:r>
      <w:proofErr w:type="spellStart"/>
      <w:r w:rsidR="00A33408" w:rsidRPr="00A33408">
        <w:rPr>
          <w:sz w:val="24"/>
          <w:szCs w:val="24"/>
        </w:rPr>
        <w:t>кв.м</w:t>
      </w:r>
      <w:proofErr w:type="spellEnd"/>
      <w:r w:rsidR="00A33408" w:rsidRPr="00A33408">
        <w:rPr>
          <w:sz w:val="24"/>
          <w:szCs w:val="24"/>
        </w:rPr>
        <w:t xml:space="preserve">., для индивидуального жилищного строительства, с кадастровым номером 63:22:1402001:1167, расположенный по адресу: </w:t>
      </w:r>
      <w:r w:rsidR="00A33408" w:rsidRPr="00A33408">
        <w:rPr>
          <w:b/>
          <w:sz w:val="24"/>
          <w:szCs w:val="24"/>
        </w:rPr>
        <w:t xml:space="preserve">Самарская область, </w:t>
      </w:r>
      <w:proofErr w:type="spellStart"/>
      <w:r w:rsidR="00A33408" w:rsidRPr="00A33408">
        <w:rPr>
          <w:b/>
          <w:sz w:val="24"/>
          <w:szCs w:val="24"/>
        </w:rPr>
        <w:t>г.о.Кинель</w:t>
      </w:r>
      <w:proofErr w:type="spellEnd"/>
      <w:r w:rsidR="00A33408" w:rsidRPr="00A33408">
        <w:rPr>
          <w:b/>
          <w:sz w:val="24"/>
          <w:szCs w:val="24"/>
        </w:rPr>
        <w:t xml:space="preserve">, </w:t>
      </w:r>
      <w:proofErr w:type="spellStart"/>
      <w:r w:rsidR="00A33408" w:rsidRPr="00A33408">
        <w:rPr>
          <w:b/>
          <w:sz w:val="24"/>
          <w:szCs w:val="24"/>
        </w:rPr>
        <w:t>г.Кинель</w:t>
      </w:r>
      <w:proofErr w:type="spellEnd"/>
      <w:r w:rsidR="00A33408" w:rsidRPr="00A33408">
        <w:rPr>
          <w:b/>
          <w:sz w:val="24"/>
          <w:szCs w:val="24"/>
        </w:rPr>
        <w:t>, СДТ Сосновый бор Локомотивное депо садовое товарищество, 3-я линия, земельный участок №31</w:t>
      </w:r>
      <w:r w:rsidR="00A33408" w:rsidRPr="00A33408">
        <w:rPr>
          <w:sz w:val="24"/>
          <w:szCs w:val="24"/>
        </w:rPr>
        <w:t xml:space="preserve">, </w:t>
      </w:r>
      <w:r w:rsidRPr="00A33408">
        <w:rPr>
          <w:sz w:val="24"/>
          <w:szCs w:val="24"/>
        </w:rPr>
        <w:t xml:space="preserve">начальная цена </w:t>
      </w:r>
      <w:r w:rsidR="00A33408" w:rsidRPr="00A33408">
        <w:rPr>
          <w:sz w:val="24"/>
          <w:szCs w:val="24"/>
        </w:rPr>
        <w:t xml:space="preserve">предмета торга составляет 77 108 </w:t>
      </w:r>
      <w:r w:rsidRPr="00A33408">
        <w:rPr>
          <w:sz w:val="24"/>
          <w:szCs w:val="24"/>
        </w:rPr>
        <w:t>руб., шаг 2</w:t>
      </w:r>
      <w:r w:rsidR="00A33408" w:rsidRPr="00A33408">
        <w:rPr>
          <w:sz w:val="24"/>
          <w:szCs w:val="24"/>
        </w:rPr>
        <w:t xml:space="preserve"> 3</w:t>
      </w:r>
      <w:r w:rsidRPr="00A33408">
        <w:rPr>
          <w:sz w:val="24"/>
          <w:szCs w:val="24"/>
        </w:rPr>
        <w:t>00 руб., задаток 1</w:t>
      </w:r>
      <w:r w:rsidR="00A33408" w:rsidRPr="00A33408">
        <w:rPr>
          <w:sz w:val="24"/>
          <w:szCs w:val="24"/>
        </w:rPr>
        <w:t>5 4</w:t>
      </w:r>
      <w:r w:rsidRPr="00A33408">
        <w:rPr>
          <w:sz w:val="24"/>
          <w:szCs w:val="24"/>
        </w:rPr>
        <w:t xml:space="preserve">00 руб.  </w:t>
      </w:r>
    </w:p>
    <w:p w:rsidR="00961FF0" w:rsidRDefault="00961FF0" w:rsidP="00961FF0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961FF0" w:rsidRDefault="00961FF0" w:rsidP="00961FF0">
      <w:pPr>
        <w:ind w:firstLine="631"/>
        <w:rPr>
          <w:sz w:val="22"/>
        </w:rPr>
      </w:pPr>
      <w:r w:rsidRPr="000D4DEB">
        <w:rPr>
          <w:sz w:val="22"/>
        </w:rPr>
        <w:lastRenderedPageBreak/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F276CC" w:rsidRPr="00CC21A1" w:rsidRDefault="00F276CC" w:rsidP="00F276CC">
      <w:pPr>
        <w:ind w:firstLine="631"/>
        <w:rPr>
          <w:sz w:val="24"/>
          <w:szCs w:val="24"/>
        </w:rPr>
      </w:pPr>
      <w:r w:rsidRPr="00F276CC">
        <w:rPr>
          <w:b/>
          <w:sz w:val="24"/>
          <w:szCs w:val="24"/>
        </w:rPr>
        <w:t xml:space="preserve">Лот №5- </w:t>
      </w:r>
      <w:r w:rsidR="00CC21A1" w:rsidRPr="00CC21A1">
        <w:rPr>
          <w:sz w:val="24"/>
          <w:szCs w:val="24"/>
        </w:rPr>
        <w:t xml:space="preserve">право заключения договора аренды сроком на 5 (пять) лет на </w:t>
      </w:r>
      <w:proofErr w:type="gramStart"/>
      <w:r w:rsidR="00CC21A1" w:rsidRPr="00CC21A1">
        <w:rPr>
          <w:sz w:val="24"/>
          <w:szCs w:val="24"/>
        </w:rPr>
        <w:t>земельный  участок</w:t>
      </w:r>
      <w:proofErr w:type="gramEnd"/>
      <w:r w:rsidR="00CC21A1" w:rsidRPr="00CC21A1">
        <w:rPr>
          <w:sz w:val="24"/>
          <w:szCs w:val="24"/>
        </w:rPr>
        <w:t xml:space="preserve">, отнесенный к землям населенных пунктов, площадью 23,00 </w:t>
      </w:r>
      <w:proofErr w:type="spellStart"/>
      <w:r w:rsidR="00CC21A1" w:rsidRPr="00CC21A1">
        <w:rPr>
          <w:sz w:val="24"/>
          <w:szCs w:val="24"/>
        </w:rPr>
        <w:t>кв.м</w:t>
      </w:r>
      <w:proofErr w:type="spellEnd"/>
      <w:r w:rsidR="00CC21A1" w:rsidRPr="00CC21A1">
        <w:rPr>
          <w:sz w:val="24"/>
          <w:szCs w:val="24"/>
        </w:rPr>
        <w:t xml:space="preserve">., для объектов гаражного назначения, с кадастровым номером 63:03:0301048:560, расположенный по адресу: </w:t>
      </w:r>
      <w:r w:rsidR="00CC21A1" w:rsidRPr="00CC21A1">
        <w:rPr>
          <w:b/>
          <w:sz w:val="24"/>
          <w:szCs w:val="24"/>
        </w:rPr>
        <w:t xml:space="preserve">Самарская область, </w:t>
      </w:r>
      <w:proofErr w:type="spellStart"/>
      <w:r w:rsidR="00CC21A1" w:rsidRPr="00CC21A1">
        <w:rPr>
          <w:b/>
          <w:sz w:val="24"/>
          <w:szCs w:val="24"/>
        </w:rPr>
        <w:t>г.о.Кинель</w:t>
      </w:r>
      <w:proofErr w:type="spellEnd"/>
      <w:r w:rsidR="00CC21A1" w:rsidRPr="00CC21A1">
        <w:rPr>
          <w:b/>
          <w:sz w:val="24"/>
          <w:szCs w:val="24"/>
        </w:rPr>
        <w:t xml:space="preserve">, </w:t>
      </w:r>
      <w:proofErr w:type="spellStart"/>
      <w:r w:rsidR="00CC21A1" w:rsidRPr="00CC21A1">
        <w:rPr>
          <w:b/>
          <w:sz w:val="24"/>
          <w:szCs w:val="24"/>
        </w:rPr>
        <w:t>пгт.Усть-Кинельский</w:t>
      </w:r>
      <w:proofErr w:type="spellEnd"/>
      <w:r w:rsidR="00CC21A1" w:rsidRPr="00CC21A1">
        <w:rPr>
          <w:b/>
          <w:sz w:val="24"/>
          <w:szCs w:val="24"/>
        </w:rPr>
        <w:t>, территория Гаражный массив №2 (обводная дорога), земельный участок №104А,</w:t>
      </w:r>
      <w:r w:rsidRPr="00CC21A1">
        <w:rPr>
          <w:sz w:val="24"/>
          <w:szCs w:val="24"/>
        </w:rPr>
        <w:t xml:space="preserve"> начальная цена ежего</w:t>
      </w:r>
      <w:r w:rsidR="00CC21A1" w:rsidRPr="00CC21A1">
        <w:rPr>
          <w:sz w:val="24"/>
          <w:szCs w:val="24"/>
        </w:rPr>
        <w:t>дной арендной платы составляет 24</w:t>
      </w:r>
      <w:r w:rsidRPr="00CC21A1">
        <w:rPr>
          <w:sz w:val="24"/>
          <w:szCs w:val="24"/>
        </w:rPr>
        <w:t xml:space="preserve">00 руб., шаг </w:t>
      </w:r>
      <w:r w:rsidR="00CC21A1" w:rsidRPr="00CC21A1">
        <w:rPr>
          <w:sz w:val="24"/>
          <w:szCs w:val="24"/>
        </w:rPr>
        <w:t>70 руб., задаток 40</w:t>
      </w:r>
      <w:r w:rsidRPr="00CC21A1">
        <w:rPr>
          <w:sz w:val="24"/>
          <w:szCs w:val="24"/>
        </w:rPr>
        <w:t xml:space="preserve">0 руб.  </w:t>
      </w:r>
    </w:p>
    <w:p w:rsidR="00F276CC" w:rsidRDefault="00F276CC" w:rsidP="00F276CC">
      <w:pPr>
        <w:ind w:firstLine="631"/>
        <w:rPr>
          <w:sz w:val="24"/>
          <w:szCs w:val="24"/>
        </w:rPr>
      </w:pPr>
      <w:r w:rsidRPr="00CC21A1">
        <w:rPr>
          <w:sz w:val="24"/>
          <w:szCs w:val="24"/>
        </w:rPr>
        <w:t>Обременения (ограничения) использования</w:t>
      </w:r>
      <w:r w:rsidRPr="000D4DEB">
        <w:rPr>
          <w:sz w:val="22"/>
        </w:rPr>
        <w:t xml:space="preserve">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F276CC" w:rsidRDefault="00F276CC" w:rsidP="00F276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C21A1" w:rsidRPr="00F276CC" w:rsidRDefault="00CC21A1" w:rsidP="00CC21A1">
      <w:pPr>
        <w:ind w:firstLine="631"/>
        <w:rPr>
          <w:sz w:val="24"/>
          <w:szCs w:val="24"/>
        </w:rPr>
      </w:pPr>
      <w:r>
        <w:rPr>
          <w:b/>
          <w:sz w:val="24"/>
          <w:szCs w:val="24"/>
        </w:rPr>
        <w:t>Лот №6</w:t>
      </w:r>
      <w:r w:rsidRPr="00F276CC">
        <w:rPr>
          <w:b/>
          <w:sz w:val="24"/>
          <w:szCs w:val="24"/>
        </w:rPr>
        <w:t xml:space="preserve">- </w:t>
      </w:r>
      <w:r w:rsidRPr="00F276CC">
        <w:rPr>
          <w:sz w:val="24"/>
          <w:szCs w:val="24"/>
        </w:rPr>
        <w:t xml:space="preserve">право заключения договора аренды сроком на 5 (пять) лет на </w:t>
      </w:r>
      <w:proofErr w:type="gramStart"/>
      <w:r w:rsidRPr="00F276CC">
        <w:rPr>
          <w:sz w:val="24"/>
          <w:szCs w:val="24"/>
        </w:rPr>
        <w:t>земельный  участок</w:t>
      </w:r>
      <w:proofErr w:type="gramEnd"/>
      <w:r w:rsidRPr="00F276CC">
        <w:rPr>
          <w:sz w:val="24"/>
          <w:szCs w:val="24"/>
        </w:rPr>
        <w:t xml:space="preserve">, отнесенный к землям населенных пунктов, площадью 23 </w:t>
      </w:r>
      <w:proofErr w:type="spellStart"/>
      <w:r w:rsidRPr="00F276CC">
        <w:rPr>
          <w:sz w:val="24"/>
          <w:szCs w:val="24"/>
        </w:rPr>
        <w:t>кв.м</w:t>
      </w:r>
      <w:proofErr w:type="spellEnd"/>
      <w:r w:rsidRPr="00F276CC">
        <w:rPr>
          <w:sz w:val="24"/>
          <w:szCs w:val="24"/>
        </w:rPr>
        <w:t xml:space="preserve">., для объектов гаражного назначения, с кадастровым номером 63:03:0101008:821, расположенный по адресу: </w:t>
      </w:r>
      <w:r w:rsidRPr="00455CE6">
        <w:rPr>
          <w:b/>
          <w:sz w:val="24"/>
          <w:szCs w:val="24"/>
        </w:rPr>
        <w:t xml:space="preserve">Самарская область, городской округ </w:t>
      </w:r>
      <w:proofErr w:type="spellStart"/>
      <w:r w:rsidRPr="00455CE6">
        <w:rPr>
          <w:b/>
          <w:sz w:val="24"/>
          <w:szCs w:val="24"/>
        </w:rPr>
        <w:t>Кинель</w:t>
      </w:r>
      <w:proofErr w:type="spellEnd"/>
      <w:r w:rsidRPr="00455CE6">
        <w:rPr>
          <w:b/>
          <w:sz w:val="24"/>
          <w:szCs w:val="24"/>
        </w:rPr>
        <w:t xml:space="preserve">, </w:t>
      </w:r>
      <w:proofErr w:type="spellStart"/>
      <w:r w:rsidRPr="00455CE6">
        <w:rPr>
          <w:b/>
          <w:sz w:val="24"/>
          <w:szCs w:val="24"/>
        </w:rPr>
        <w:t>г.Кинель</w:t>
      </w:r>
      <w:proofErr w:type="spellEnd"/>
      <w:r w:rsidRPr="00455CE6">
        <w:rPr>
          <w:b/>
          <w:sz w:val="24"/>
          <w:szCs w:val="24"/>
        </w:rPr>
        <w:t xml:space="preserve">, территория ГСК коры завода </w:t>
      </w:r>
      <w:proofErr w:type="spellStart"/>
      <w:r w:rsidRPr="00455CE6">
        <w:rPr>
          <w:b/>
          <w:sz w:val="24"/>
          <w:szCs w:val="24"/>
        </w:rPr>
        <w:t>Кинельский</w:t>
      </w:r>
      <w:proofErr w:type="spellEnd"/>
      <w:r w:rsidRPr="00455CE6">
        <w:rPr>
          <w:b/>
          <w:sz w:val="24"/>
          <w:szCs w:val="24"/>
        </w:rPr>
        <w:t>, земельный участок №20А</w:t>
      </w:r>
      <w:r w:rsidRPr="00F276CC">
        <w:rPr>
          <w:sz w:val="24"/>
          <w:szCs w:val="24"/>
        </w:rPr>
        <w:t xml:space="preserve"> начальная цена ежегодной арендной платы составляет 1700 руб., шаг 50 руб., задаток 340 руб.  </w:t>
      </w:r>
    </w:p>
    <w:p w:rsidR="00CC21A1" w:rsidRDefault="00CC21A1" w:rsidP="00CC21A1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CC21A1" w:rsidRDefault="00CC21A1" w:rsidP="00CC21A1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C21A1" w:rsidRDefault="00CC21A1" w:rsidP="004322D3">
      <w:pPr>
        <w:ind w:firstLine="426"/>
        <w:rPr>
          <w:sz w:val="22"/>
        </w:rPr>
      </w:pPr>
    </w:p>
    <w:p w:rsidR="00591C8E" w:rsidRDefault="00591C8E" w:rsidP="00591C8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№1,6</w:t>
      </w:r>
    </w:p>
    <w:p w:rsidR="00591C8E" w:rsidRDefault="00591C8E" w:rsidP="00591C8E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591C8E" w:rsidRPr="00C1503A" w:rsidTr="00136E0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591C8E" w:rsidRPr="00D000CA" w:rsidTr="00136E0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8E" w:rsidRPr="00D000C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591C8E" w:rsidRPr="00D000CA" w:rsidTr="00136E0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8E" w:rsidRPr="00D000C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591C8E" w:rsidRPr="00D000CA" w:rsidTr="00136E0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8E" w:rsidRPr="00D000C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591C8E" w:rsidRPr="00C1503A" w:rsidTr="00136E0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591C8E" w:rsidRPr="00C1503A" w:rsidTr="00136E00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8E" w:rsidRPr="00C1503A" w:rsidRDefault="00591C8E" w:rsidP="00136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591C8E" w:rsidRDefault="00591C8E" w:rsidP="0089142E">
      <w:pPr>
        <w:ind w:firstLine="426"/>
        <w:rPr>
          <w:sz w:val="22"/>
        </w:rPr>
      </w:pPr>
    </w:p>
    <w:p w:rsidR="00591C8E" w:rsidRDefault="00591C8E" w:rsidP="00591C8E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2"/>
        </w:rPr>
        <w:t>2,3</w:t>
      </w:r>
      <w:r w:rsidRPr="00D000CA">
        <w:rPr>
          <w:sz w:val="22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591C8E" w:rsidRPr="00AC01B7" w:rsidTr="00136E00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591C8E" w:rsidRPr="00AC01B7" w:rsidTr="00136E00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591C8E" w:rsidRPr="00AC01B7" w:rsidTr="00136E00">
        <w:tc>
          <w:tcPr>
            <w:tcW w:w="9559" w:type="dxa"/>
            <w:gridSpan w:val="3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591C8E" w:rsidRPr="00AC01B7" w:rsidTr="00136E00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591C8E" w:rsidRPr="00AC01B7" w:rsidTr="00136E00">
        <w:tc>
          <w:tcPr>
            <w:tcW w:w="9559" w:type="dxa"/>
            <w:gridSpan w:val="3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591C8E" w:rsidRPr="00AC01B7" w:rsidTr="00136E00"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591C8E" w:rsidRPr="00AC01B7" w:rsidTr="00136E00">
        <w:tc>
          <w:tcPr>
            <w:tcW w:w="9559" w:type="dxa"/>
            <w:gridSpan w:val="3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591C8E" w:rsidRPr="00AC01B7" w:rsidTr="00136E00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591C8E" w:rsidRPr="00AC01B7" w:rsidRDefault="00591C8E" w:rsidP="00136E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591C8E" w:rsidRPr="00AC01B7" w:rsidRDefault="00591C8E" w:rsidP="00136E00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591C8E" w:rsidRPr="00AC01B7" w:rsidRDefault="00591C8E" w:rsidP="00136E00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591C8E" w:rsidRDefault="00591C8E" w:rsidP="00591C8E">
      <w:pPr>
        <w:ind w:firstLine="426"/>
        <w:rPr>
          <w:sz w:val="22"/>
        </w:rPr>
      </w:pPr>
    </w:p>
    <w:p w:rsidR="00591C8E" w:rsidRPr="000D4DEB" w:rsidRDefault="00591C8E" w:rsidP="00591C8E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№4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17"/>
      </w:tblGrid>
      <w:tr w:rsidR="00591C8E" w:rsidRPr="000D4DEB" w:rsidTr="00136E00">
        <w:tc>
          <w:tcPr>
            <w:tcW w:w="9447" w:type="dxa"/>
            <w:gridSpan w:val="2"/>
          </w:tcPr>
          <w:p w:rsidR="00591C8E" w:rsidRPr="000D4DEB" w:rsidRDefault="00591C8E" w:rsidP="00136E00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(бытовой разрыв) между зданиями индивидуальной жилой застройки и (или) зданиями блокированной жилой </w:t>
            </w:r>
            <w:r w:rsidRPr="00081F02">
              <w:rPr>
                <w:sz w:val="24"/>
                <w:szCs w:val="24"/>
              </w:rPr>
              <w:lastRenderedPageBreak/>
              <w:t>застройки, м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6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591C8E" w:rsidRPr="00081F02" w:rsidTr="00136E00">
        <w:tc>
          <w:tcPr>
            <w:tcW w:w="8330" w:type="dxa"/>
          </w:tcPr>
          <w:p w:rsidR="00591C8E" w:rsidRPr="00081F02" w:rsidRDefault="00591C8E" w:rsidP="00136E00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7" w:type="dxa"/>
          </w:tcPr>
          <w:p w:rsidR="00591C8E" w:rsidRPr="00081F02" w:rsidRDefault="00591C8E" w:rsidP="00136E00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</w:tbl>
    <w:p w:rsidR="00591C8E" w:rsidRDefault="00591C8E" w:rsidP="00591C8E">
      <w:pPr>
        <w:rPr>
          <w:b/>
          <w:sz w:val="22"/>
        </w:rPr>
      </w:pPr>
    </w:p>
    <w:p w:rsidR="0089142E" w:rsidRDefault="0089142E" w:rsidP="0089142E">
      <w:pPr>
        <w:ind w:firstLine="426"/>
        <w:rPr>
          <w:sz w:val="22"/>
        </w:rPr>
      </w:pPr>
      <w:r w:rsidRPr="00D000CA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 w:rsidR="00591C8E">
        <w:rPr>
          <w:sz w:val="22"/>
        </w:rPr>
        <w:t>5</w:t>
      </w:r>
      <w:r w:rsidRPr="00D000CA">
        <w:rPr>
          <w:sz w:val="22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694"/>
      </w:tblGrid>
      <w:tr w:rsidR="00CA3D90" w:rsidRPr="00C20BC5" w:rsidTr="002217FE">
        <w:trPr>
          <w:tblHeader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>
              <w:rPr>
                <w:b/>
                <w:sz w:val="22"/>
                <w:szCs w:val="20"/>
                <w:lang w:eastAsia="ru-RU"/>
              </w:rPr>
              <w:t>К</w:t>
            </w:r>
          </w:p>
        </w:tc>
      </w:tr>
      <w:tr w:rsidR="00CA3D90" w:rsidRPr="00C20BC5" w:rsidTr="002217FE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0"/>
                <w:lang w:eastAsia="ru-RU"/>
              </w:rPr>
            </w:pPr>
            <w:r w:rsidRPr="00C20BC5">
              <w:rPr>
                <w:b/>
                <w:sz w:val="22"/>
                <w:szCs w:val="20"/>
                <w:lang w:eastAsia="ru-RU"/>
              </w:rPr>
              <w:t xml:space="preserve">Значение 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CA3D90" w:rsidRPr="00C20BC5" w:rsidTr="002217FE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Максимальное количество этажей, шт.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Минимальная высота здания,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2"/>
                <w:szCs w:val="20"/>
                <w:lang w:eastAsia="ru-RU"/>
              </w:rPr>
            </w:pPr>
            <w:r>
              <w:rPr>
                <w:sz w:val="22"/>
                <w:szCs w:val="20"/>
                <w:lang w:eastAsia="ru-RU"/>
              </w:rPr>
              <w:t>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</w:t>
            </w:r>
            <w:r w:rsidRPr="00C20BC5">
              <w:rPr>
                <w:sz w:val="22"/>
                <w:szCs w:val="20"/>
                <w:lang w:eastAsia="ru-RU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-</w:t>
            </w:r>
          </w:p>
        </w:tc>
      </w:tr>
      <w:tr w:rsidR="00CA3D90" w:rsidRPr="00C20BC5" w:rsidTr="002217FE">
        <w:tc>
          <w:tcPr>
            <w:tcW w:w="9356" w:type="dxa"/>
            <w:gridSpan w:val="3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Иные показатели</w:t>
            </w:r>
          </w:p>
        </w:tc>
      </w:tr>
      <w:tr w:rsidR="00CA3D90" w:rsidRPr="00C20BC5" w:rsidTr="002217FE">
        <w:trPr>
          <w:trHeight w:val="703"/>
        </w:trPr>
        <w:tc>
          <w:tcPr>
            <w:tcW w:w="709" w:type="dxa"/>
            <w:shd w:val="clear" w:color="auto" w:fill="auto"/>
            <w:vAlign w:val="center"/>
          </w:tcPr>
          <w:p w:rsidR="00CA3D90" w:rsidRPr="00C20BC5" w:rsidRDefault="00CA3D90" w:rsidP="00CA3D90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C20BC5">
              <w:rPr>
                <w:rFonts w:eastAsia="MS MinNew Roman"/>
                <w:bCs/>
                <w:sz w:val="22"/>
                <w:szCs w:val="20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D90" w:rsidRPr="00C20BC5" w:rsidRDefault="00CA3D90" w:rsidP="002217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0"/>
                <w:lang w:eastAsia="ru-RU"/>
              </w:rPr>
            </w:pPr>
            <w:r w:rsidRPr="00C20BC5">
              <w:rPr>
                <w:sz w:val="22"/>
                <w:szCs w:val="20"/>
                <w:lang w:eastAsia="ru-RU"/>
              </w:rPr>
              <w:t>0</w:t>
            </w:r>
          </w:p>
        </w:tc>
      </w:tr>
    </w:tbl>
    <w:p w:rsidR="00CA3D90" w:rsidRPr="00D000CA" w:rsidRDefault="00CA3D90" w:rsidP="00CA3D90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EC6E90">
        <w:rPr>
          <w:bCs/>
          <w:sz w:val="22"/>
        </w:rPr>
        <w:t>,2,3</w:t>
      </w:r>
    </w:p>
    <w:p w:rsidR="004E702D" w:rsidRPr="00E45489" w:rsidRDefault="00E45489" w:rsidP="00E45489">
      <w:pPr>
        <w:pStyle w:val="a4"/>
        <w:numPr>
          <w:ilvl w:val="0"/>
          <w:numId w:val="6"/>
        </w:numPr>
        <w:rPr>
          <w:bCs/>
          <w:sz w:val="22"/>
        </w:rPr>
      </w:pPr>
      <w:r w:rsidRPr="00E45489">
        <w:rPr>
          <w:bCs/>
          <w:sz w:val="22"/>
        </w:rPr>
        <w:t>Максимальный часовой расход газа 15,0 м3\час</w:t>
      </w:r>
      <w:r>
        <w:rPr>
          <w:bCs/>
          <w:sz w:val="22"/>
        </w:rPr>
        <w:t>;</w:t>
      </w:r>
    </w:p>
    <w:p w:rsidR="00E45489" w:rsidRPr="00E45489" w:rsidRDefault="00E45489" w:rsidP="00E45489">
      <w:pPr>
        <w:pStyle w:val="a4"/>
        <w:numPr>
          <w:ilvl w:val="0"/>
          <w:numId w:val="6"/>
        </w:numPr>
        <w:rPr>
          <w:bCs/>
          <w:sz w:val="22"/>
        </w:rPr>
      </w:pPr>
      <w:r>
        <w:rPr>
          <w:bCs/>
          <w:sz w:val="22"/>
        </w:rPr>
        <w:t xml:space="preserve">Стоимость оплаты за технологическое присоединение 56,834 </w:t>
      </w:r>
      <w:proofErr w:type="spellStart"/>
      <w:r>
        <w:rPr>
          <w:bCs/>
          <w:sz w:val="22"/>
        </w:rPr>
        <w:t>тыс.руб</w:t>
      </w:r>
      <w:proofErr w:type="spellEnd"/>
      <w:r>
        <w:rPr>
          <w:bCs/>
          <w:sz w:val="22"/>
        </w:rPr>
        <w:t>.;</w:t>
      </w:r>
    </w:p>
    <w:p w:rsidR="004E702D" w:rsidRPr="004E702D" w:rsidRDefault="00E45489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89142E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 Срок действия – 3 года.</w:t>
      </w:r>
    </w:p>
    <w:p w:rsidR="0089142E" w:rsidRDefault="0089142E" w:rsidP="0089142E">
      <w:pPr>
        <w:rPr>
          <w:bCs/>
          <w:sz w:val="22"/>
        </w:rPr>
      </w:pPr>
      <w:r>
        <w:rPr>
          <w:bCs/>
          <w:sz w:val="22"/>
        </w:rPr>
        <w:t>Лот №</w:t>
      </w:r>
      <w:r w:rsidR="00EC6E90">
        <w:rPr>
          <w:bCs/>
          <w:sz w:val="22"/>
        </w:rPr>
        <w:t>4</w:t>
      </w:r>
      <w:r w:rsidR="00555C93">
        <w:rPr>
          <w:bCs/>
          <w:sz w:val="22"/>
        </w:rPr>
        <w:t>,5,6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</w:t>
      </w:r>
      <w:r w:rsidR="00636C53"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>
        <w:rPr>
          <w:bCs/>
          <w:sz w:val="22"/>
        </w:rPr>
        <w:t xml:space="preserve">платы за технологическое присоединение </w:t>
      </w:r>
      <w:r w:rsidR="00555C93">
        <w:rPr>
          <w:bCs/>
          <w:sz w:val="22"/>
        </w:rPr>
        <w:t>48,728</w:t>
      </w:r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тыс.руб</w:t>
      </w:r>
      <w:proofErr w:type="spellEnd"/>
      <w:r>
        <w:rPr>
          <w:bCs/>
          <w:sz w:val="22"/>
        </w:rPr>
        <w:t>.</w:t>
      </w:r>
    </w:p>
    <w:p w:rsidR="0089142E" w:rsidRPr="004E702D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89142E" w:rsidRDefault="0089142E" w:rsidP="0089142E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463CF5">
        <w:rPr>
          <w:bCs/>
          <w:sz w:val="22"/>
        </w:rPr>
        <w:t>,2</w:t>
      </w:r>
      <w:r w:rsidR="005E4D61">
        <w:rPr>
          <w:bCs/>
          <w:sz w:val="22"/>
        </w:rPr>
        <w:t>,3</w:t>
      </w:r>
      <w:r w:rsidR="0080234F">
        <w:rPr>
          <w:bCs/>
          <w:sz w:val="22"/>
        </w:rPr>
        <w:t>,4,5</w:t>
      </w:r>
      <w:r w:rsidR="00EC6E90">
        <w:rPr>
          <w:bCs/>
          <w:sz w:val="22"/>
        </w:rPr>
        <w:t>,6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555C93">
        <w:rPr>
          <w:bCs/>
          <w:sz w:val="22"/>
        </w:rPr>
        <w:t>,4,5</w:t>
      </w:r>
    </w:p>
    <w:p w:rsidR="00E45489" w:rsidRDefault="00463CF5" w:rsidP="00E45489">
      <w:pPr>
        <w:rPr>
          <w:bCs/>
          <w:sz w:val="22"/>
        </w:rPr>
      </w:pPr>
      <w:r>
        <w:rPr>
          <w:bCs/>
          <w:sz w:val="22"/>
        </w:rPr>
        <w:t>1.</w:t>
      </w:r>
      <w:r w:rsidR="00E45489" w:rsidRPr="00E45489">
        <w:rPr>
          <w:bCs/>
          <w:sz w:val="22"/>
        </w:rPr>
        <w:t xml:space="preserve"> </w:t>
      </w:r>
      <w:r w:rsidR="00E45489"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F14A99" w:rsidRDefault="00EC6E90" w:rsidP="00E45489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EC6E90" w:rsidRPr="00AF7EE6" w:rsidRDefault="00AF7EE6" w:rsidP="00AF7EE6">
      <w:pPr>
        <w:rPr>
          <w:bCs/>
          <w:sz w:val="22"/>
        </w:rPr>
      </w:pPr>
      <w:r>
        <w:rPr>
          <w:bCs/>
          <w:sz w:val="22"/>
        </w:rPr>
        <w:t>1.</w:t>
      </w:r>
      <w:r w:rsidR="00EC6E90" w:rsidRPr="00AF7EE6">
        <w:rPr>
          <w:bCs/>
          <w:sz w:val="22"/>
        </w:rPr>
        <w:t xml:space="preserve">Точку подключения определить проектом на существующем водопроводе </w:t>
      </w:r>
      <w:proofErr w:type="spellStart"/>
      <w:r w:rsidR="00EC6E90" w:rsidRPr="00AF7EE6">
        <w:rPr>
          <w:bCs/>
          <w:sz w:val="22"/>
        </w:rPr>
        <w:t>Ду</w:t>
      </w:r>
      <w:proofErr w:type="spellEnd"/>
      <w:r w:rsidR="00EC6E90" w:rsidRPr="00AF7EE6">
        <w:rPr>
          <w:bCs/>
          <w:sz w:val="22"/>
        </w:rPr>
        <w:t xml:space="preserve"> 150мм, проложенного по </w:t>
      </w:r>
      <w:proofErr w:type="spellStart"/>
      <w:proofErr w:type="gramStart"/>
      <w:r w:rsidR="00EC6E90" w:rsidRPr="00AF7EE6">
        <w:rPr>
          <w:bCs/>
          <w:sz w:val="22"/>
        </w:rPr>
        <w:t>ул.Д.Бедного</w:t>
      </w:r>
      <w:proofErr w:type="spellEnd"/>
      <w:r w:rsidR="00EC6E90" w:rsidRPr="00AF7EE6">
        <w:rPr>
          <w:bCs/>
          <w:sz w:val="22"/>
        </w:rPr>
        <w:t xml:space="preserve">  </w:t>
      </w:r>
      <w:proofErr w:type="spellStart"/>
      <w:r w:rsidR="00EC6E90" w:rsidRPr="00AF7EE6">
        <w:rPr>
          <w:bCs/>
          <w:sz w:val="22"/>
        </w:rPr>
        <w:t>г.Кинель</w:t>
      </w:r>
      <w:proofErr w:type="spellEnd"/>
      <w:proofErr w:type="gramEnd"/>
      <w:r w:rsidR="00EC6E90" w:rsidRPr="00AF7EE6">
        <w:rPr>
          <w:bCs/>
          <w:sz w:val="22"/>
        </w:rPr>
        <w:t>.</w:t>
      </w:r>
    </w:p>
    <w:p w:rsidR="00EC6E90" w:rsidRPr="00AF7EE6" w:rsidRDefault="00AF7EE6" w:rsidP="00AF7EE6">
      <w:pPr>
        <w:rPr>
          <w:bCs/>
          <w:sz w:val="22"/>
        </w:rPr>
      </w:pPr>
      <w:r>
        <w:rPr>
          <w:bCs/>
          <w:sz w:val="22"/>
        </w:rPr>
        <w:t xml:space="preserve">2. </w:t>
      </w:r>
      <w:r w:rsidR="00EC6E90" w:rsidRPr="00AF7EE6">
        <w:rPr>
          <w:bCs/>
          <w:sz w:val="22"/>
        </w:rPr>
        <w:t xml:space="preserve">Запроектировать и проложить водопровод, </w:t>
      </w:r>
      <w:proofErr w:type="spellStart"/>
      <w:r w:rsidR="00EC6E90" w:rsidRPr="00AF7EE6">
        <w:rPr>
          <w:bCs/>
          <w:sz w:val="22"/>
        </w:rPr>
        <w:t>Ду</w:t>
      </w:r>
      <w:proofErr w:type="spellEnd"/>
      <w:r w:rsidR="00EC6E90" w:rsidRPr="00AF7EE6">
        <w:rPr>
          <w:bCs/>
          <w:sz w:val="22"/>
        </w:rPr>
        <w:t xml:space="preserve"> определить проектом, от существующей водопроводной сети до объекта подключения с установкой приборов учета: на границе в точке подключения, и в подключаемом объекте.</w:t>
      </w:r>
    </w:p>
    <w:p w:rsidR="00AF7EE6" w:rsidRPr="00AF7EE6" w:rsidRDefault="00AF7EE6" w:rsidP="00AF7EE6">
      <w:pPr>
        <w:pStyle w:val="a4"/>
        <w:ind w:left="1069"/>
        <w:rPr>
          <w:bCs/>
          <w:sz w:val="22"/>
        </w:rPr>
      </w:pPr>
      <w:r w:rsidRPr="00AF7EE6">
        <w:rPr>
          <w:bCs/>
          <w:sz w:val="22"/>
        </w:rPr>
        <w:t>Лот №</w:t>
      </w:r>
      <w:r>
        <w:rPr>
          <w:bCs/>
          <w:sz w:val="22"/>
        </w:rPr>
        <w:t>3</w:t>
      </w:r>
    </w:p>
    <w:p w:rsidR="00AF7EE6" w:rsidRPr="00AF7EE6" w:rsidRDefault="00AF7EE6" w:rsidP="00AF7EE6">
      <w:pPr>
        <w:rPr>
          <w:bCs/>
          <w:sz w:val="22"/>
        </w:rPr>
      </w:pPr>
      <w:r w:rsidRPr="00AF7EE6">
        <w:rPr>
          <w:sz w:val="22"/>
        </w:rPr>
        <w:t>1.Водопровод в здание проложить полиэтиленовой трубой, врезка в центральный водопровод диаметром 15мм.</w:t>
      </w:r>
      <w:r w:rsidRPr="00AF7EE6">
        <w:rPr>
          <w:bCs/>
          <w:sz w:val="22"/>
        </w:rPr>
        <w:t xml:space="preserve"> О</w:t>
      </w:r>
      <w:r w:rsidRPr="00AF7EE6">
        <w:rPr>
          <w:bCs/>
          <w:sz w:val="22"/>
        </w:rPr>
        <w:t>пределить проектом, от существующей водопроводной сети до объекта подключения с установкой приборов учета: на границе в точке подключения, и в подключаемом объекте.</w:t>
      </w:r>
    </w:p>
    <w:p w:rsidR="00555C93" w:rsidRDefault="00555C93" w:rsidP="00555C93">
      <w:pPr>
        <w:rPr>
          <w:bCs/>
          <w:sz w:val="22"/>
        </w:rPr>
      </w:pPr>
      <w:r>
        <w:rPr>
          <w:bCs/>
          <w:sz w:val="22"/>
        </w:rPr>
        <w:t>Лот №</w:t>
      </w:r>
      <w:r>
        <w:rPr>
          <w:bCs/>
          <w:sz w:val="22"/>
        </w:rPr>
        <w:t>6</w:t>
      </w:r>
    </w:p>
    <w:p w:rsidR="00555C93" w:rsidRDefault="00555C93" w:rsidP="00555C93">
      <w:pPr>
        <w:rPr>
          <w:bCs/>
          <w:sz w:val="22"/>
        </w:rPr>
      </w:pPr>
      <w:r>
        <w:rPr>
          <w:bCs/>
          <w:sz w:val="22"/>
        </w:rPr>
        <w:t xml:space="preserve">1.Точка подключения существующий водопровод Ду100мм, проложенный по </w:t>
      </w:r>
      <w:proofErr w:type="spellStart"/>
      <w:r>
        <w:rPr>
          <w:bCs/>
          <w:sz w:val="22"/>
        </w:rPr>
        <w:t>ул.Российская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г.Кинеля</w:t>
      </w:r>
      <w:proofErr w:type="spellEnd"/>
      <w:r>
        <w:rPr>
          <w:bCs/>
          <w:sz w:val="22"/>
        </w:rPr>
        <w:t>.</w:t>
      </w:r>
    </w:p>
    <w:p w:rsidR="00555C93" w:rsidRDefault="00555C93" w:rsidP="00555C93">
      <w:pPr>
        <w:rPr>
          <w:bCs/>
          <w:sz w:val="22"/>
        </w:rPr>
      </w:pPr>
      <w:r>
        <w:rPr>
          <w:bCs/>
          <w:sz w:val="22"/>
        </w:rPr>
        <w:t>2.Врезку в существующие сети водоснабжения предусмотреть диаметром 15мм.</w:t>
      </w:r>
    </w:p>
    <w:p w:rsidR="004E702D" w:rsidRPr="004E702D" w:rsidRDefault="004E702D" w:rsidP="004E702D">
      <w:pPr>
        <w:rPr>
          <w:b/>
          <w:sz w:val="22"/>
        </w:rPr>
      </w:pPr>
      <w:bookmarkStart w:id="0" w:name="_GoBack"/>
      <w:bookmarkEnd w:id="0"/>
      <w:r w:rsidRPr="004E702D">
        <w:rPr>
          <w:b/>
          <w:sz w:val="22"/>
        </w:rPr>
        <w:t>Канализация</w:t>
      </w:r>
    </w:p>
    <w:p w:rsidR="00463CF5" w:rsidRDefault="007925E9" w:rsidP="004E702D">
      <w:pPr>
        <w:rPr>
          <w:bCs/>
          <w:sz w:val="22"/>
        </w:rPr>
      </w:pPr>
      <w:r>
        <w:rPr>
          <w:bCs/>
          <w:sz w:val="22"/>
        </w:rPr>
        <w:t>Лот №1</w:t>
      </w:r>
      <w:r w:rsidR="00555C93">
        <w:rPr>
          <w:bCs/>
          <w:sz w:val="22"/>
        </w:rPr>
        <w:t>,</w:t>
      </w:r>
      <w:r w:rsidR="00AF7EE6">
        <w:rPr>
          <w:bCs/>
          <w:sz w:val="22"/>
        </w:rPr>
        <w:t>3,</w:t>
      </w:r>
      <w:r w:rsidR="00555C93">
        <w:rPr>
          <w:bCs/>
          <w:sz w:val="22"/>
        </w:rPr>
        <w:t>4,5,6</w:t>
      </w:r>
    </w:p>
    <w:p w:rsidR="00E45489" w:rsidRDefault="00E45489" w:rsidP="00E45489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F14A99" w:rsidRDefault="00F14A99" w:rsidP="00F14A99">
      <w:pPr>
        <w:ind w:left="709" w:firstLine="0"/>
        <w:rPr>
          <w:bCs/>
          <w:sz w:val="22"/>
        </w:rPr>
      </w:pPr>
      <w:r w:rsidRPr="00F14A99">
        <w:rPr>
          <w:bCs/>
          <w:sz w:val="22"/>
        </w:rPr>
        <w:t>Лот №2</w:t>
      </w:r>
    </w:p>
    <w:p w:rsidR="00F14A99" w:rsidRPr="00F94D61" w:rsidRDefault="00F94D61" w:rsidP="00F94D61">
      <w:pPr>
        <w:ind w:left="709" w:firstLine="0"/>
        <w:rPr>
          <w:bCs/>
          <w:sz w:val="22"/>
        </w:rPr>
      </w:pPr>
      <w:r>
        <w:rPr>
          <w:bCs/>
          <w:sz w:val="22"/>
        </w:rPr>
        <w:lastRenderedPageBreak/>
        <w:t>1.</w:t>
      </w:r>
      <w:r w:rsidR="00636BF1" w:rsidRPr="00F94D61">
        <w:rPr>
          <w:bCs/>
          <w:sz w:val="22"/>
        </w:rPr>
        <w:t xml:space="preserve">Точку подключения определить проектом на существующем </w:t>
      </w:r>
      <w:r>
        <w:rPr>
          <w:bCs/>
          <w:sz w:val="22"/>
        </w:rPr>
        <w:t xml:space="preserve">коллекторе </w:t>
      </w:r>
      <w:proofErr w:type="spellStart"/>
      <w:r>
        <w:rPr>
          <w:bCs/>
          <w:sz w:val="22"/>
        </w:rPr>
        <w:t>Ду</w:t>
      </w:r>
      <w:proofErr w:type="spellEnd"/>
      <w:r>
        <w:rPr>
          <w:bCs/>
          <w:sz w:val="22"/>
        </w:rPr>
        <w:t xml:space="preserve"> 20</w:t>
      </w:r>
      <w:r w:rsidR="00636BF1" w:rsidRPr="00F94D61">
        <w:rPr>
          <w:bCs/>
          <w:sz w:val="22"/>
        </w:rPr>
        <w:t xml:space="preserve">0мм, проложенного по </w:t>
      </w:r>
      <w:proofErr w:type="spellStart"/>
      <w:proofErr w:type="gramStart"/>
      <w:r w:rsidR="00636BF1" w:rsidRPr="00F94D61">
        <w:rPr>
          <w:bCs/>
          <w:sz w:val="22"/>
        </w:rPr>
        <w:t>ул.Д.Бедного</w:t>
      </w:r>
      <w:proofErr w:type="spellEnd"/>
      <w:r w:rsidR="00636BF1" w:rsidRPr="00F94D61">
        <w:rPr>
          <w:bCs/>
          <w:sz w:val="22"/>
        </w:rPr>
        <w:t xml:space="preserve">  </w:t>
      </w:r>
      <w:proofErr w:type="spellStart"/>
      <w:r w:rsidR="00636BF1" w:rsidRPr="00F94D61">
        <w:rPr>
          <w:bCs/>
          <w:sz w:val="22"/>
        </w:rPr>
        <w:t>г.Кинель</w:t>
      </w:r>
      <w:proofErr w:type="spellEnd"/>
      <w:proofErr w:type="gramEnd"/>
      <w:r w:rsidR="00636BF1" w:rsidRPr="00F94D61">
        <w:rPr>
          <w:bCs/>
          <w:sz w:val="22"/>
        </w:rPr>
        <w:t>.</w:t>
      </w:r>
    </w:p>
    <w:p w:rsidR="00636BF1" w:rsidRPr="00F94D61" w:rsidRDefault="00F94D61" w:rsidP="00F94D61">
      <w:pPr>
        <w:ind w:left="709" w:firstLine="0"/>
        <w:rPr>
          <w:bCs/>
          <w:sz w:val="22"/>
        </w:rPr>
      </w:pPr>
      <w:r>
        <w:rPr>
          <w:bCs/>
          <w:sz w:val="22"/>
        </w:rPr>
        <w:t>2.</w:t>
      </w:r>
      <w:r w:rsidR="00636BF1" w:rsidRPr="00F94D61">
        <w:rPr>
          <w:bCs/>
          <w:sz w:val="22"/>
        </w:rPr>
        <w:t xml:space="preserve">Запроектировать и проложить </w:t>
      </w:r>
      <w:r>
        <w:rPr>
          <w:bCs/>
          <w:sz w:val="22"/>
        </w:rPr>
        <w:t>канализацию,</w:t>
      </w:r>
      <w:r w:rsidR="00636BF1" w:rsidRPr="00F94D61">
        <w:rPr>
          <w:bCs/>
          <w:sz w:val="22"/>
        </w:rPr>
        <w:t xml:space="preserve"> </w:t>
      </w:r>
      <w:proofErr w:type="spellStart"/>
      <w:r w:rsidR="00636BF1" w:rsidRPr="00F94D61">
        <w:rPr>
          <w:bCs/>
          <w:sz w:val="22"/>
        </w:rPr>
        <w:t>Ду</w:t>
      </w:r>
      <w:proofErr w:type="spellEnd"/>
      <w:r w:rsidR="00636BF1" w:rsidRPr="00F94D61">
        <w:rPr>
          <w:bCs/>
          <w:sz w:val="22"/>
        </w:rPr>
        <w:t xml:space="preserve"> определить проектом, от существующей </w:t>
      </w:r>
      <w:r>
        <w:rPr>
          <w:bCs/>
          <w:sz w:val="22"/>
        </w:rPr>
        <w:t>канализационной сети до объекта.</w:t>
      </w:r>
    </w:p>
    <w:p w:rsidR="006B3DB8" w:rsidRDefault="006B3DB8" w:rsidP="005E4D61">
      <w:pPr>
        <w:rPr>
          <w:bCs/>
          <w:sz w:val="22"/>
        </w:rPr>
      </w:pP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4711F8">
        <w:rPr>
          <w:b/>
          <w:sz w:val="22"/>
        </w:rPr>
        <w:t>20 августа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4711F8">
        <w:rPr>
          <w:b/>
          <w:sz w:val="22"/>
        </w:rPr>
        <w:t>17 сентября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4711F8">
        <w:rPr>
          <w:b/>
          <w:sz w:val="22"/>
          <w:szCs w:val="22"/>
        </w:rPr>
        <w:t>21 сентября</w:t>
      </w:r>
      <w:r w:rsidR="00944170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</w:t>
      </w:r>
      <w:r w:rsidRPr="000D4DEB">
        <w:rPr>
          <w:sz w:val="22"/>
        </w:rPr>
        <w:lastRenderedPageBreak/>
        <w:t xml:space="preserve">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 xml:space="preserve">,  </w:t>
      </w:r>
      <w:r w:rsidR="00DF71A6">
        <w:rPr>
          <w:sz w:val="22"/>
        </w:rPr>
        <w:t>КБК 60500000000000000000</w:t>
      </w:r>
      <w:r w:rsidR="000E2023">
        <w:rPr>
          <w:sz w:val="22"/>
        </w:rPr>
        <w:t xml:space="preserve">, </w:t>
      </w:r>
      <w:r w:rsidRPr="000D4DEB">
        <w:rPr>
          <w:sz w:val="22"/>
        </w:rPr>
        <w:t>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4711F8">
        <w:rPr>
          <w:b/>
          <w:sz w:val="22"/>
        </w:rPr>
        <w:t>22 сентября</w:t>
      </w:r>
      <w:r w:rsidR="004E0A35">
        <w:rPr>
          <w:b/>
          <w:sz w:val="22"/>
        </w:rPr>
        <w:t xml:space="preserve"> 2020 г.</w:t>
      </w:r>
      <w:r w:rsidR="00BA3C56" w:rsidRPr="003F1640">
        <w:rPr>
          <w:b/>
          <w:sz w:val="22"/>
        </w:rPr>
        <w:t xml:space="preserve"> в </w:t>
      </w:r>
      <w:r w:rsidR="00944170">
        <w:rPr>
          <w:b/>
          <w:sz w:val="22"/>
        </w:rPr>
        <w:t>9</w:t>
      </w:r>
      <w:r w:rsidRPr="003F1640">
        <w:rPr>
          <w:b/>
          <w:sz w:val="22"/>
        </w:rPr>
        <w:t xml:space="preserve"> час. </w:t>
      </w:r>
      <w:r w:rsidR="00944170">
        <w:rPr>
          <w:b/>
          <w:sz w:val="22"/>
        </w:rPr>
        <w:t>3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4711F8">
        <w:rPr>
          <w:b/>
          <w:sz w:val="22"/>
          <w:szCs w:val="22"/>
        </w:rPr>
        <w:t>22 сентября</w:t>
      </w:r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405E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500E1"/>
    <w:rsid w:val="00151468"/>
    <w:rsid w:val="0016151C"/>
    <w:rsid w:val="00171220"/>
    <w:rsid w:val="00172EB2"/>
    <w:rsid w:val="00184DE7"/>
    <w:rsid w:val="001A0529"/>
    <w:rsid w:val="001B344D"/>
    <w:rsid w:val="00200E6E"/>
    <w:rsid w:val="00204B9B"/>
    <w:rsid w:val="00213957"/>
    <w:rsid w:val="00234918"/>
    <w:rsid w:val="002416E6"/>
    <w:rsid w:val="00261516"/>
    <w:rsid w:val="002646B0"/>
    <w:rsid w:val="00281D98"/>
    <w:rsid w:val="00287438"/>
    <w:rsid w:val="002B55F6"/>
    <w:rsid w:val="002D1BC6"/>
    <w:rsid w:val="002D5190"/>
    <w:rsid w:val="002D5AD6"/>
    <w:rsid w:val="002F4EC9"/>
    <w:rsid w:val="002F5C36"/>
    <w:rsid w:val="00341412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E0A35"/>
    <w:rsid w:val="004E702D"/>
    <w:rsid w:val="004F32AF"/>
    <w:rsid w:val="00502725"/>
    <w:rsid w:val="00510957"/>
    <w:rsid w:val="005147F2"/>
    <w:rsid w:val="00525CD1"/>
    <w:rsid w:val="00555C93"/>
    <w:rsid w:val="00570D5A"/>
    <w:rsid w:val="0057144E"/>
    <w:rsid w:val="005856C2"/>
    <w:rsid w:val="00591C8E"/>
    <w:rsid w:val="005A6F67"/>
    <w:rsid w:val="005B7BEB"/>
    <w:rsid w:val="005C0091"/>
    <w:rsid w:val="005C36CC"/>
    <w:rsid w:val="005E4D61"/>
    <w:rsid w:val="00605ADA"/>
    <w:rsid w:val="00631151"/>
    <w:rsid w:val="00632C6F"/>
    <w:rsid w:val="00636BF1"/>
    <w:rsid w:val="00636C53"/>
    <w:rsid w:val="00653693"/>
    <w:rsid w:val="00662D2A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63F2"/>
    <w:rsid w:val="007878DB"/>
    <w:rsid w:val="007925E9"/>
    <w:rsid w:val="007A6B2B"/>
    <w:rsid w:val="007B32A3"/>
    <w:rsid w:val="007C18F8"/>
    <w:rsid w:val="007C254F"/>
    <w:rsid w:val="007D70F4"/>
    <w:rsid w:val="007E7E90"/>
    <w:rsid w:val="007F0049"/>
    <w:rsid w:val="007F35FC"/>
    <w:rsid w:val="0080234F"/>
    <w:rsid w:val="0083478D"/>
    <w:rsid w:val="00835649"/>
    <w:rsid w:val="008819D1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44170"/>
    <w:rsid w:val="00950CBA"/>
    <w:rsid w:val="00954383"/>
    <w:rsid w:val="0095490A"/>
    <w:rsid w:val="00961FF0"/>
    <w:rsid w:val="00970BF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33408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3D90"/>
    <w:rsid w:val="00CA796D"/>
    <w:rsid w:val="00CC21A1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5489"/>
    <w:rsid w:val="00E60274"/>
    <w:rsid w:val="00E65898"/>
    <w:rsid w:val="00E706EA"/>
    <w:rsid w:val="00E76470"/>
    <w:rsid w:val="00E965D6"/>
    <w:rsid w:val="00EB0307"/>
    <w:rsid w:val="00EB6908"/>
    <w:rsid w:val="00EB744B"/>
    <w:rsid w:val="00EC06C8"/>
    <w:rsid w:val="00EC6E90"/>
    <w:rsid w:val="00EC70DA"/>
    <w:rsid w:val="00F14A99"/>
    <w:rsid w:val="00F276CC"/>
    <w:rsid w:val="00F33A0C"/>
    <w:rsid w:val="00F42EC3"/>
    <w:rsid w:val="00F43A8F"/>
    <w:rsid w:val="00F44FFF"/>
    <w:rsid w:val="00F664B4"/>
    <w:rsid w:val="00F94D61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47</cp:revision>
  <cp:lastPrinted>2019-10-29T09:38:00Z</cp:lastPrinted>
  <dcterms:created xsi:type="dcterms:W3CDTF">2020-02-11T11:06:00Z</dcterms:created>
  <dcterms:modified xsi:type="dcterms:W3CDTF">2020-08-11T07:17:00Z</dcterms:modified>
</cp:coreProperties>
</file>