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306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06805">
        <w:rPr>
          <w:b/>
          <w:sz w:val="28"/>
          <w:szCs w:val="28"/>
        </w:rPr>
        <w:t xml:space="preserve">рассмотрении заявок и </w:t>
      </w:r>
      <w:r w:rsidR="00874292">
        <w:rPr>
          <w:b/>
          <w:sz w:val="28"/>
          <w:szCs w:val="28"/>
        </w:rPr>
        <w:t>признании аукциона несостоявшимся</w:t>
      </w:r>
    </w:p>
    <w:p w:rsidR="00874292" w:rsidRDefault="00874292" w:rsidP="00306805">
      <w:pPr>
        <w:jc w:val="center"/>
        <w:rPr>
          <w:b/>
          <w:sz w:val="28"/>
          <w:szCs w:val="28"/>
        </w:rPr>
      </w:pPr>
    </w:p>
    <w:p w:rsidR="00CE433A" w:rsidRDefault="00306805" w:rsidP="00CE433A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23</w:t>
      </w:r>
      <w:r w:rsidR="00C2416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E433A" w:rsidRPr="005226B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C24164">
        <w:rPr>
          <w:sz w:val="28"/>
          <w:szCs w:val="28"/>
        </w:rPr>
        <w:t xml:space="preserve">  1</w:t>
      </w:r>
      <w:r>
        <w:rPr>
          <w:sz w:val="28"/>
          <w:szCs w:val="28"/>
        </w:rPr>
        <w:t>4</w:t>
      </w:r>
      <w:proofErr w:type="gramEnd"/>
      <w:r w:rsidR="00CE433A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>, д. 42А,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306805" w:rsidRDefault="00CE433A" w:rsidP="00CE433A">
      <w:pPr>
        <w:jc w:val="both"/>
        <w:rPr>
          <w:sz w:val="28"/>
          <w:szCs w:val="28"/>
        </w:rPr>
      </w:pPr>
      <w:r w:rsidRPr="00C24164">
        <w:rPr>
          <w:sz w:val="28"/>
          <w:szCs w:val="28"/>
        </w:rPr>
        <w:t xml:space="preserve">Настоящий протокол фиксирует результаты аукциона, назначенного на </w:t>
      </w:r>
      <w:r w:rsidR="00306805">
        <w:rPr>
          <w:rFonts w:ascii="Times New Roman CYR" w:hAnsi="Times New Roman CYR" w:cs="Times New Roman CYR"/>
          <w:sz w:val="28"/>
          <w:szCs w:val="28"/>
        </w:rPr>
        <w:t>24</w:t>
      </w:r>
      <w:r w:rsidR="00C24164" w:rsidRPr="00C24164">
        <w:rPr>
          <w:rFonts w:ascii="Times New Roman CYR" w:hAnsi="Times New Roman CYR" w:cs="Times New Roman CYR"/>
          <w:sz w:val="28"/>
          <w:szCs w:val="28"/>
        </w:rPr>
        <w:t>.</w:t>
      </w:r>
      <w:r w:rsidR="00306805">
        <w:rPr>
          <w:rFonts w:ascii="Times New Roman CYR" w:hAnsi="Times New Roman CYR" w:cs="Times New Roman CYR"/>
          <w:sz w:val="28"/>
          <w:szCs w:val="28"/>
        </w:rPr>
        <w:t>12</w:t>
      </w:r>
      <w:r w:rsidR="00C24164" w:rsidRPr="00C24164">
        <w:rPr>
          <w:rFonts w:ascii="Times New Roman CYR" w:hAnsi="Times New Roman CYR" w:cs="Times New Roman CYR"/>
          <w:sz w:val="28"/>
          <w:szCs w:val="28"/>
        </w:rPr>
        <w:t>.201</w:t>
      </w:r>
      <w:r w:rsidR="00306805">
        <w:rPr>
          <w:rFonts w:ascii="Times New Roman CYR" w:hAnsi="Times New Roman CYR" w:cs="Times New Roman CYR"/>
          <w:sz w:val="28"/>
          <w:szCs w:val="28"/>
        </w:rPr>
        <w:t>9</w:t>
      </w:r>
      <w:r w:rsidR="00C24164" w:rsidRPr="00C24164">
        <w:rPr>
          <w:rFonts w:ascii="Times New Roman CYR" w:hAnsi="Times New Roman CYR" w:cs="Times New Roman CYR"/>
          <w:sz w:val="28"/>
          <w:szCs w:val="28"/>
        </w:rPr>
        <w:t xml:space="preserve">г. в 10.30 часов в </w:t>
      </w:r>
      <w:r w:rsidR="00C24164" w:rsidRPr="00C24164">
        <w:rPr>
          <w:sz w:val="28"/>
          <w:szCs w:val="28"/>
        </w:rPr>
        <w:t xml:space="preserve">соответствии с постановлением </w:t>
      </w:r>
      <w:r w:rsidR="00306805" w:rsidRPr="00306805">
        <w:rPr>
          <w:sz w:val="28"/>
          <w:szCs w:val="28"/>
        </w:rPr>
        <w:t>администрации городского округа Кинель Самарской области от 15.11.2019г. №3153 «О проведении торгов по продаже земельного участка»</w:t>
      </w:r>
      <w:r w:rsidR="00C24164" w:rsidRPr="00306805">
        <w:rPr>
          <w:sz w:val="28"/>
          <w:szCs w:val="28"/>
        </w:rPr>
        <w:t xml:space="preserve">, </w:t>
      </w:r>
      <w:r w:rsidRPr="00306805">
        <w:rPr>
          <w:sz w:val="28"/>
          <w:szCs w:val="28"/>
        </w:rPr>
        <w:t>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306805" w:rsidRPr="00306805" w:rsidRDefault="00306805" w:rsidP="00306805">
      <w:pPr>
        <w:ind w:firstLine="567"/>
        <w:jc w:val="both"/>
        <w:rPr>
          <w:sz w:val="28"/>
          <w:szCs w:val="28"/>
        </w:rPr>
      </w:pPr>
      <w:r w:rsidRPr="00306805">
        <w:rPr>
          <w:sz w:val="28"/>
          <w:szCs w:val="28"/>
        </w:rPr>
        <w:t>Иванова Г.Н. – руководитель комитета по управлению муниципальным имуществом городского округа Кинель;</w:t>
      </w:r>
    </w:p>
    <w:p w:rsidR="00306805" w:rsidRPr="00306805" w:rsidRDefault="00306805" w:rsidP="00306805">
      <w:pPr>
        <w:ind w:firstLine="567"/>
        <w:jc w:val="both"/>
        <w:rPr>
          <w:sz w:val="28"/>
          <w:szCs w:val="28"/>
        </w:rPr>
      </w:pPr>
      <w:r w:rsidRPr="00306805">
        <w:rPr>
          <w:sz w:val="28"/>
          <w:szCs w:val="28"/>
        </w:rPr>
        <w:t>Члены комиссии:</w:t>
      </w:r>
    </w:p>
    <w:p w:rsidR="00306805" w:rsidRPr="00306805" w:rsidRDefault="00306805" w:rsidP="00306805">
      <w:pPr>
        <w:ind w:firstLine="567"/>
        <w:jc w:val="both"/>
        <w:rPr>
          <w:sz w:val="28"/>
          <w:szCs w:val="28"/>
        </w:rPr>
      </w:pPr>
      <w:r w:rsidRPr="00306805">
        <w:rPr>
          <w:sz w:val="28"/>
          <w:szCs w:val="28"/>
        </w:rPr>
        <w:t>Фокин В.Н. – главный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306805" w:rsidRPr="00306805" w:rsidRDefault="00306805" w:rsidP="00306805">
      <w:pPr>
        <w:ind w:firstLine="567"/>
        <w:jc w:val="both"/>
        <w:rPr>
          <w:sz w:val="28"/>
          <w:szCs w:val="28"/>
        </w:rPr>
      </w:pPr>
      <w:r w:rsidRPr="00306805">
        <w:rPr>
          <w:sz w:val="28"/>
          <w:szCs w:val="28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306805" w:rsidRPr="00306805" w:rsidRDefault="00306805" w:rsidP="00306805">
      <w:pPr>
        <w:ind w:firstLine="567"/>
        <w:jc w:val="both"/>
        <w:rPr>
          <w:sz w:val="28"/>
          <w:szCs w:val="28"/>
        </w:rPr>
      </w:pPr>
      <w:proofErr w:type="spellStart"/>
      <w:r w:rsidRPr="00306805">
        <w:rPr>
          <w:sz w:val="28"/>
          <w:szCs w:val="28"/>
        </w:rPr>
        <w:t>Индерейкин</w:t>
      </w:r>
      <w:proofErr w:type="spellEnd"/>
      <w:r w:rsidRPr="00306805">
        <w:rPr>
          <w:sz w:val="28"/>
          <w:szCs w:val="28"/>
        </w:rPr>
        <w:t xml:space="preserve"> А.Н.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306805" w:rsidRPr="00306805" w:rsidRDefault="00306805" w:rsidP="00306805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805">
        <w:rPr>
          <w:rFonts w:ascii="Times New Roman" w:hAnsi="Times New Roman" w:cs="Times New Roman"/>
          <w:sz w:val="28"/>
          <w:szCs w:val="28"/>
        </w:rPr>
        <w:t xml:space="preserve">       Ефременко С.В.– </w:t>
      </w:r>
      <w:r w:rsidRPr="00306805">
        <w:rPr>
          <w:rFonts w:ascii="Times New Roman" w:hAnsi="Times New Roman" w:cs="Times New Roman"/>
          <w:sz w:val="28"/>
        </w:rPr>
        <w:t>главный специалист отдела управления бюджетной политики и мониторинга управления финансов администрации городского округа Кинель Самарской области</w:t>
      </w:r>
      <w:r w:rsidRPr="00306805">
        <w:rPr>
          <w:rFonts w:ascii="Times New Roman" w:hAnsi="Times New Roman" w:cs="Times New Roman"/>
          <w:sz w:val="28"/>
          <w:szCs w:val="28"/>
        </w:rPr>
        <w:t>.</w:t>
      </w:r>
    </w:p>
    <w:p w:rsidR="002979B8" w:rsidRDefault="002979B8" w:rsidP="002979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C24164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874292" w:rsidRDefault="00306805" w:rsidP="00874292">
      <w:pPr>
        <w:spacing w:line="360" w:lineRule="auto"/>
        <w:ind w:firstLine="567"/>
        <w:jc w:val="both"/>
        <w:rPr>
          <w:sz w:val="28"/>
          <w:szCs w:val="28"/>
        </w:rPr>
      </w:pPr>
      <w:r w:rsidRPr="00AA2305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AA2305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AA2305">
        <w:rPr>
          <w:sz w:val="28"/>
          <w:szCs w:val="28"/>
        </w:rPr>
        <w:t>, отнесенн</w:t>
      </w:r>
      <w:r>
        <w:rPr>
          <w:sz w:val="28"/>
          <w:szCs w:val="28"/>
        </w:rPr>
        <w:t>ый</w:t>
      </w:r>
      <w:r w:rsidRPr="00AA2305">
        <w:rPr>
          <w:sz w:val="28"/>
          <w:szCs w:val="28"/>
        </w:rPr>
        <w:t xml:space="preserve"> к землям населенных пунктов, площадью </w:t>
      </w:r>
      <w:r>
        <w:rPr>
          <w:sz w:val="28"/>
          <w:szCs w:val="28"/>
        </w:rPr>
        <w:t xml:space="preserve">617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для ведения садоводства</w:t>
      </w:r>
      <w:r w:rsidRPr="00AA2305">
        <w:rPr>
          <w:sz w:val="28"/>
          <w:szCs w:val="28"/>
        </w:rPr>
        <w:t>, с кадастровым номером</w:t>
      </w:r>
      <w:r>
        <w:rPr>
          <w:sz w:val="28"/>
          <w:szCs w:val="28"/>
        </w:rPr>
        <w:t xml:space="preserve"> 63:22:1702006:3057</w:t>
      </w:r>
      <w:r w:rsidRPr="00AA2305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AA2305">
        <w:rPr>
          <w:sz w:val="28"/>
          <w:szCs w:val="28"/>
        </w:rPr>
        <w:t xml:space="preserve"> по адресу: </w:t>
      </w:r>
      <w:r w:rsidRPr="006C5CAA">
        <w:rPr>
          <w:bCs/>
          <w:sz w:val="28"/>
          <w:szCs w:val="28"/>
        </w:rPr>
        <w:t>Самарская область, городской округ Кинель, поселок городского типа Алексеевка, садовое товарищество ПСДК Авиатор-Алексеевка, улица 7, участок 3</w:t>
      </w:r>
      <w:r w:rsidR="00874292">
        <w:rPr>
          <w:bCs/>
          <w:sz w:val="28"/>
          <w:szCs w:val="28"/>
        </w:rPr>
        <w:t>, н</w:t>
      </w:r>
      <w:r w:rsidR="00874292" w:rsidRPr="00C73CF5">
        <w:rPr>
          <w:sz w:val="28"/>
          <w:szCs w:val="28"/>
        </w:rPr>
        <w:t xml:space="preserve">ачальная цена </w:t>
      </w:r>
      <w:r w:rsidR="00874292">
        <w:rPr>
          <w:sz w:val="28"/>
          <w:szCs w:val="28"/>
        </w:rPr>
        <w:t xml:space="preserve">предмета аукциона </w:t>
      </w:r>
      <w:r w:rsidR="00874292" w:rsidRPr="00C73CF5">
        <w:rPr>
          <w:sz w:val="28"/>
          <w:szCs w:val="28"/>
        </w:rPr>
        <w:t xml:space="preserve">составляет </w:t>
      </w:r>
      <w:r w:rsidR="00874292">
        <w:rPr>
          <w:sz w:val="28"/>
          <w:szCs w:val="28"/>
        </w:rPr>
        <w:t>55 196</w:t>
      </w:r>
      <w:r w:rsidR="00874292" w:rsidRPr="009907A0">
        <w:t xml:space="preserve"> </w:t>
      </w:r>
      <w:r w:rsidR="00874292" w:rsidRPr="00C73CF5">
        <w:rPr>
          <w:sz w:val="28"/>
          <w:szCs w:val="28"/>
        </w:rPr>
        <w:t xml:space="preserve"> рублей </w:t>
      </w:r>
      <w:r w:rsidR="00874292">
        <w:rPr>
          <w:sz w:val="28"/>
          <w:szCs w:val="28"/>
        </w:rPr>
        <w:t>82</w:t>
      </w:r>
      <w:r w:rsidR="00874292" w:rsidRPr="00C73CF5">
        <w:rPr>
          <w:sz w:val="28"/>
          <w:szCs w:val="28"/>
        </w:rPr>
        <w:t xml:space="preserve"> копе</w:t>
      </w:r>
      <w:r w:rsidR="00874292">
        <w:rPr>
          <w:sz w:val="28"/>
          <w:szCs w:val="28"/>
        </w:rPr>
        <w:t>йки</w:t>
      </w:r>
      <w:r w:rsidR="00874292">
        <w:rPr>
          <w:sz w:val="28"/>
          <w:szCs w:val="28"/>
        </w:rPr>
        <w:t xml:space="preserve">, задаток в размере </w:t>
      </w:r>
      <w:r w:rsidR="00874292">
        <w:rPr>
          <w:sz w:val="28"/>
          <w:szCs w:val="28"/>
        </w:rPr>
        <w:t>27 598 рублей 41 копейка</w:t>
      </w:r>
      <w:r w:rsidR="00874292">
        <w:rPr>
          <w:sz w:val="28"/>
          <w:szCs w:val="28"/>
        </w:rPr>
        <w:t xml:space="preserve">, </w:t>
      </w:r>
      <w:r w:rsidR="00874292">
        <w:rPr>
          <w:sz w:val="28"/>
          <w:szCs w:val="28"/>
        </w:rPr>
        <w:t>шаг аукциона в размере 1 600 рублей 00 копеек.</w:t>
      </w:r>
    </w:p>
    <w:p w:rsidR="00C24164" w:rsidRPr="0028089F" w:rsidRDefault="00C24164" w:rsidP="00C24164">
      <w:pPr>
        <w:ind w:firstLine="567"/>
        <w:jc w:val="both"/>
        <w:rPr>
          <w:sz w:val="28"/>
          <w:szCs w:val="28"/>
        </w:rPr>
      </w:pPr>
      <w:r w:rsidRPr="0028089F">
        <w:rPr>
          <w:sz w:val="28"/>
          <w:szCs w:val="28"/>
        </w:rPr>
        <w:t xml:space="preserve"> </w:t>
      </w: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C24164" w:rsidRPr="00C42E6D" w:rsidTr="00CB6724">
        <w:tc>
          <w:tcPr>
            <w:tcW w:w="1526" w:type="dxa"/>
            <w:shd w:val="clear" w:color="auto" w:fill="auto"/>
          </w:tcPr>
          <w:p w:rsidR="00C24164" w:rsidRPr="00C42E6D" w:rsidRDefault="00C24164" w:rsidP="00862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C24164" w:rsidRPr="006C724F" w:rsidRDefault="00306805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Опанасенко Максим Александрович</w:t>
            </w:r>
          </w:p>
        </w:tc>
        <w:tc>
          <w:tcPr>
            <w:tcW w:w="3191" w:type="dxa"/>
            <w:shd w:val="clear" w:color="auto" w:fill="auto"/>
          </w:tcPr>
          <w:p w:rsidR="00C24164" w:rsidRDefault="00C24164" w:rsidP="00862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</w:t>
            </w:r>
            <w:r w:rsidR="00306805">
              <w:rPr>
                <w:sz w:val="28"/>
                <w:szCs w:val="28"/>
              </w:rPr>
              <w:t>515</w:t>
            </w:r>
            <w:r>
              <w:rPr>
                <w:sz w:val="28"/>
                <w:szCs w:val="28"/>
              </w:rPr>
              <w:t>,</w:t>
            </w:r>
          </w:p>
          <w:p w:rsidR="00C24164" w:rsidRPr="00C42E6D" w:rsidRDefault="00306805" w:rsidP="00862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241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C24164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="00C24164">
              <w:rPr>
                <w:sz w:val="28"/>
                <w:szCs w:val="28"/>
              </w:rPr>
              <w:t xml:space="preserve"> г. 1</w:t>
            </w:r>
            <w:r>
              <w:rPr>
                <w:sz w:val="28"/>
                <w:szCs w:val="28"/>
              </w:rPr>
              <w:t>0</w:t>
            </w:r>
            <w:r w:rsidR="00C24164">
              <w:rPr>
                <w:sz w:val="28"/>
                <w:szCs w:val="28"/>
              </w:rPr>
              <w:t xml:space="preserve"> час. 0</w:t>
            </w:r>
            <w:r>
              <w:rPr>
                <w:sz w:val="28"/>
                <w:szCs w:val="28"/>
              </w:rPr>
              <w:t>0</w:t>
            </w:r>
            <w:r w:rsidR="00C24164"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817E54" w:rsidRDefault="00817E54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C24164" w:rsidRPr="00712D64" w:rsidTr="00B011FC">
        <w:tc>
          <w:tcPr>
            <w:tcW w:w="1526" w:type="dxa"/>
            <w:shd w:val="clear" w:color="auto" w:fill="auto"/>
          </w:tcPr>
          <w:p w:rsidR="00C24164" w:rsidRDefault="00161E01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24164" w:rsidRPr="006C724F" w:rsidRDefault="00306805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Опанасенко Максим Александрович</w:t>
            </w:r>
            <w:r w:rsidRPr="006C724F">
              <w:rPr>
                <w:sz w:val="28"/>
                <w:szCs w:val="28"/>
              </w:rPr>
              <w:t xml:space="preserve"> </w:t>
            </w:r>
          </w:p>
        </w:tc>
      </w:tr>
    </w:tbl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86D9C" w:rsidRDefault="00E86D9C" w:rsidP="00E86D9C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E86D9C" w:rsidRDefault="00E86D9C" w:rsidP="00E86D9C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E86D9C" w:rsidRDefault="00E86D9C" w:rsidP="00874292">
      <w:pPr>
        <w:ind w:firstLine="567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="00874292" w:rsidRPr="00AA2305">
        <w:rPr>
          <w:sz w:val="28"/>
          <w:szCs w:val="28"/>
        </w:rPr>
        <w:t>земельн</w:t>
      </w:r>
      <w:r w:rsidR="00874292">
        <w:rPr>
          <w:sz w:val="28"/>
          <w:szCs w:val="28"/>
        </w:rPr>
        <w:t>ого</w:t>
      </w:r>
      <w:r w:rsidR="00874292" w:rsidRPr="00AA2305">
        <w:rPr>
          <w:sz w:val="28"/>
          <w:szCs w:val="28"/>
        </w:rPr>
        <w:t xml:space="preserve"> участ</w:t>
      </w:r>
      <w:r w:rsidR="00874292">
        <w:rPr>
          <w:sz w:val="28"/>
          <w:szCs w:val="28"/>
        </w:rPr>
        <w:t>ка</w:t>
      </w:r>
      <w:r w:rsidR="00874292" w:rsidRPr="00AA2305">
        <w:rPr>
          <w:sz w:val="28"/>
          <w:szCs w:val="28"/>
        </w:rPr>
        <w:t>, отнесенн</w:t>
      </w:r>
      <w:r w:rsidR="00874292">
        <w:rPr>
          <w:sz w:val="28"/>
          <w:szCs w:val="28"/>
        </w:rPr>
        <w:t>ого</w:t>
      </w:r>
      <w:r w:rsidR="00874292" w:rsidRPr="00AA2305">
        <w:rPr>
          <w:sz w:val="28"/>
          <w:szCs w:val="28"/>
        </w:rPr>
        <w:t xml:space="preserve"> к землям населенных пунктов, площадью </w:t>
      </w:r>
      <w:r w:rsidR="00874292">
        <w:rPr>
          <w:sz w:val="28"/>
          <w:szCs w:val="28"/>
        </w:rPr>
        <w:t xml:space="preserve">617 </w:t>
      </w:r>
      <w:proofErr w:type="spellStart"/>
      <w:r w:rsidR="00874292">
        <w:rPr>
          <w:sz w:val="28"/>
          <w:szCs w:val="28"/>
        </w:rPr>
        <w:t>кв.м</w:t>
      </w:r>
      <w:proofErr w:type="spellEnd"/>
      <w:r w:rsidR="00874292">
        <w:rPr>
          <w:sz w:val="28"/>
          <w:szCs w:val="28"/>
        </w:rPr>
        <w:t>., для ведения садоводства</w:t>
      </w:r>
      <w:r w:rsidR="00874292" w:rsidRPr="00AA2305">
        <w:rPr>
          <w:sz w:val="28"/>
          <w:szCs w:val="28"/>
        </w:rPr>
        <w:t>, с кадастровым номером</w:t>
      </w:r>
      <w:r w:rsidR="00874292">
        <w:rPr>
          <w:sz w:val="28"/>
          <w:szCs w:val="28"/>
        </w:rPr>
        <w:t xml:space="preserve"> 63:22:1702006:3057</w:t>
      </w:r>
      <w:r w:rsidR="00874292" w:rsidRPr="00AA2305">
        <w:rPr>
          <w:sz w:val="28"/>
          <w:szCs w:val="28"/>
        </w:rPr>
        <w:t>, расположенн</w:t>
      </w:r>
      <w:r w:rsidR="00874292">
        <w:rPr>
          <w:sz w:val="28"/>
          <w:szCs w:val="28"/>
        </w:rPr>
        <w:t>ого</w:t>
      </w:r>
      <w:r w:rsidR="00874292" w:rsidRPr="00AA2305">
        <w:rPr>
          <w:sz w:val="28"/>
          <w:szCs w:val="28"/>
        </w:rPr>
        <w:t xml:space="preserve"> по адресу: </w:t>
      </w:r>
      <w:r w:rsidR="00874292" w:rsidRPr="006C5CAA">
        <w:rPr>
          <w:bCs/>
          <w:sz w:val="28"/>
          <w:szCs w:val="28"/>
        </w:rPr>
        <w:t>Самарская область, городской округ Кинель, поселок городского типа Алексеевка, садовое товарищество ПСДК Авиатор-Алексеевка, улица 7, участок 3</w:t>
      </w:r>
      <w:r w:rsidR="00874292">
        <w:rPr>
          <w:bCs/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874292" w:rsidRPr="00C73CF5" w:rsidRDefault="00874292" w:rsidP="00874292">
      <w:pPr>
        <w:ind w:firstLine="567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       </w:t>
      </w:r>
      <w:r w:rsidR="00E86D9C">
        <w:rPr>
          <w:sz w:val="28"/>
          <w:szCs w:val="26"/>
        </w:rPr>
        <w:t xml:space="preserve">Направить единственному участнику – </w:t>
      </w:r>
      <w:r w:rsidR="00E86D9C" w:rsidRPr="004B291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Опанасенко Максиму Александровичу,</w:t>
      </w:r>
      <w:r w:rsidR="00E86D9C">
        <w:rPr>
          <w:sz w:val="28"/>
          <w:szCs w:val="26"/>
        </w:rPr>
        <w:t xml:space="preserve"> зарегистрированному по адресу: Самарская область, </w:t>
      </w:r>
      <w:r>
        <w:rPr>
          <w:sz w:val="28"/>
          <w:szCs w:val="26"/>
        </w:rPr>
        <w:t xml:space="preserve">Борский район, </w:t>
      </w:r>
      <w:proofErr w:type="spellStart"/>
      <w:r>
        <w:rPr>
          <w:sz w:val="28"/>
          <w:szCs w:val="26"/>
        </w:rPr>
        <w:t>пос.Новоборский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ул.Губкина</w:t>
      </w:r>
      <w:proofErr w:type="spellEnd"/>
      <w:r>
        <w:rPr>
          <w:sz w:val="28"/>
          <w:szCs w:val="26"/>
        </w:rPr>
        <w:t>, 46</w:t>
      </w:r>
      <w:r w:rsidR="00E86D9C">
        <w:rPr>
          <w:sz w:val="28"/>
          <w:szCs w:val="26"/>
        </w:rPr>
        <w:t xml:space="preserve"> - три экземпляра подписанного проекта договора аренды земельного  участка, отнесенного к землям населенных пунктов, площадью </w:t>
      </w:r>
      <w:r>
        <w:rPr>
          <w:sz w:val="28"/>
          <w:szCs w:val="28"/>
        </w:rPr>
        <w:t xml:space="preserve">617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для ведения садоводства</w:t>
      </w:r>
      <w:r w:rsidRPr="00AA2305">
        <w:rPr>
          <w:sz w:val="28"/>
          <w:szCs w:val="28"/>
        </w:rPr>
        <w:t>, с кадастровым номером</w:t>
      </w:r>
      <w:r>
        <w:rPr>
          <w:sz w:val="28"/>
          <w:szCs w:val="28"/>
        </w:rPr>
        <w:t xml:space="preserve"> 63:22:1702006:3057</w:t>
      </w:r>
      <w:r w:rsidRPr="00AA2305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AA2305">
        <w:rPr>
          <w:sz w:val="28"/>
          <w:szCs w:val="28"/>
        </w:rPr>
        <w:t xml:space="preserve"> по адресу: </w:t>
      </w:r>
      <w:r w:rsidRPr="006C5CAA">
        <w:rPr>
          <w:bCs/>
          <w:sz w:val="28"/>
          <w:szCs w:val="28"/>
        </w:rPr>
        <w:t>Самарская область, городской округ Кинель, поселок городского типа Алексеевка, садовое товарищество ПСДК Авиатор-Алексеевка, улица 7, участок 3</w:t>
      </w:r>
      <w:r w:rsidR="00E86D9C">
        <w:rPr>
          <w:bCs/>
          <w:sz w:val="28"/>
          <w:szCs w:val="26"/>
          <w:shd w:val="clear" w:color="auto" w:fill="FFFFFF"/>
        </w:rPr>
        <w:t>,</w:t>
      </w:r>
      <w:r w:rsidR="00E86D9C">
        <w:rPr>
          <w:sz w:val="28"/>
          <w:szCs w:val="26"/>
        </w:rPr>
        <w:t xml:space="preserve"> установив цену</w:t>
      </w:r>
      <w:r w:rsidRPr="00874292">
        <w:rPr>
          <w:sz w:val="28"/>
          <w:szCs w:val="28"/>
        </w:rPr>
        <w:t xml:space="preserve"> </w:t>
      </w:r>
      <w:r>
        <w:rPr>
          <w:sz w:val="28"/>
          <w:szCs w:val="28"/>
        </w:rPr>
        <w:t>выкупа</w:t>
      </w:r>
      <w:r w:rsidR="00E86D9C">
        <w:rPr>
          <w:sz w:val="28"/>
          <w:szCs w:val="26"/>
        </w:rPr>
        <w:t xml:space="preserve"> </w:t>
      </w:r>
      <w:r>
        <w:rPr>
          <w:sz w:val="28"/>
          <w:szCs w:val="28"/>
        </w:rPr>
        <w:t>55 196</w:t>
      </w:r>
      <w:r w:rsidRPr="009907A0">
        <w:t xml:space="preserve"> </w:t>
      </w:r>
      <w:r w:rsidRPr="00C73CF5">
        <w:rPr>
          <w:sz w:val="28"/>
          <w:szCs w:val="28"/>
        </w:rPr>
        <w:t>(</w:t>
      </w:r>
      <w:r>
        <w:rPr>
          <w:sz w:val="28"/>
          <w:szCs w:val="28"/>
        </w:rPr>
        <w:t>пятьдесят пять тысяч сто девяносто шесть</w:t>
      </w:r>
      <w:r w:rsidRPr="00C73CF5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82</w:t>
      </w:r>
      <w:r w:rsidRPr="00C73CF5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йки</w:t>
      </w:r>
      <w:r w:rsidRPr="00C73CF5">
        <w:rPr>
          <w:sz w:val="28"/>
          <w:szCs w:val="28"/>
        </w:rPr>
        <w:t>.</w:t>
      </w:r>
    </w:p>
    <w:p w:rsidR="00E86D9C" w:rsidRDefault="00E86D9C" w:rsidP="00874292">
      <w:pPr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E86D9C" w:rsidRDefault="00E86D9C" w:rsidP="00E86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Г.Н.</w:t>
      </w:r>
    </w:p>
    <w:p w:rsidR="00874292" w:rsidRDefault="00874292" w:rsidP="00E86D9C">
      <w:pPr>
        <w:jc w:val="both"/>
        <w:rPr>
          <w:sz w:val="28"/>
          <w:szCs w:val="28"/>
        </w:rPr>
      </w:pPr>
    </w:p>
    <w:p w:rsidR="00874292" w:rsidRDefault="00874292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74292" w:rsidRDefault="00874292" w:rsidP="00874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>
        <w:rPr>
          <w:sz w:val="28"/>
          <w:szCs w:val="28"/>
        </w:rPr>
        <w:t>Фокин В.Н.</w:t>
      </w:r>
    </w:p>
    <w:p w:rsidR="00874292" w:rsidRDefault="00874292" w:rsidP="00874292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В.А.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874292">
        <w:rPr>
          <w:sz w:val="28"/>
          <w:szCs w:val="28"/>
        </w:rPr>
        <w:t>Индерейкин</w:t>
      </w:r>
      <w:proofErr w:type="spellEnd"/>
      <w:r w:rsidR="00874292">
        <w:rPr>
          <w:sz w:val="28"/>
          <w:szCs w:val="28"/>
        </w:rPr>
        <w:t xml:space="preserve"> А.Н.</w:t>
      </w:r>
    </w:p>
    <w:p w:rsidR="00874292" w:rsidRDefault="00874292" w:rsidP="00E86D9C">
      <w:pPr>
        <w:jc w:val="both"/>
        <w:rPr>
          <w:sz w:val="28"/>
          <w:szCs w:val="28"/>
        </w:rPr>
      </w:pPr>
    </w:p>
    <w:p w:rsidR="00485E94" w:rsidRDefault="00E86D9C" w:rsidP="00874292">
      <w:pPr>
        <w:jc w:val="both"/>
      </w:pPr>
      <w:r>
        <w:rPr>
          <w:sz w:val="28"/>
          <w:szCs w:val="28"/>
        </w:rPr>
        <w:t xml:space="preserve">                                          _____________________ Ефременко С.В</w:t>
      </w:r>
      <w:r w:rsidR="00874292">
        <w:rPr>
          <w:sz w:val="28"/>
          <w:szCs w:val="28"/>
        </w:rPr>
        <w:t>.</w:t>
      </w:r>
      <w:bookmarkStart w:id="1" w:name="_GoBack"/>
      <w:bookmarkEnd w:id="1"/>
    </w:p>
    <w:sectPr w:rsidR="00485E94" w:rsidSect="00E86D9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B99"/>
    <w:rsid w:val="00161E01"/>
    <w:rsid w:val="0028606F"/>
    <w:rsid w:val="002979B8"/>
    <w:rsid w:val="002D691C"/>
    <w:rsid w:val="00306805"/>
    <w:rsid w:val="00485E94"/>
    <w:rsid w:val="0067640C"/>
    <w:rsid w:val="006C7ED7"/>
    <w:rsid w:val="00817E54"/>
    <w:rsid w:val="00873B99"/>
    <w:rsid w:val="00874292"/>
    <w:rsid w:val="00946686"/>
    <w:rsid w:val="009533B6"/>
    <w:rsid w:val="00C24164"/>
    <w:rsid w:val="00CC2937"/>
    <w:rsid w:val="00CE433A"/>
    <w:rsid w:val="00D131A9"/>
    <w:rsid w:val="00E86D9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9D9F"/>
  <w15:docId w15:val="{D39F213A-9A3F-4289-9A61-B8670BFF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16</cp:revision>
  <cp:lastPrinted>2018-08-15T09:50:00Z</cp:lastPrinted>
  <dcterms:created xsi:type="dcterms:W3CDTF">2017-04-04T09:01:00Z</dcterms:created>
  <dcterms:modified xsi:type="dcterms:W3CDTF">2019-12-23T12:18:00Z</dcterms:modified>
</cp:coreProperties>
</file>