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09563C" w:rsidRDefault="0009563C" w:rsidP="0009563C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>
        <w:rPr>
          <w:sz w:val="22"/>
          <w:szCs w:val="22"/>
        </w:rPr>
        <w:t xml:space="preserve"> Самарской области от </w:t>
      </w:r>
      <w:r w:rsidR="00D1442A">
        <w:rPr>
          <w:sz w:val="22"/>
          <w:szCs w:val="22"/>
        </w:rPr>
        <w:t>23.11</w:t>
      </w:r>
      <w:r w:rsidRPr="000D4DEB">
        <w:rPr>
          <w:sz w:val="22"/>
          <w:szCs w:val="22"/>
        </w:rPr>
        <w:t>.201</w:t>
      </w:r>
      <w:r w:rsidR="00D1442A">
        <w:rPr>
          <w:sz w:val="22"/>
          <w:szCs w:val="22"/>
        </w:rPr>
        <w:t>7 г. №3464</w:t>
      </w:r>
      <w:r w:rsidRPr="000D4DEB">
        <w:rPr>
          <w:sz w:val="22"/>
          <w:szCs w:val="22"/>
        </w:rPr>
        <w:t xml:space="preserve"> «О проведении </w:t>
      </w:r>
      <w:r w:rsidR="00D1442A">
        <w:rPr>
          <w:sz w:val="22"/>
          <w:szCs w:val="22"/>
        </w:rPr>
        <w:t>аукциона по продаже права на заключение договора аренды земельных участков</w:t>
      </w:r>
      <w:r w:rsidR="00292A77">
        <w:rPr>
          <w:sz w:val="22"/>
          <w:szCs w:val="22"/>
        </w:rPr>
        <w:t>».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D1442A" w:rsidRPr="00B51A06" w:rsidRDefault="0083478D" w:rsidP="00D1442A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</w:t>
      </w:r>
      <w:r w:rsidR="00292A77">
        <w:rPr>
          <w:b/>
          <w:sz w:val="22"/>
        </w:rPr>
        <w:t>1</w:t>
      </w:r>
      <w:r w:rsidRPr="000D4DEB">
        <w:rPr>
          <w:sz w:val="22"/>
        </w:rPr>
        <w:t xml:space="preserve"> -   </w:t>
      </w:r>
      <w:r w:rsidR="00D1442A" w:rsidRPr="00B51A06">
        <w:rPr>
          <w:i/>
          <w:sz w:val="24"/>
          <w:szCs w:val="24"/>
        </w:rPr>
        <w:t xml:space="preserve">право заключения договора аренды сроком </w:t>
      </w:r>
      <w:r w:rsidR="00D1442A" w:rsidRPr="00B51A06">
        <w:rPr>
          <w:sz w:val="24"/>
          <w:szCs w:val="24"/>
        </w:rPr>
        <w:t xml:space="preserve">на 20 (двадцать) лет на земельный  участок, отнесенный к землям населенных пунктов, площадью </w:t>
      </w:r>
      <w:r w:rsidR="00D1442A" w:rsidRPr="0083478D">
        <w:rPr>
          <w:sz w:val="24"/>
          <w:szCs w:val="24"/>
        </w:rPr>
        <w:t xml:space="preserve">1001,00 </w:t>
      </w:r>
      <w:proofErr w:type="spellStart"/>
      <w:r w:rsidR="00D1442A" w:rsidRPr="0083478D">
        <w:rPr>
          <w:sz w:val="24"/>
          <w:szCs w:val="24"/>
        </w:rPr>
        <w:t>кв.м</w:t>
      </w:r>
      <w:proofErr w:type="spellEnd"/>
      <w:r w:rsidR="00D1442A" w:rsidRPr="0083478D">
        <w:rPr>
          <w:sz w:val="24"/>
          <w:szCs w:val="24"/>
        </w:rPr>
        <w:t>., для индивидуальной жилой застройки, с кадастровым номером 63:03:0206004:663, расположенн</w:t>
      </w:r>
      <w:r w:rsidR="00D1442A">
        <w:rPr>
          <w:sz w:val="24"/>
          <w:szCs w:val="24"/>
        </w:rPr>
        <w:t>ый</w:t>
      </w:r>
      <w:r w:rsidR="00D1442A" w:rsidRPr="0083478D">
        <w:rPr>
          <w:sz w:val="24"/>
          <w:szCs w:val="24"/>
        </w:rPr>
        <w:t xml:space="preserve"> по адресу: </w:t>
      </w:r>
      <w:r w:rsidR="00D1442A" w:rsidRPr="0083478D">
        <w:rPr>
          <w:b/>
          <w:sz w:val="24"/>
          <w:szCs w:val="24"/>
        </w:rPr>
        <w:t xml:space="preserve">Самарская область, </w:t>
      </w:r>
      <w:proofErr w:type="spellStart"/>
      <w:r w:rsidR="00D1442A" w:rsidRPr="0083478D">
        <w:rPr>
          <w:b/>
          <w:sz w:val="24"/>
          <w:szCs w:val="24"/>
        </w:rPr>
        <w:t>г.о.Кинель</w:t>
      </w:r>
      <w:proofErr w:type="spellEnd"/>
      <w:r w:rsidR="00D1442A" w:rsidRPr="0083478D">
        <w:rPr>
          <w:b/>
          <w:sz w:val="24"/>
          <w:szCs w:val="24"/>
        </w:rPr>
        <w:t xml:space="preserve">, г.Кинель, </w:t>
      </w:r>
      <w:proofErr w:type="spellStart"/>
      <w:r w:rsidR="00D1442A" w:rsidRPr="0083478D">
        <w:rPr>
          <w:b/>
          <w:sz w:val="24"/>
          <w:szCs w:val="24"/>
        </w:rPr>
        <w:t>ул.Сиреневая</w:t>
      </w:r>
      <w:proofErr w:type="spellEnd"/>
      <w:r w:rsidR="00D1442A" w:rsidRPr="0083478D">
        <w:rPr>
          <w:b/>
          <w:sz w:val="24"/>
          <w:szCs w:val="24"/>
        </w:rPr>
        <w:t xml:space="preserve"> (</w:t>
      </w:r>
      <w:proofErr w:type="spellStart"/>
      <w:r w:rsidR="00D1442A" w:rsidRPr="0083478D">
        <w:rPr>
          <w:b/>
          <w:sz w:val="24"/>
          <w:szCs w:val="24"/>
        </w:rPr>
        <w:t>Елшняги</w:t>
      </w:r>
      <w:proofErr w:type="spellEnd"/>
      <w:r w:rsidR="00D1442A" w:rsidRPr="0083478D">
        <w:rPr>
          <w:b/>
          <w:sz w:val="24"/>
          <w:szCs w:val="24"/>
        </w:rPr>
        <w:t xml:space="preserve">), </w:t>
      </w:r>
      <w:proofErr w:type="spellStart"/>
      <w:r w:rsidR="00D1442A" w:rsidRPr="0083478D">
        <w:rPr>
          <w:b/>
          <w:sz w:val="24"/>
          <w:szCs w:val="24"/>
        </w:rPr>
        <w:t>д.40</w:t>
      </w:r>
      <w:proofErr w:type="spellEnd"/>
      <w:r w:rsidR="00D1442A" w:rsidRPr="00B51A06">
        <w:rPr>
          <w:sz w:val="24"/>
          <w:szCs w:val="24"/>
        </w:rPr>
        <w:t xml:space="preserve">, начальная цена ежегодной арендной платы составляет </w:t>
      </w:r>
      <w:r w:rsidR="00D1442A">
        <w:rPr>
          <w:sz w:val="24"/>
          <w:szCs w:val="24"/>
        </w:rPr>
        <w:t>46 596</w:t>
      </w:r>
      <w:r w:rsidR="00D1442A" w:rsidRPr="00B51A06">
        <w:rPr>
          <w:sz w:val="24"/>
          <w:szCs w:val="24"/>
        </w:rPr>
        <w:t xml:space="preserve">   руб., шаг 1</w:t>
      </w:r>
      <w:r w:rsidR="00D1442A">
        <w:rPr>
          <w:sz w:val="24"/>
          <w:szCs w:val="24"/>
        </w:rPr>
        <w:t>3</w:t>
      </w:r>
      <w:r w:rsidR="00D1442A" w:rsidRPr="00B51A06">
        <w:rPr>
          <w:sz w:val="24"/>
          <w:szCs w:val="24"/>
        </w:rPr>
        <w:t>00 руб., задаток 9 </w:t>
      </w:r>
      <w:r w:rsidR="00D1442A">
        <w:rPr>
          <w:sz w:val="24"/>
          <w:szCs w:val="24"/>
        </w:rPr>
        <w:t>319</w:t>
      </w:r>
      <w:r w:rsidR="00D1442A" w:rsidRPr="00B51A06">
        <w:rPr>
          <w:sz w:val="24"/>
          <w:szCs w:val="24"/>
        </w:rPr>
        <w:t xml:space="preserve"> руб.  </w:t>
      </w:r>
    </w:p>
    <w:p w:rsidR="00D1442A" w:rsidRPr="000D4DEB" w:rsidRDefault="00D1442A" w:rsidP="00D1442A">
      <w:pPr>
        <w:ind w:firstLine="631"/>
        <w:rPr>
          <w:sz w:val="22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отсутствует.</w:t>
      </w:r>
    </w:p>
    <w:p w:rsidR="00D1442A" w:rsidRDefault="00D1442A" w:rsidP="00D1442A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D1442A" w:rsidRPr="00B51A06" w:rsidRDefault="0083478D" w:rsidP="00D1442A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</w:t>
      </w:r>
      <w:r w:rsidR="00D1442A">
        <w:rPr>
          <w:b/>
          <w:sz w:val="22"/>
        </w:rPr>
        <w:t>2</w:t>
      </w:r>
      <w:r w:rsidRPr="000D4DEB">
        <w:rPr>
          <w:sz w:val="22"/>
        </w:rPr>
        <w:t xml:space="preserve"> -   </w:t>
      </w:r>
      <w:r w:rsidR="00D1442A" w:rsidRPr="00B51A06">
        <w:rPr>
          <w:i/>
          <w:sz w:val="24"/>
          <w:szCs w:val="24"/>
        </w:rPr>
        <w:t xml:space="preserve">право заключения договора аренды сроком </w:t>
      </w:r>
      <w:r w:rsidR="00D1442A" w:rsidRPr="00B51A06">
        <w:rPr>
          <w:sz w:val="24"/>
          <w:szCs w:val="24"/>
        </w:rPr>
        <w:t xml:space="preserve">на 20 (двадцать) лет на земельный  участок, отнесенный к землям населенных пунктов, площадью </w:t>
      </w:r>
      <w:r w:rsidR="00D1442A" w:rsidRPr="0083478D">
        <w:rPr>
          <w:sz w:val="24"/>
          <w:szCs w:val="24"/>
        </w:rPr>
        <w:t>100</w:t>
      </w:r>
      <w:r w:rsidR="00D1442A">
        <w:rPr>
          <w:sz w:val="24"/>
          <w:szCs w:val="24"/>
        </w:rPr>
        <w:t>0</w:t>
      </w:r>
      <w:r w:rsidR="00D1442A" w:rsidRPr="0083478D">
        <w:rPr>
          <w:sz w:val="24"/>
          <w:szCs w:val="24"/>
        </w:rPr>
        <w:t xml:space="preserve">,00 </w:t>
      </w:r>
      <w:proofErr w:type="spellStart"/>
      <w:r w:rsidR="00D1442A" w:rsidRPr="0083478D">
        <w:rPr>
          <w:sz w:val="24"/>
          <w:szCs w:val="24"/>
        </w:rPr>
        <w:t>кв.м</w:t>
      </w:r>
      <w:proofErr w:type="spellEnd"/>
      <w:r w:rsidR="00D1442A" w:rsidRPr="0083478D">
        <w:rPr>
          <w:sz w:val="24"/>
          <w:szCs w:val="24"/>
        </w:rPr>
        <w:t>., для индивидуальной жилой застройки, с кад</w:t>
      </w:r>
      <w:r w:rsidR="00D1442A">
        <w:rPr>
          <w:sz w:val="24"/>
          <w:szCs w:val="24"/>
        </w:rPr>
        <w:t>астровым номером 63:03:0000000:111</w:t>
      </w:r>
      <w:r w:rsidR="00D1442A" w:rsidRPr="0083478D">
        <w:rPr>
          <w:sz w:val="24"/>
          <w:szCs w:val="24"/>
        </w:rPr>
        <w:t>, расположенн</w:t>
      </w:r>
      <w:r w:rsidR="00D1442A">
        <w:rPr>
          <w:sz w:val="24"/>
          <w:szCs w:val="24"/>
        </w:rPr>
        <w:t>ый</w:t>
      </w:r>
      <w:r w:rsidR="00D1442A" w:rsidRPr="0083478D">
        <w:rPr>
          <w:sz w:val="24"/>
          <w:szCs w:val="24"/>
        </w:rPr>
        <w:t xml:space="preserve"> по адресу: </w:t>
      </w:r>
      <w:r w:rsidR="00D1442A" w:rsidRPr="0083478D">
        <w:rPr>
          <w:b/>
          <w:sz w:val="24"/>
          <w:szCs w:val="24"/>
        </w:rPr>
        <w:t xml:space="preserve">Самарская область, </w:t>
      </w:r>
      <w:proofErr w:type="spellStart"/>
      <w:r w:rsidR="00D1442A" w:rsidRPr="0083478D">
        <w:rPr>
          <w:b/>
          <w:sz w:val="24"/>
          <w:szCs w:val="24"/>
        </w:rPr>
        <w:t>г.о.Кинель</w:t>
      </w:r>
      <w:proofErr w:type="spellEnd"/>
      <w:r w:rsidR="00D1442A" w:rsidRPr="0083478D">
        <w:rPr>
          <w:b/>
          <w:sz w:val="24"/>
          <w:szCs w:val="24"/>
        </w:rPr>
        <w:t xml:space="preserve">, г.Кинель, </w:t>
      </w:r>
      <w:proofErr w:type="spellStart"/>
      <w:r w:rsidR="00D1442A" w:rsidRPr="0083478D">
        <w:rPr>
          <w:b/>
          <w:sz w:val="24"/>
          <w:szCs w:val="24"/>
        </w:rPr>
        <w:t>ул.</w:t>
      </w:r>
      <w:r w:rsidR="00D1442A">
        <w:rPr>
          <w:b/>
          <w:sz w:val="24"/>
          <w:szCs w:val="24"/>
        </w:rPr>
        <w:t>Сенная</w:t>
      </w:r>
      <w:proofErr w:type="spellEnd"/>
      <w:r w:rsidR="00D1442A">
        <w:rPr>
          <w:b/>
          <w:sz w:val="24"/>
          <w:szCs w:val="24"/>
        </w:rPr>
        <w:t xml:space="preserve">, </w:t>
      </w:r>
      <w:proofErr w:type="spellStart"/>
      <w:r w:rsidR="00D1442A">
        <w:rPr>
          <w:b/>
          <w:sz w:val="24"/>
          <w:szCs w:val="24"/>
        </w:rPr>
        <w:t>д.28</w:t>
      </w:r>
      <w:proofErr w:type="spellEnd"/>
      <w:r w:rsidR="00D1442A" w:rsidRPr="00B51A06">
        <w:rPr>
          <w:sz w:val="24"/>
          <w:szCs w:val="24"/>
        </w:rPr>
        <w:t xml:space="preserve">, начальная цена ежегодной арендной платы составляет </w:t>
      </w:r>
      <w:r w:rsidR="00D1442A">
        <w:rPr>
          <w:sz w:val="24"/>
          <w:szCs w:val="24"/>
        </w:rPr>
        <w:t>47 458</w:t>
      </w:r>
      <w:r w:rsidR="00D1442A" w:rsidRPr="00B51A06">
        <w:rPr>
          <w:sz w:val="24"/>
          <w:szCs w:val="24"/>
        </w:rPr>
        <w:t xml:space="preserve">   руб., шаг 1</w:t>
      </w:r>
      <w:r w:rsidR="00D1442A">
        <w:rPr>
          <w:sz w:val="24"/>
          <w:szCs w:val="24"/>
        </w:rPr>
        <w:t>4</w:t>
      </w:r>
      <w:r w:rsidR="00D1442A" w:rsidRPr="00B51A06">
        <w:rPr>
          <w:sz w:val="24"/>
          <w:szCs w:val="24"/>
        </w:rPr>
        <w:t>00 руб., задаток 9 </w:t>
      </w:r>
      <w:r w:rsidR="00D1442A">
        <w:rPr>
          <w:sz w:val="24"/>
          <w:szCs w:val="24"/>
        </w:rPr>
        <w:t>400</w:t>
      </w:r>
      <w:r w:rsidR="00D1442A" w:rsidRPr="00B51A06">
        <w:rPr>
          <w:sz w:val="24"/>
          <w:szCs w:val="24"/>
        </w:rPr>
        <w:t xml:space="preserve"> руб.  </w:t>
      </w:r>
    </w:p>
    <w:p w:rsidR="00D1442A" w:rsidRPr="000D4DEB" w:rsidRDefault="00D1442A" w:rsidP="00D1442A">
      <w:pPr>
        <w:ind w:firstLine="631"/>
        <w:rPr>
          <w:sz w:val="22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отсутствует.</w:t>
      </w:r>
    </w:p>
    <w:p w:rsidR="00D1442A" w:rsidRDefault="00D1442A" w:rsidP="00D1442A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83478D" w:rsidRDefault="0083478D" w:rsidP="00B51A06">
      <w:pPr>
        <w:ind w:firstLine="631"/>
        <w:rPr>
          <w:sz w:val="22"/>
        </w:rPr>
      </w:pPr>
    </w:p>
    <w:p w:rsidR="00420FF8" w:rsidRPr="000A3369" w:rsidRDefault="00420FF8" w:rsidP="00442174">
      <w:pPr>
        <w:ind w:firstLine="631"/>
        <w:rPr>
          <w:sz w:val="24"/>
          <w:szCs w:val="24"/>
        </w:rPr>
      </w:pPr>
    </w:p>
    <w:p w:rsidR="009F1CD2" w:rsidRPr="000D4DEB" w:rsidRDefault="009F1CD2" w:rsidP="009F1CD2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 w:rsidR="00420FF8">
        <w:rPr>
          <w:sz w:val="22"/>
        </w:rPr>
        <w:t xml:space="preserve"> ЛОТ №1, </w:t>
      </w:r>
      <w:r w:rsidR="00081F02">
        <w:rPr>
          <w:sz w:val="22"/>
        </w:rPr>
        <w:t>ЛОТ №</w:t>
      </w:r>
      <w:r w:rsidR="00D1442A">
        <w:rPr>
          <w:sz w:val="22"/>
        </w:rPr>
        <w:t>2</w:t>
      </w:r>
      <w:r w:rsidRPr="000D4DEB">
        <w:rPr>
          <w:sz w:val="22"/>
        </w:rPr>
        <w:t>: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"/>
        <w:gridCol w:w="8950"/>
        <w:gridCol w:w="949"/>
        <w:gridCol w:w="147"/>
      </w:tblGrid>
      <w:tr w:rsidR="009F1CD2" w:rsidRPr="000D4DEB" w:rsidTr="007105B7">
        <w:tc>
          <w:tcPr>
            <w:tcW w:w="10090" w:type="dxa"/>
            <w:gridSpan w:val="4"/>
          </w:tcPr>
          <w:p w:rsidR="009F1CD2" w:rsidRPr="000D4DEB" w:rsidRDefault="009F1CD2" w:rsidP="007105B7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 w:rsidR="005C0091">
              <w:rPr>
                <w:b/>
                <w:sz w:val="22"/>
              </w:rPr>
              <w:t>льства в территориальной зоне Ж-</w:t>
            </w:r>
            <w:r w:rsidR="007105B7">
              <w:rPr>
                <w:b/>
                <w:sz w:val="22"/>
              </w:rPr>
              <w:t>1</w:t>
            </w:r>
          </w:p>
        </w:tc>
      </w:tr>
      <w:tr w:rsidR="00D16FDE" w:rsidRPr="00081F02" w:rsidTr="007105B7">
        <w:tc>
          <w:tcPr>
            <w:tcW w:w="8994" w:type="dxa"/>
            <w:gridSpan w:val="2"/>
          </w:tcPr>
          <w:p w:rsidR="00D16FDE" w:rsidRPr="00081F02" w:rsidRDefault="00D16FDE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Максимальное количество этажей, ш</w:t>
            </w:r>
          </w:p>
        </w:tc>
        <w:tc>
          <w:tcPr>
            <w:tcW w:w="1096" w:type="dxa"/>
            <w:gridSpan w:val="2"/>
          </w:tcPr>
          <w:p w:rsidR="00D16FDE" w:rsidRPr="00081F02" w:rsidRDefault="007105B7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D16FDE" w:rsidP="00D16FDE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1096" w:type="dxa"/>
            <w:gridSpan w:val="2"/>
          </w:tcPr>
          <w:p w:rsidR="009F1CD2" w:rsidRPr="00081F02" w:rsidRDefault="00D16FDE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8934DD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096" w:type="dxa"/>
            <w:gridSpan w:val="2"/>
          </w:tcPr>
          <w:p w:rsidR="009F1CD2" w:rsidRPr="00081F02" w:rsidRDefault="008934DD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8934DD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отдельно стоящих зданий, не указанных в пунктах 26-30 настоящей таблицы, м</w:t>
            </w:r>
          </w:p>
        </w:tc>
        <w:tc>
          <w:tcPr>
            <w:tcW w:w="1096" w:type="dxa"/>
            <w:gridSpan w:val="2"/>
          </w:tcPr>
          <w:p w:rsidR="009F1CD2" w:rsidRPr="00081F02" w:rsidRDefault="007105B7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индивидуальной жилой застройки,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</w:t>
            </w:r>
            <w:r w:rsidR="008934DD" w:rsidRPr="00081F02">
              <w:rPr>
                <w:sz w:val="24"/>
                <w:szCs w:val="24"/>
              </w:rPr>
              <w:t>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(два блока)</w:t>
            </w:r>
            <w:r w:rsidR="008934DD" w:rsidRPr="00081F02">
              <w:rPr>
                <w:sz w:val="24"/>
                <w:szCs w:val="24"/>
              </w:rPr>
              <w:t>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5</w:t>
            </w:r>
            <w:r w:rsidR="008934DD" w:rsidRPr="00081F02">
              <w:rPr>
                <w:sz w:val="24"/>
                <w:szCs w:val="24"/>
              </w:rPr>
              <w:t>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lastRenderedPageBreak/>
              <w:t>Максимальный процент застройки в границах земельного участка для блокированной жилой застройки (более двух блоков),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66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90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Максимальное количество блоков в блокированной жилой застройки,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</w:t>
            </w:r>
          </w:p>
        </w:tc>
      </w:tr>
      <w:tr w:rsidR="00D86F18" w:rsidRPr="00081F02" w:rsidTr="007105B7">
        <w:tc>
          <w:tcPr>
            <w:tcW w:w="8994" w:type="dxa"/>
            <w:gridSpan w:val="2"/>
          </w:tcPr>
          <w:p w:rsidR="00D86F18" w:rsidRPr="00081F02" w:rsidRDefault="00D86F18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высота капитальных ограждений земельных участков, и от соседних жилых домов, капитальных хозяйственных построек,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6" w:type="dxa"/>
            <w:gridSpan w:val="2"/>
          </w:tcPr>
          <w:p w:rsidR="00D86F18" w:rsidRPr="00081F02" w:rsidRDefault="00D86F18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100</w:t>
            </w:r>
          </w:p>
        </w:tc>
      </w:tr>
      <w:tr w:rsidR="00A943FE" w:rsidRPr="00081F02" w:rsidTr="007105B7">
        <w:tc>
          <w:tcPr>
            <w:tcW w:w="8994" w:type="dxa"/>
            <w:gridSpan w:val="2"/>
          </w:tcPr>
          <w:p w:rsidR="00A943FE" w:rsidRPr="00081F02" w:rsidRDefault="00A943FE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площадь встроенных и пристроенных помещений нежилого назначения, </w:t>
            </w:r>
            <w:proofErr w:type="spellStart"/>
            <w:r w:rsidRPr="00081F02">
              <w:rPr>
                <w:sz w:val="24"/>
                <w:szCs w:val="24"/>
              </w:rPr>
              <w:t>кв.м</w:t>
            </w:r>
            <w:proofErr w:type="spellEnd"/>
            <w:r w:rsidRPr="00081F02">
              <w:rPr>
                <w:sz w:val="24"/>
                <w:szCs w:val="24"/>
              </w:rPr>
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</w:r>
          </w:p>
        </w:tc>
        <w:tc>
          <w:tcPr>
            <w:tcW w:w="1096" w:type="dxa"/>
            <w:gridSpan w:val="2"/>
          </w:tcPr>
          <w:p w:rsidR="00A943FE" w:rsidRPr="00081F02" w:rsidRDefault="00A943FE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150</w:t>
            </w:r>
          </w:p>
        </w:tc>
      </w:tr>
      <w:tr w:rsidR="00A943FE" w:rsidRPr="00081F02" w:rsidTr="007105B7">
        <w:tc>
          <w:tcPr>
            <w:tcW w:w="8994" w:type="dxa"/>
            <w:gridSpan w:val="2"/>
          </w:tcPr>
          <w:p w:rsidR="00A943FE" w:rsidRPr="00081F02" w:rsidRDefault="00081F02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096" w:type="dxa"/>
            <w:gridSpan w:val="2"/>
          </w:tcPr>
          <w:p w:rsidR="00A943FE" w:rsidRPr="00081F02" w:rsidRDefault="00081F02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1,8</w:t>
            </w:r>
          </w:p>
        </w:tc>
      </w:tr>
      <w:tr w:rsidR="009F1CD2" w:rsidRPr="000D4DEB" w:rsidTr="007105B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dxa"/>
          <w:wAfter w:w="147" w:type="dxa"/>
          <w:tblCellSpacing w:w="0" w:type="dxa"/>
        </w:trPr>
        <w:tc>
          <w:tcPr>
            <w:tcW w:w="9899" w:type="dxa"/>
            <w:gridSpan w:val="2"/>
            <w:vAlign w:val="center"/>
            <w:hideMark/>
          </w:tcPr>
          <w:p w:rsidR="005147F2" w:rsidRDefault="005147F2" w:rsidP="005147F2">
            <w:pPr>
              <w:ind w:firstLine="426"/>
              <w:rPr>
                <w:sz w:val="22"/>
              </w:rPr>
            </w:pPr>
          </w:p>
          <w:p w:rsidR="009F1CD2" w:rsidRDefault="009F1CD2" w:rsidP="005C36CC">
            <w:pPr>
              <w:ind w:firstLine="631"/>
              <w:rPr>
                <w:b/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A922A2" w:rsidP="00A922A2">
            <w:pPr>
              <w:rPr>
                <w:sz w:val="22"/>
              </w:rPr>
            </w:pPr>
            <w:r>
              <w:rPr>
                <w:sz w:val="22"/>
              </w:rPr>
              <w:t>Лот №1, Лот №</w:t>
            </w:r>
            <w:r w:rsidR="00FB319F">
              <w:rPr>
                <w:sz w:val="22"/>
              </w:rPr>
              <w:t>2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1. Максим</w:t>
            </w:r>
            <w:r>
              <w:rPr>
                <w:sz w:val="22"/>
              </w:rPr>
              <w:t xml:space="preserve">альный часовой расход газа: до </w:t>
            </w:r>
            <w:r w:rsidRPr="000D4DEB">
              <w:rPr>
                <w:sz w:val="22"/>
              </w:rPr>
              <w:t xml:space="preserve">5 </w:t>
            </w:r>
            <w:proofErr w:type="spellStart"/>
            <w:r w:rsidRPr="000D4DEB">
              <w:rPr>
                <w:sz w:val="22"/>
              </w:rPr>
              <w:t>м3</w:t>
            </w:r>
            <w:proofErr w:type="spellEnd"/>
            <w:r w:rsidRPr="000D4DEB">
              <w:rPr>
                <w:sz w:val="22"/>
              </w:rPr>
              <w:t xml:space="preserve"> 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>
              <w:rPr>
                <w:sz w:val="22"/>
              </w:rPr>
              <w:t>4</w:t>
            </w:r>
            <w:r w:rsidR="00281D98">
              <w:rPr>
                <w:sz w:val="22"/>
              </w:rPr>
              <w:t>2,77</w:t>
            </w:r>
            <w:r w:rsidRPr="000D4DEB">
              <w:rPr>
                <w:sz w:val="22"/>
              </w:rPr>
              <w:t xml:space="preserve"> тыс. руб.;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653693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E65898" w:rsidRDefault="00CD598A" w:rsidP="00E65898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  <w:r w:rsidR="00420FF8">
              <w:rPr>
                <w:sz w:val="22"/>
              </w:rPr>
              <w:t>, Лот №</w:t>
            </w:r>
            <w:r w:rsidR="00FB319F">
              <w:rPr>
                <w:sz w:val="22"/>
              </w:rPr>
              <w:t>2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281D98"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 w:rsidR="00281D98"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 w:rsidR="00281D98"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EA5A1E" w:rsidRDefault="00EA5A1E" w:rsidP="005C36CC">
            <w:pPr>
              <w:rPr>
                <w:b/>
                <w:sz w:val="22"/>
              </w:rPr>
            </w:pP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bookmarkStart w:id="0" w:name="_GoBack"/>
            <w:bookmarkEnd w:id="0"/>
            <w:r w:rsidRPr="000D4DEB">
              <w:rPr>
                <w:b/>
                <w:sz w:val="22"/>
              </w:rPr>
              <w:lastRenderedPageBreak/>
              <w:t>Водопровод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FB319F">
              <w:rPr>
                <w:sz w:val="22"/>
              </w:rPr>
              <w:t>1</w:t>
            </w:r>
          </w:p>
          <w:p w:rsidR="00FB319F" w:rsidRDefault="00FB319F" w:rsidP="00FB319F">
            <w:pPr>
              <w:rPr>
                <w:sz w:val="22"/>
              </w:rPr>
            </w:pPr>
            <w:r>
              <w:rPr>
                <w:sz w:val="22"/>
              </w:rPr>
              <w:t xml:space="preserve">1. Точку подключения определить проектом на существующем водопроводе Ф 225 мм, проложенном по </w:t>
            </w:r>
            <w:proofErr w:type="spellStart"/>
            <w:r>
              <w:rPr>
                <w:sz w:val="22"/>
              </w:rPr>
              <w:t>ул.Звездная</w:t>
            </w:r>
            <w:proofErr w:type="spellEnd"/>
            <w:r>
              <w:rPr>
                <w:sz w:val="22"/>
              </w:rPr>
              <w:t xml:space="preserve"> г.Кинель.</w:t>
            </w:r>
          </w:p>
          <w:p w:rsidR="00FB319F" w:rsidRPr="000D4DEB" w:rsidRDefault="00FB319F" w:rsidP="00FB319F">
            <w:pPr>
              <w:rPr>
                <w:sz w:val="22"/>
              </w:rPr>
            </w:pPr>
            <w:r>
              <w:rPr>
                <w:sz w:val="22"/>
              </w:rPr>
              <w:t xml:space="preserve">2. Стоимость подключения к централизованным системам рассчитывается в соответствии с приказом от </w:t>
            </w:r>
            <w:proofErr w:type="spellStart"/>
            <w:r>
              <w:rPr>
                <w:sz w:val="22"/>
              </w:rPr>
              <w:t>12.12.2016г</w:t>
            </w:r>
            <w:proofErr w:type="spellEnd"/>
            <w:r>
              <w:rPr>
                <w:sz w:val="22"/>
              </w:rPr>
              <w:t>. №655 Министерства энергетики и ЖКХ Самарской области при наличии выполненного проекта.</w:t>
            </w:r>
          </w:p>
          <w:p w:rsidR="00653693" w:rsidRDefault="00FB319F" w:rsidP="00653693">
            <w:pPr>
              <w:rPr>
                <w:sz w:val="22"/>
              </w:rPr>
            </w:pPr>
            <w:r>
              <w:rPr>
                <w:sz w:val="22"/>
              </w:rPr>
              <w:t>Лот №2</w:t>
            </w:r>
          </w:p>
          <w:p w:rsidR="00FB319F" w:rsidRDefault="00FB319F" w:rsidP="00FB319F">
            <w:pPr>
              <w:rPr>
                <w:sz w:val="22"/>
              </w:rPr>
            </w:pPr>
            <w:r>
              <w:rPr>
                <w:sz w:val="22"/>
              </w:rPr>
              <w:t xml:space="preserve">1. Точку подключения определить проектом на существующем водопроводе Ф 225 мм из полиэтиленовых труб, проложенном от </w:t>
            </w:r>
            <w:proofErr w:type="spellStart"/>
            <w:r>
              <w:rPr>
                <w:sz w:val="22"/>
              </w:rPr>
              <w:t>ул.Звездная</w:t>
            </w:r>
            <w:proofErr w:type="spellEnd"/>
            <w:r>
              <w:rPr>
                <w:sz w:val="22"/>
              </w:rPr>
              <w:t xml:space="preserve"> по </w:t>
            </w:r>
            <w:proofErr w:type="spellStart"/>
            <w:r>
              <w:rPr>
                <w:sz w:val="22"/>
              </w:rPr>
              <w:t>ул.Чехова</w:t>
            </w:r>
            <w:proofErr w:type="spellEnd"/>
            <w:r>
              <w:rPr>
                <w:sz w:val="22"/>
              </w:rPr>
              <w:t xml:space="preserve"> г.Кинель.</w:t>
            </w:r>
          </w:p>
          <w:p w:rsidR="00FB319F" w:rsidRPr="000D4DEB" w:rsidRDefault="00FB319F" w:rsidP="00FB319F">
            <w:pPr>
              <w:rPr>
                <w:sz w:val="22"/>
              </w:rPr>
            </w:pPr>
            <w:r>
              <w:rPr>
                <w:sz w:val="22"/>
              </w:rPr>
              <w:t xml:space="preserve">2. Стоимость подключения к централизованным системам рассчитывается в соответствии с приказом от </w:t>
            </w:r>
            <w:proofErr w:type="spellStart"/>
            <w:r>
              <w:rPr>
                <w:sz w:val="22"/>
              </w:rPr>
              <w:t>12.12.2016г</w:t>
            </w:r>
            <w:proofErr w:type="spellEnd"/>
            <w:r>
              <w:rPr>
                <w:sz w:val="22"/>
              </w:rPr>
              <w:t>. №655 Министерства энергетики и ЖКХ Самарской области при наличии выполненного проекта.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Канализация</w:t>
            </w:r>
          </w:p>
          <w:p w:rsidR="00FB319F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FB319F" w:rsidRDefault="00FB319F" w:rsidP="00FB319F">
            <w:pPr>
              <w:rPr>
                <w:sz w:val="22"/>
              </w:rPr>
            </w:pPr>
            <w:r>
              <w:rPr>
                <w:sz w:val="22"/>
              </w:rPr>
              <w:t xml:space="preserve">1. Точку подключения определить – </w:t>
            </w:r>
            <w:proofErr w:type="spellStart"/>
            <w:r>
              <w:rPr>
                <w:sz w:val="22"/>
              </w:rPr>
              <w:t>КНС</w:t>
            </w:r>
            <w:proofErr w:type="spellEnd"/>
            <w:r>
              <w:rPr>
                <w:sz w:val="22"/>
              </w:rPr>
              <w:t xml:space="preserve">-4 на </w:t>
            </w:r>
            <w:proofErr w:type="spellStart"/>
            <w:r>
              <w:rPr>
                <w:sz w:val="22"/>
              </w:rPr>
              <w:t>ул.Мостовая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54А</w:t>
            </w:r>
            <w:proofErr w:type="spellEnd"/>
            <w:r>
              <w:rPr>
                <w:sz w:val="22"/>
              </w:rPr>
              <w:t xml:space="preserve"> г.Кинель.</w:t>
            </w:r>
          </w:p>
          <w:p w:rsidR="00FB319F" w:rsidRDefault="00FB319F" w:rsidP="00FB319F">
            <w:pPr>
              <w:rPr>
                <w:sz w:val="22"/>
              </w:rPr>
            </w:pPr>
            <w:r>
              <w:rPr>
                <w:sz w:val="22"/>
              </w:rPr>
              <w:t xml:space="preserve">2. Стоимость подключения к централизованным системам рассчитывается в соответствии с приказом от </w:t>
            </w:r>
            <w:proofErr w:type="spellStart"/>
            <w:r>
              <w:rPr>
                <w:sz w:val="22"/>
              </w:rPr>
              <w:t>12.12.2016г</w:t>
            </w:r>
            <w:proofErr w:type="spellEnd"/>
            <w:r>
              <w:rPr>
                <w:sz w:val="22"/>
              </w:rPr>
              <w:t>. №655 Министерства энергетики и ЖКХ Самарской области при наличии выполненного проекта.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FB319F">
              <w:rPr>
                <w:sz w:val="22"/>
              </w:rPr>
              <w:t>2</w:t>
            </w:r>
          </w:p>
          <w:p w:rsidR="00BA76CC" w:rsidRPr="000D4DEB" w:rsidRDefault="00BA76CC" w:rsidP="00BA7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</w:t>
            </w:r>
            <w:r w:rsidR="00FB319F">
              <w:rPr>
                <w:sz w:val="22"/>
              </w:rPr>
              <w:t>Точку подключения отсутствует.</w:t>
            </w: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2"/>
            <w:bookmarkEnd w:id="1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3" w:name="sub_391283"/>
            <w:bookmarkEnd w:id="2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3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</w:t>
            </w:r>
            <w:r w:rsidRPr="000D4DEB">
              <w:rPr>
                <w:sz w:val="22"/>
              </w:rPr>
              <w:lastRenderedPageBreak/>
              <w:t>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B0472C">
              <w:rPr>
                <w:b/>
                <w:sz w:val="22"/>
              </w:rPr>
              <w:t>начиная с 09.00 часов  18</w:t>
            </w:r>
            <w:r w:rsidRPr="000D4DEB">
              <w:rPr>
                <w:b/>
                <w:sz w:val="22"/>
              </w:rPr>
              <w:t>.</w:t>
            </w:r>
            <w:r w:rsidR="00FB319F">
              <w:rPr>
                <w:b/>
                <w:sz w:val="22"/>
              </w:rPr>
              <w:t>12</w:t>
            </w:r>
            <w:r w:rsidRPr="000D4DEB">
              <w:rPr>
                <w:b/>
                <w:sz w:val="22"/>
              </w:rPr>
              <w:t>.2017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B0472C">
              <w:rPr>
                <w:b/>
                <w:sz w:val="22"/>
              </w:rPr>
              <w:t>1</w:t>
            </w:r>
            <w:r w:rsidR="00FB319F">
              <w:rPr>
                <w:b/>
                <w:sz w:val="22"/>
              </w:rPr>
              <w:t xml:space="preserve">5.01.2018 </w:t>
            </w:r>
            <w:r w:rsidRPr="000D4DEB">
              <w:rPr>
                <w:b/>
                <w:sz w:val="22"/>
              </w:rPr>
              <w:t>г. в 1</w:t>
            </w:r>
            <w:r w:rsidR="00B0472C">
              <w:rPr>
                <w:b/>
                <w:sz w:val="22"/>
              </w:rPr>
              <w:t>5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B0472C">
              <w:rPr>
                <w:b/>
                <w:sz w:val="22"/>
                <w:szCs w:val="22"/>
              </w:rPr>
              <w:t>1</w:t>
            </w:r>
            <w:r w:rsidR="00FB319F">
              <w:rPr>
                <w:b/>
                <w:sz w:val="22"/>
                <w:szCs w:val="22"/>
              </w:rPr>
              <w:t>6.01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FB319F">
              <w:rPr>
                <w:b/>
                <w:sz w:val="22"/>
                <w:szCs w:val="22"/>
              </w:rPr>
              <w:t>8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B252C7">
              <w:rPr>
                <w:b/>
                <w:sz w:val="22"/>
                <w:szCs w:val="22"/>
              </w:rPr>
              <w:t>3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0472C" w:rsidRPr="00107BE9">
              <w:rPr>
                <w:b/>
              </w:rPr>
              <w:t xml:space="preserve"> </w:t>
            </w:r>
            <w:r w:rsidR="00B0472C" w:rsidRPr="00B0472C">
              <w:rPr>
                <w:b/>
                <w:sz w:val="24"/>
                <w:szCs w:val="24"/>
              </w:rPr>
              <w:t>не позднее –</w:t>
            </w:r>
            <w:proofErr w:type="spellStart"/>
            <w:r w:rsidR="00B0472C">
              <w:rPr>
                <w:b/>
                <w:sz w:val="24"/>
                <w:szCs w:val="24"/>
              </w:rPr>
              <w:t>1</w:t>
            </w:r>
            <w:r w:rsidR="00FB319F">
              <w:rPr>
                <w:b/>
                <w:sz w:val="24"/>
                <w:szCs w:val="24"/>
              </w:rPr>
              <w:t>2.01</w:t>
            </w:r>
            <w:r w:rsidR="00B0472C" w:rsidRPr="00B0472C">
              <w:rPr>
                <w:b/>
                <w:sz w:val="24"/>
                <w:szCs w:val="24"/>
              </w:rPr>
              <w:t>.201</w:t>
            </w:r>
            <w:r w:rsidR="00FB319F">
              <w:rPr>
                <w:b/>
                <w:sz w:val="24"/>
                <w:szCs w:val="24"/>
              </w:rPr>
              <w:t>8</w:t>
            </w:r>
            <w:r w:rsidR="00B0472C">
              <w:rPr>
                <w:b/>
                <w:sz w:val="24"/>
                <w:szCs w:val="24"/>
              </w:rPr>
              <w:t>г</w:t>
            </w:r>
            <w:proofErr w:type="spellEnd"/>
            <w:r w:rsidR="00B0472C">
              <w:rPr>
                <w:b/>
                <w:sz w:val="24"/>
                <w:szCs w:val="24"/>
              </w:rPr>
              <w:t>.</w:t>
            </w:r>
            <w:r w:rsidR="00B0472C" w:rsidRPr="00B0472C">
              <w:rPr>
                <w:b/>
                <w:sz w:val="24"/>
                <w:szCs w:val="24"/>
              </w:rPr>
              <w:t xml:space="preserve">  </w:t>
            </w: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Pr="000D4DEB">
        <w:rPr>
          <w:sz w:val="22"/>
        </w:rPr>
        <w:t xml:space="preserve"> 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</w:t>
      </w:r>
      <w:r w:rsidRPr="000D4DEB">
        <w:rPr>
          <w:sz w:val="22"/>
        </w:rPr>
        <w:lastRenderedPageBreak/>
        <w:t>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r w:rsidR="00DA548F">
        <w:rPr>
          <w:b/>
          <w:sz w:val="24"/>
          <w:szCs w:val="24"/>
        </w:rPr>
        <w:t>1</w:t>
      </w:r>
      <w:r w:rsidR="00FB319F">
        <w:rPr>
          <w:b/>
          <w:sz w:val="24"/>
          <w:szCs w:val="24"/>
        </w:rPr>
        <w:t>7.01</w:t>
      </w:r>
      <w:r w:rsidR="00DA548F">
        <w:rPr>
          <w:b/>
          <w:sz w:val="24"/>
          <w:szCs w:val="24"/>
        </w:rPr>
        <w:t>.201</w:t>
      </w:r>
      <w:r w:rsidR="00FB319F">
        <w:rPr>
          <w:b/>
          <w:sz w:val="24"/>
          <w:szCs w:val="24"/>
        </w:rPr>
        <w:t>8</w:t>
      </w:r>
      <w:r w:rsidR="00DA548F">
        <w:rPr>
          <w:b/>
          <w:sz w:val="24"/>
          <w:szCs w:val="24"/>
        </w:rPr>
        <w:t xml:space="preserve"> в </w:t>
      </w:r>
      <w:r w:rsidR="00FB319F">
        <w:rPr>
          <w:b/>
          <w:sz w:val="24"/>
          <w:szCs w:val="24"/>
        </w:rPr>
        <w:t>15</w:t>
      </w:r>
      <w:r w:rsidRPr="0039227B">
        <w:rPr>
          <w:b/>
          <w:sz w:val="24"/>
          <w:szCs w:val="24"/>
        </w:rPr>
        <w:t xml:space="preserve"> час. </w:t>
      </w:r>
      <w:r w:rsidR="00FB319F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DA548F">
        <w:rPr>
          <w:b/>
          <w:sz w:val="22"/>
          <w:szCs w:val="22"/>
        </w:rPr>
        <w:t>1</w:t>
      </w:r>
      <w:r w:rsidR="00FB319F">
        <w:rPr>
          <w:b/>
          <w:sz w:val="22"/>
          <w:szCs w:val="22"/>
        </w:rPr>
        <w:t>7.01</w:t>
      </w:r>
      <w:r w:rsidRPr="00B362B6">
        <w:rPr>
          <w:b/>
          <w:sz w:val="22"/>
          <w:szCs w:val="22"/>
        </w:rPr>
        <w:t>.</w:t>
      </w:r>
      <w:r w:rsidR="00FB319F">
        <w:rPr>
          <w:b/>
          <w:sz w:val="22"/>
          <w:szCs w:val="22"/>
        </w:rPr>
        <w:t>2018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81F02"/>
    <w:rsid w:val="0009563C"/>
    <w:rsid w:val="000A078D"/>
    <w:rsid w:val="000A3369"/>
    <w:rsid w:val="000A7626"/>
    <w:rsid w:val="000C0BC0"/>
    <w:rsid w:val="000D1FF2"/>
    <w:rsid w:val="000D4DEB"/>
    <w:rsid w:val="000E14E9"/>
    <w:rsid w:val="000F06DB"/>
    <w:rsid w:val="000F7860"/>
    <w:rsid w:val="00151468"/>
    <w:rsid w:val="00172EB2"/>
    <w:rsid w:val="00184DE7"/>
    <w:rsid w:val="00200E6E"/>
    <w:rsid w:val="00204B9B"/>
    <w:rsid w:val="00261516"/>
    <w:rsid w:val="002646B0"/>
    <w:rsid w:val="00281D98"/>
    <w:rsid w:val="00292A77"/>
    <w:rsid w:val="002D5AD6"/>
    <w:rsid w:val="002F4EC9"/>
    <w:rsid w:val="002F5C36"/>
    <w:rsid w:val="0039227B"/>
    <w:rsid w:val="003B3CFE"/>
    <w:rsid w:val="00402C6B"/>
    <w:rsid w:val="00405A74"/>
    <w:rsid w:val="00420FF8"/>
    <w:rsid w:val="00442174"/>
    <w:rsid w:val="004F32AF"/>
    <w:rsid w:val="00502725"/>
    <w:rsid w:val="005147F2"/>
    <w:rsid w:val="00525CD1"/>
    <w:rsid w:val="00570D5A"/>
    <w:rsid w:val="0057144E"/>
    <w:rsid w:val="005856C2"/>
    <w:rsid w:val="005C0091"/>
    <w:rsid w:val="005C36CC"/>
    <w:rsid w:val="00632C6F"/>
    <w:rsid w:val="00653693"/>
    <w:rsid w:val="00662D2A"/>
    <w:rsid w:val="006E6EAE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D3485"/>
    <w:rsid w:val="008D712C"/>
    <w:rsid w:val="00950CBA"/>
    <w:rsid w:val="00954383"/>
    <w:rsid w:val="0095490A"/>
    <w:rsid w:val="009907A0"/>
    <w:rsid w:val="009F1CD2"/>
    <w:rsid w:val="00A110E4"/>
    <w:rsid w:val="00A402DB"/>
    <w:rsid w:val="00A922A2"/>
    <w:rsid w:val="00A943FE"/>
    <w:rsid w:val="00AC3EDC"/>
    <w:rsid w:val="00AD6561"/>
    <w:rsid w:val="00B02500"/>
    <w:rsid w:val="00B0472C"/>
    <w:rsid w:val="00B11429"/>
    <w:rsid w:val="00B14964"/>
    <w:rsid w:val="00B252C7"/>
    <w:rsid w:val="00B362B6"/>
    <w:rsid w:val="00B51A06"/>
    <w:rsid w:val="00B67238"/>
    <w:rsid w:val="00BA76CC"/>
    <w:rsid w:val="00BB33F9"/>
    <w:rsid w:val="00BD42CA"/>
    <w:rsid w:val="00BD60AD"/>
    <w:rsid w:val="00BE25CC"/>
    <w:rsid w:val="00BE434E"/>
    <w:rsid w:val="00C04520"/>
    <w:rsid w:val="00C04DBA"/>
    <w:rsid w:val="00C05432"/>
    <w:rsid w:val="00C42B2A"/>
    <w:rsid w:val="00C63C73"/>
    <w:rsid w:val="00CA796D"/>
    <w:rsid w:val="00CC4CD5"/>
    <w:rsid w:val="00CD598A"/>
    <w:rsid w:val="00CE1ECF"/>
    <w:rsid w:val="00CF3C66"/>
    <w:rsid w:val="00D1442A"/>
    <w:rsid w:val="00D16FDE"/>
    <w:rsid w:val="00D86F18"/>
    <w:rsid w:val="00DA548F"/>
    <w:rsid w:val="00DB2798"/>
    <w:rsid w:val="00DF5582"/>
    <w:rsid w:val="00DF66BA"/>
    <w:rsid w:val="00E07318"/>
    <w:rsid w:val="00E60274"/>
    <w:rsid w:val="00E65898"/>
    <w:rsid w:val="00E706EA"/>
    <w:rsid w:val="00E76470"/>
    <w:rsid w:val="00EA5A1E"/>
    <w:rsid w:val="00EB6908"/>
    <w:rsid w:val="00EC70DA"/>
    <w:rsid w:val="00F42EC3"/>
    <w:rsid w:val="00F43A8F"/>
    <w:rsid w:val="00F44FFF"/>
    <w:rsid w:val="00F664B4"/>
    <w:rsid w:val="00FB319F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5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86</cp:revision>
  <cp:lastPrinted>2017-02-22T06:22:00Z</cp:lastPrinted>
  <dcterms:created xsi:type="dcterms:W3CDTF">2017-02-22T04:31:00Z</dcterms:created>
  <dcterms:modified xsi:type="dcterms:W3CDTF">2017-12-15T04:30:00Z</dcterms:modified>
</cp:coreProperties>
</file>