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Извещение о предоставлении земельного участка 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 по управлению муниципальным имуществом городского округа Кинель Самарской области информирует </w:t>
      </w:r>
      <w:r w:rsidR="00E202F4" w:rsidRPr="00166464">
        <w:rPr>
          <w:rFonts w:ascii="Times New Roman" w:hAnsi="Times New Roman"/>
          <w:sz w:val="28"/>
          <w:szCs w:val="28"/>
        </w:rPr>
        <w:t xml:space="preserve">о возможности предоставления </w:t>
      </w:r>
      <w:r w:rsidR="00E202F4">
        <w:rPr>
          <w:rFonts w:ascii="Times New Roman" w:hAnsi="Times New Roman"/>
          <w:sz w:val="28"/>
          <w:szCs w:val="28"/>
        </w:rPr>
        <w:t xml:space="preserve">в аренду </w:t>
      </w:r>
      <w:r w:rsidR="001574BC">
        <w:rPr>
          <w:rFonts w:ascii="Times New Roman" w:hAnsi="Times New Roman"/>
          <w:sz w:val="28"/>
          <w:szCs w:val="28"/>
        </w:rPr>
        <w:t xml:space="preserve">для </w:t>
      </w:r>
      <w:r w:rsidR="00D50CDE">
        <w:rPr>
          <w:rFonts w:ascii="Times New Roman" w:hAnsi="Times New Roman"/>
          <w:sz w:val="28"/>
          <w:szCs w:val="28"/>
        </w:rPr>
        <w:t xml:space="preserve">индивидуального жилищного строительства </w:t>
      </w:r>
      <w:r>
        <w:rPr>
          <w:rFonts w:ascii="Times New Roman" w:hAnsi="Times New Roman"/>
          <w:sz w:val="28"/>
          <w:szCs w:val="28"/>
        </w:rPr>
        <w:t>земельн</w:t>
      </w:r>
      <w:r w:rsidR="00E202F4">
        <w:rPr>
          <w:rFonts w:ascii="Times New Roman" w:hAnsi="Times New Roman"/>
          <w:sz w:val="28"/>
          <w:szCs w:val="28"/>
        </w:rPr>
        <w:t>ого участка</w:t>
      </w:r>
      <w:r>
        <w:rPr>
          <w:rFonts w:ascii="Times New Roman" w:hAnsi="Times New Roman"/>
          <w:sz w:val="28"/>
          <w:szCs w:val="28"/>
        </w:rPr>
        <w:t>:</w:t>
      </w:r>
    </w:p>
    <w:p w:rsidR="00302EAF" w:rsidRPr="00166464" w:rsidRDefault="00C476F5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302EAF" w:rsidRPr="00166464">
        <w:rPr>
          <w:rFonts w:ascii="Times New Roman" w:hAnsi="Times New Roman"/>
          <w:sz w:val="28"/>
          <w:szCs w:val="28"/>
        </w:rPr>
        <w:t xml:space="preserve">дрес </w:t>
      </w:r>
      <w:r w:rsidR="00302EAF">
        <w:rPr>
          <w:rFonts w:ascii="Times New Roman" w:hAnsi="Times New Roman"/>
          <w:sz w:val="28"/>
          <w:szCs w:val="28"/>
        </w:rPr>
        <w:t>(</w:t>
      </w:r>
      <w:r w:rsidR="00302EAF" w:rsidRPr="00166464">
        <w:rPr>
          <w:rFonts w:ascii="Times New Roman" w:hAnsi="Times New Roman"/>
          <w:sz w:val="28"/>
          <w:szCs w:val="28"/>
        </w:rPr>
        <w:t>описание местоположения</w:t>
      </w:r>
      <w:r w:rsidR="00E202F4">
        <w:rPr>
          <w:rFonts w:ascii="Times New Roman" w:hAnsi="Times New Roman"/>
          <w:sz w:val="28"/>
          <w:szCs w:val="28"/>
        </w:rPr>
        <w:t xml:space="preserve">): Самарская область, г.Кинель, </w:t>
      </w:r>
      <w:proofErr w:type="spellStart"/>
      <w:r w:rsidR="00E202F4">
        <w:rPr>
          <w:rFonts w:ascii="Times New Roman" w:hAnsi="Times New Roman"/>
          <w:sz w:val="28"/>
          <w:szCs w:val="28"/>
        </w:rPr>
        <w:t>пгт.Алексеевка</w:t>
      </w:r>
      <w:proofErr w:type="spellEnd"/>
      <w:r w:rsidR="00E202F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202F4">
        <w:rPr>
          <w:rFonts w:ascii="Times New Roman" w:hAnsi="Times New Roman"/>
          <w:sz w:val="28"/>
          <w:szCs w:val="28"/>
        </w:rPr>
        <w:t>ул.Полевая</w:t>
      </w:r>
      <w:proofErr w:type="spellEnd"/>
      <w:r w:rsidR="00302EAF" w:rsidRPr="00166464">
        <w:rPr>
          <w:rFonts w:ascii="Times New Roman" w:hAnsi="Times New Roman"/>
          <w:sz w:val="28"/>
          <w:szCs w:val="28"/>
        </w:rPr>
        <w:t>;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>кадастровый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>квартал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3C86">
        <w:rPr>
          <w:rFonts w:ascii="Times New Roman" w:hAnsi="Times New Roman"/>
          <w:sz w:val="28"/>
          <w:szCs w:val="28"/>
        </w:rPr>
        <w:t>63:</w:t>
      </w:r>
      <w:r w:rsidR="00D50CDE">
        <w:rPr>
          <w:rFonts w:ascii="Times New Roman" w:hAnsi="Times New Roman"/>
          <w:sz w:val="28"/>
          <w:szCs w:val="28"/>
        </w:rPr>
        <w:t>03</w:t>
      </w:r>
      <w:r w:rsidR="001574BC">
        <w:rPr>
          <w:rFonts w:ascii="Times New Roman" w:hAnsi="Times New Roman"/>
          <w:sz w:val="28"/>
          <w:szCs w:val="28"/>
        </w:rPr>
        <w:t>:</w:t>
      </w:r>
      <w:r w:rsidR="00D50CDE">
        <w:rPr>
          <w:rFonts w:ascii="Times New Roman" w:hAnsi="Times New Roman"/>
          <w:sz w:val="28"/>
          <w:szCs w:val="28"/>
        </w:rPr>
        <w:t>0</w:t>
      </w:r>
      <w:r w:rsidR="00E202F4">
        <w:rPr>
          <w:rFonts w:ascii="Times New Roman" w:hAnsi="Times New Roman"/>
          <w:sz w:val="28"/>
          <w:szCs w:val="28"/>
        </w:rPr>
        <w:t>401004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 w:rsidR="00E202F4">
        <w:rPr>
          <w:rFonts w:ascii="Times New Roman" w:hAnsi="Times New Roman"/>
          <w:sz w:val="28"/>
          <w:szCs w:val="28"/>
        </w:rPr>
        <w:t>500</w:t>
      </w:r>
      <w:r w:rsidR="00D50C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50CDE">
        <w:rPr>
          <w:rFonts w:ascii="Times New Roman" w:hAnsi="Times New Roman"/>
          <w:sz w:val="28"/>
          <w:szCs w:val="28"/>
        </w:rPr>
        <w:t>кв.м</w:t>
      </w:r>
      <w:proofErr w:type="spellEnd"/>
      <w:r w:rsidR="00D50CDE">
        <w:rPr>
          <w:rFonts w:ascii="Times New Roman" w:hAnsi="Times New Roman"/>
          <w:sz w:val="28"/>
          <w:szCs w:val="28"/>
        </w:rPr>
        <w:t>;</w:t>
      </w:r>
    </w:p>
    <w:p w:rsidR="00C476F5" w:rsidRDefault="00C476F5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Г</w:t>
      </w:r>
      <w:r w:rsidRPr="00166464">
        <w:rPr>
          <w:rFonts w:ascii="Times New Roman" w:hAnsi="Times New Roman"/>
          <w:sz w:val="28"/>
          <w:szCs w:val="28"/>
        </w:rPr>
        <w:t>раждан</w:t>
      </w:r>
      <w:r>
        <w:rPr>
          <w:rFonts w:ascii="Times New Roman" w:hAnsi="Times New Roman"/>
          <w:sz w:val="28"/>
          <w:szCs w:val="28"/>
        </w:rPr>
        <w:t>е</w:t>
      </w:r>
      <w:r w:rsidRPr="00166464">
        <w:rPr>
          <w:rFonts w:ascii="Times New Roman" w:hAnsi="Times New Roman"/>
          <w:sz w:val="28"/>
          <w:szCs w:val="28"/>
        </w:rPr>
        <w:t>, заинтересо</w:t>
      </w:r>
      <w:r>
        <w:rPr>
          <w:rFonts w:ascii="Times New Roman" w:hAnsi="Times New Roman"/>
          <w:sz w:val="28"/>
          <w:szCs w:val="28"/>
        </w:rPr>
        <w:t>ванные</w:t>
      </w:r>
      <w:r w:rsidRPr="00166464">
        <w:rPr>
          <w:rFonts w:ascii="Times New Roman" w:hAnsi="Times New Roman"/>
          <w:sz w:val="28"/>
          <w:szCs w:val="28"/>
        </w:rPr>
        <w:t xml:space="preserve"> в предоставлении земельн</w:t>
      </w:r>
      <w:r>
        <w:rPr>
          <w:rFonts w:ascii="Times New Roman" w:hAnsi="Times New Roman"/>
          <w:sz w:val="28"/>
          <w:szCs w:val="28"/>
        </w:rPr>
        <w:t>ого</w:t>
      </w:r>
      <w:r w:rsidRPr="00166464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166464">
        <w:rPr>
          <w:rFonts w:ascii="Times New Roman" w:hAnsi="Times New Roman"/>
          <w:sz w:val="28"/>
          <w:szCs w:val="28"/>
        </w:rPr>
        <w:t xml:space="preserve"> для указанн</w:t>
      </w:r>
      <w:r>
        <w:rPr>
          <w:rFonts w:ascii="Times New Roman" w:hAnsi="Times New Roman"/>
          <w:sz w:val="28"/>
          <w:szCs w:val="28"/>
        </w:rPr>
        <w:t>ых</w:t>
      </w:r>
      <w:r w:rsidRPr="00166464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настоящем извещении целей</w:t>
      </w:r>
      <w:r w:rsidRPr="001664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вправе </w:t>
      </w:r>
      <w:r w:rsidRPr="00166464">
        <w:rPr>
          <w:rFonts w:ascii="Times New Roman" w:hAnsi="Times New Roman"/>
          <w:sz w:val="28"/>
          <w:szCs w:val="28"/>
        </w:rPr>
        <w:t xml:space="preserve">в течение тридцати дней соответственно со дня опубликования и размещения извещения </w:t>
      </w:r>
      <w:r>
        <w:rPr>
          <w:rFonts w:ascii="Times New Roman" w:hAnsi="Times New Roman"/>
          <w:sz w:val="28"/>
          <w:szCs w:val="28"/>
        </w:rPr>
        <w:t xml:space="preserve">подать в </w:t>
      </w:r>
      <w:r w:rsidRPr="00C83C86"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Pr="0016646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г.о.Кинель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 заявление</w:t>
      </w:r>
      <w:r w:rsidRPr="00166464">
        <w:rPr>
          <w:rFonts w:ascii="Times New Roman" w:hAnsi="Times New Roman"/>
          <w:sz w:val="28"/>
          <w:szCs w:val="28"/>
        </w:rPr>
        <w:t xml:space="preserve"> о намерении участвовать в аукционе по продаже такого земельного участка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72C87">
        <w:rPr>
          <w:rFonts w:ascii="Times New Roman" w:hAnsi="Times New Roman"/>
          <w:sz w:val="28"/>
          <w:szCs w:val="28"/>
        </w:rPr>
        <w:t xml:space="preserve">следующим способом: лично по адресу: </w:t>
      </w:r>
      <w:r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Pr="00C83C86">
        <w:rPr>
          <w:rFonts w:ascii="Times New Roman" w:hAnsi="Times New Roman"/>
          <w:sz w:val="28"/>
          <w:szCs w:val="28"/>
        </w:rPr>
        <w:t>. 107</w:t>
      </w:r>
      <w:r>
        <w:rPr>
          <w:rFonts w:ascii="Times New Roman" w:hAnsi="Times New Roman"/>
          <w:sz w:val="28"/>
          <w:szCs w:val="28"/>
        </w:rPr>
        <w:t>,  либо</w:t>
      </w:r>
      <w:r w:rsidRPr="00A72C87">
        <w:rPr>
          <w:rFonts w:ascii="Times New Roman" w:hAnsi="Times New Roman"/>
          <w:sz w:val="28"/>
          <w:szCs w:val="28"/>
        </w:rPr>
        <w:t xml:space="preserve"> посредством почтовой связи на бумажном носителе по адресу: </w:t>
      </w:r>
      <w:r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83C86">
        <w:rPr>
          <w:rFonts w:ascii="Times New Roman" w:hAnsi="Times New Roman"/>
          <w:sz w:val="28"/>
          <w:szCs w:val="28"/>
        </w:rPr>
        <w:t>42А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i/>
        </w:rPr>
        <w:t xml:space="preserve"> </w:t>
      </w:r>
    </w:p>
    <w:p w:rsidR="00C476F5" w:rsidRPr="00B3104F" w:rsidRDefault="00C476F5" w:rsidP="00C476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104F">
        <w:rPr>
          <w:rFonts w:ascii="Times New Roman" w:hAnsi="Times New Roman"/>
          <w:sz w:val="28"/>
          <w:szCs w:val="28"/>
        </w:rPr>
        <w:t>Ознакомление со схемой расположения земельного участка о</w:t>
      </w:r>
      <w:r>
        <w:rPr>
          <w:rFonts w:ascii="Times New Roman" w:hAnsi="Times New Roman"/>
          <w:sz w:val="28"/>
          <w:szCs w:val="28"/>
        </w:rPr>
        <w:t>существляется в приемные дни: понедельник</w:t>
      </w:r>
      <w:r w:rsidRPr="00B310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B3104F">
        <w:rPr>
          <w:rFonts w:ascii="Times New Roman" w:hAnsi="Times New Roman"/>
          <w:sz w:val="28"/>
          <w:szCs w:val="28"/>
        </w:rPr>
        <w:t xml:space="preserve"> 9.00 до 17.00 час.</w:t>
      </w:r>
      <w:r>
        <w:rPr>
          <w:rFonts w:ascii="Times New Roman" w:hAnsi="Times New Roman"/>
          <w:sz w:val="28"/>
          <w:szCs w:val="28"/>
        </w:rPr>
        <w:t xml:space="preserve"> (перерыв с 12.00 до 13.00 час.)</w:t>
      </w:r>
      <w:r w:rsidRPr="00B3104F">
        <w:rPr>
          <w:rFonts w:ascii="Times New Roman" w:hAnsi="Times New Roman"/>
          <w:sz w:val="28"/>
          <w:szCs w:val="28"/>
        </w:rPr>
        <w:t>, вт</w:t>
      </w:r>
      <w:r>
        <w:rPr>
          <w:rFonts w:ascii="Times New Roman" w:hAnsi="Times New Roman"/>
          <w:sz w:val="28"/>
          <w:szCs w:val="28"/>
        </w:rPr>
        <w:t>орник</w:t>
      </w:r>
      <w:r w:rsidRPr="00B310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B3104F">
        <w:rPr>
          <w:rFonts w:ascii="Times New Roman" w:hAnsi="Times New Roman"/>
          <w:sz w:val="28"/>
          <w:szCs w:val="28"/>
        </w:rPr>
        <w:t xml:space="preserve"> 9.00 до 12.00 час. </w:t>
      </w:r>
      <w:r>
        <w:rPr>
          <w:rFonts w:ascii="Times New Roman" w:hAnsi="Times New Roman"/>
          <w:sz w:val="28"/>
          <w:szCs w:val="28"/>
        </w:rPr>
        <w:t>п</w:t>
      </w:r>
      <w:r w:rsidRPr="00B3104F">
        <w:rPr>
          <w:rFonts w:ascii="Times New Roman" w:hAnsi="Times New Roman"/>
          <w:sz w:val="28"/>
          <w:szCs w:val="28"/>
        </w:rPr>
        <w:t xml:space="preserve">о адресу: Самарская область, г.Кинель, </w:t>
      </w:r>
      <w:proofErr w:type="spellStart"/>
      <w:r w:rsidRPr="00B3104F">
        <w:rPr>
          <w:rFonts w:ascii="Times New Roman" w:hAnsi="Times New Roman"/>
          <w:sz w:val="28"/>
          <w:szCs w:val="28"/>
        </w:rPr>
        <w:t>ул.Мира</w:t>
      </w:r>
      <w:proofErr w:type="spellEnd"/>
      <w:r w:rsidRPr="00B3104F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B3104F">
        <w:rPr>
          <w:rFonts w:ascii="Times New Roman" w:hAnsi="Times New Roman"/>
          <w:sz w:val="28"/>
          <w:szCs w:val="28"/>
        </w:rPr>
        <w:t>42А</w:t>
      </w:r>
      <w:proofErr w:type="spellEnd"/>
      <w:r w:rsidRPr="00B310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3104F">
        <w:rPr>
          <w:rFonts w:ascii="Times New Roman" w:hAnsi="Times New Roman"/>
          <w:sz w:val="28"/>
          <w:szCs w:val="28"/>
        </w:rPr>
        <w:t>каб.107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476F5" w:rsidRDefault="00C476F5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</w:rPr>
      </w:pPr>
    </w:p>
    <w:p w:rsidR="00302EAF" w:rsidRPr="00D50CDE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72C87">
        <w:rPr>
          <w:rFonts w:ascii="Times New Roman" w:hAnsi="Times New Roman"/>
          <w:sz w:val="28"/>
          <w:szCs w:val="28"/>
        </w:rPr>
        <w:t xml:space="preserve">Прием заявлений оканчивается </w:t>
      </w:r>
      <w:r w:rsidR="009535FC" w:rsidRPr="00D50CDE">
        <w:rPr>
          <w:rFonts w:ascii="Times New Roman" w:hAnsi="Times New Roman"/>
          <w:b/>
          <w:sz w:val="28"/>
          <w:szCs w:val="28"/>
        </w:rPr>
        <w:t>1</w:t>
      </w:r>
      <w:r w:rsidR="00C476F5">
        <w:rPr>
          <w:rFonts w:ascii="Times New Roman" w:hAnsi="Times New Roman"/>
          <w:b/>
          <w:sz w:val="28"/>
          <w:szCs w:val="28"/>
        </w:rPr>
        <w:t>6.01</w:t>
      </w:r>
      <w:r w:rsidR="001574BC" w:rsidRPr="00D50CDE">
        <w:rPr>
          <w:rFonts w:ascii="Times New Roman" w:hAnsi="Times New Roman"/>
          <w:b/>
          <w:sz w:val="28"/>
          <w:szCs w:val="28"/>
        </w:rPr>
        <w:t>.201</w:t>
      </w:r>
      <w:r w:rsidR="00C476F5">
        <w:rPr>
          <w:rFonts w:ascii="Times New Roman" w:hAnsi="Times New Roman"/>
          <w:b/>
          <w:sz w:val="28"/>
          <w:szCs w:val="28"/>
        </w:rPr>
        <w:t>8</w:t>
      </w:r>
      <w:r w:rsidRPr="00D50CDE">
        <w:rPr>
          <w:rFonts w:ascii="Times New Roman" w:hAnsi="Times New Roman"/>
          <w:b/>
          <w:sz w:val="28"/>
          <w:szCs w:val="28"/>
        </w:rPr>
        <w:t xml:space="preserve"> г. в 1</w:t>
      </w:r>
      <w:r w:rsidR="00C476F5">
        <w:rPr>
          <w:rFonts w:ascii="Times New Roman" w:hAnsi="Times New Roman"/>
          <w:b/>
          <w:sz w:val="28"/>
          <w:szCs w:val="28"/>
        </w:rPr>
        <w:t>3</w:t>
      </w:r>
      <w:r w:rsidRPr="00D50CDE">
        <w:rPr>
          <w:rFonts w:ascii="Times New Roman" w:hAnsi="Times New Roman"/>
          <w:b/>
          <w:sz w:val="28"/>
          <w:szCs w:val="28"/>
        </w:rPr>
        <w:t>-00.</w:t>
      </w:r>
    </w:p>
    <w:p w:rsidR="00302EAF" w:rsidRDefault="00302EAF" w:rsidP="00302EA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</w:rPr>
      </w:pPr>
    </w:p>
    <w:p w:rsidR="00302EAF" w:rsidRPr="00590F29" w:rsidRDefault="00302EAF" w:rsidP="00302EAF">
      <w:pPr>
        <w:rPr>
          <w:rFonts w:ascii="Times New Roman" w:hAnsi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</w:p>
    <w:sectPr w:rsidR="00D2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3E2" w:rsidRDefault="00A133E2" w:rsidP="001A4FA4">
      <w:pPr>
        <w:spacing w:after="0" w:line="240" w:lineRule="auto"/>
      </w:pPr>
      <w:r>
        <w:separator/>
      </w:r>
    </w:p>
  </w:endnote>
  <w:endnote w:type="continuationSeparator" w:id="0">
    <w:p w:rsidR="00A133E2" w:rsidRDefault="00A133E2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3E2" w:rsidRDefault="00A133E2" w:rsidP="001A4FA4">
      <w:pPr>
        <w:spacing w:after="0" w:line="240" w:lineRule="auto"/>
      </w:pPr>
      <w:r>
        <w:separator/>
      </w:r>
    </w:p>
  </w:footnote>
  <w:footnote w:type="continuationSeparator" w:id="0">
    <w:p w:rsidR="00A133E2" w:rsidRDefault="00A133E2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4FA4"/>
    <w:rsid w:val="00020989"/>
    <w:rsid w:val="00024763"/>
    <w:rsid w:val="00031930"/>
    <w:rsid w:val="00033447"/>
    <w:rsid w:val="00123A29"/>
    <w:rsid w:val="00136A13"/>
    <w:rsid w:val="001441FE"/>
    <w:rsid w:val="001574BC"/>
    <w:rsid w:val="001776BC"/>
    <w:rsid w:val="001A4FA4"/>
    <w:rsid w:val="001A7398"/>
    <w:rsid w:val="001E3230"/>
    <w:rsid w:val="001F2928"/>
    <w:rsid w:val="002369E7"/>
    <w:rsid w:val="0029355D"/>
    <w:rsid w:val="002C4481"/>
    <w:rsid w:val="002F3A14"/>
    <w:rsid w:val="00302EAF"/>
    <w:rsid w:val="00370F78"/>
    <w:rsid w:val="003774B4"/>
    <w:rsid w:val="00382DB7"/>
    <w:rsid w:val="003A292F"/>
    <w:rsid w:val="003B245D"/>
    <w:rsid w:val="00401225"/>
    <w:rsid w:val="00421A0A"/>
    <w:rsid w:val="00463869"/>
    <w:rsid w:val="004811F2"/>
    <w:rsid w:val="004957DE"/>
    <w:rsid w:val="004966AE"/>
    <w:rsid w:val="004F0D5D"/>
    <w:rsid w:val="004F4197"/>
    <w:rsid w:val="004F7512"/>
    <w:rsid w:val="005445A3"/>
    <w:rsid w:val="005D1513"/>
    <w:rsid w:val="005D6DDC"/>
    <w:rsid w:val="007D2DC4"/>
    <w:rsid w:val="008154EF"/>
    <w:rsid w:val="008332F2"/>
    <w:rsid w:val="00847175"/>
    <w:rsid w:val="00891E75"/>
    <w:rsid w:val="008A4C7E"/>
    <w:rsid w:val="009535FC"/>
    <w:rsid w:val="00956A7C"/>
    <w:rsid w:val="0098481A"/>
    <w:rsid w:val="009A0DB2"/>
    <w:rsid w:val="009F5E19"/>
    <w:rsid w:val="00A133E2"/>
    <w:rsid w:val="00A56F20"/>
    <w:rsid w:val="00AB5082"/>
    <w:rsid w:val="00B05F12"/>
    <w:rsid w:val="00B579FB"/>
    <w:rsid w:val="00B749BE"/>
    <w:rsid w:val="00B82F26"/>
    <w:rsid w:val="00BB1781"/>
    <w:rsid w:val="00C24010"/>
    <w:rsid w:val="00C476F5"/>
    <w:rsid w:val="00C7261F"/>
    <w:rsid w:val="00C83C86"/>
    <w:rsid w:val="00C83F4D"/>
    <w:rsid w:val="00CB0B25"/>
    <w:rsid w:val="00D24DE6"/>
    <w:rsid w:val="00D27AE0"/>
    <w:rsid w:val="00D50CDE"/>
    <w:rsid w:val="00D6327C"/>
    <w:rsid w:val="00D756B8"/>
    <w:rsid w:val="00DC7204"/>
    <w:rsid w:val="00DD00BE"/>
    <w:rsid w:val="00DE27CC"/>
    <w:rsid w:val="00E03FCC"/>
    <w:rsid w:val="00E202F4"/>
    <w:rsid w:val="00E81687"/>
    <w:rsid w:val="00F32336"/>
    <w:rsid w:val="00FA65FB"/>
    <w:rsid w:val="00FD4AF4"/>
    <w:rsid w:val="00FD7408"/>
    <w:rsid w:val="00F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Иванова</cp:lastModifiedBy>
  <cp:revision>8</cp:revision>
  <cp:lastPrinted>2016-03-15T09:26:00Z</cp:lastPrinted>
  <dcterms:created xsi:type="dcterms:W3CDTF">2017-01-13T10:35:00Z</dcterms:created>
  <dcterms:modified xsi:type="dcterms:W3CDTF">2017-12-08T11:27:00Z</dcterms:modified>
</cp:coreProperties>
</file>