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F5" w:rsidRDefault="00D05E17" w:rsidP="00D05C27">
      <w:pPr>
        <w:spacing w:line="240" w:lineRule="auto"/>
        <w:jc w:val="center"/>
        <w:rPr>
          <w:b/>
        </w:rPr>
      </w:pPr>
      <w:bookmarkStart w:id="0" w:name="_GoBack"/>
      <w:bookmarkEnd w:id="0"/>
      <w:r w:rsidRPr="002C2A57">
        <w:rPr>
          <w:b/>
        </w:rPr>
        <w:t xml:space="preserve">Информация по результатам контрольного мероприятия </w:t>
      </w:r>
    </w:p>
    <w:p w:rsidR="00754389" w:rsidRPr="008B5588" w:rsidRDefault="008B5588" w:rsidP="00D05C27">
      <w:pPr>
        <w:spacing w:line="240" w:lineRule="auto"/>
        <w:jc w:val="center"/>
        <w:rPr>
          <w:rFonts w:eastAsia="Calibri"/>
          <w:b/>
          <w:szCs w:val="28"/>
        </w:rPr>
      </w:pPr>
      <w:r w:rsidRPr="008B5588">
        <w:rPr>
          <w:b/>
        </w:rPr>
        <w:t>«Проверка финансово – хозяйственной деятельности муниципального бюджетного учреждения «Информационный центр» за 2022 год и истекший период 2023 года».</w:t>
      </w:r>
    </w:p>
    <w:p w:rsidR="008B5588" w:rsidRDefault="00D05E17" w:rsidP="00D05C27">
      <w:pPr>
        <w:spacing w:line="240" w:lineRule="auto"/>
      </w:pPr>
      <w:r>
        <w:rPr>
          <w:szCs w:val="28"/>
        </w:rPr>
        <w:t xml:space="preserve">В соответствии с планом работы Контрольно – счетной палаты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202</w:t>
      </w:r>
      <w:r w:rsidR="008B5588">
        <w:rPr>
          <w:szCs w:val="28"/>
        </w:rPr>
        <w:t>3</w:t>
      </w:r>
      <w:r>
        <w:rPr>
          <w:szCs w:val="28"/>
        </w:rPr>
        <w:t xml:space="preserve"> г</w:t>
      </w:r>
      <w:r w:rsidR="005818E3">
        <w:rPr>
          <w:szCs w:val="28"/>
        </w:rPr>
        <w:t>од</w:t>
      </w:r>
      <w:r>
        <w:rPr>
          <w:szCs w:val="28"/>
        </w:rPr>
        <w:t xml:space="preserve"> проведено контрольное мероприятие </w:t>
      </w:r>
      <w:r w:rsidR="008B5588" w:rsidRPr="00D85857">
        <w:t xml:space="preserve">«Проверка финансово – хозяйственной деятельности муниципального бюджетного учреждения </w:t>
      </w:r>
      <w:r w:rsidR="008B5588">
        <w:t>«Информационный центр»</w:t>
      </w:r>
      <w:r w:rsidR="008B5588" w:rsidRPr="00D85857">
        <w:t xml:space="preserve"> за 2022 год</w:t>
      </w:r>
      <w:r w:rsidR="008B5588">
        <w:t xml:space="preserve"> и истекший период 2023 года</w:t>
      </w:r>
      <w:r w:rsidR="008B5588" w:rsidRPr="00D85857">
        <w:t>»</w:t>
      </w:r>
      <w:r w:rsidR="008B5588">
        <w:t>.</w:t>
      </w:r>
    </w:p>
    <w:p w:rsidR="00490984" w:rsidRDefault="00AC76E1" w:rsidP="00D05C27">
      <w:pPr>
        <w:spacing w:line="240" w:lineRule="auto"/>
      </w:pPr>
      <w:r>
        <w:t>По результатам</w:t>
      </w:r>
      <w:r w:rsidR="00DA3CE4">
        <w:t xml:space="preserve"> контрольного мероприятия установлены </w:t>
      </w:r>
      <w:r w:rsidR="00731507">
        <w:t xml:space="preserve">нарушения </w:t>
      </w:r>
      <w:r w:rsidR="002901AF">
        <w:t>порядка и условий оплаты труда,</w:t>
      </w:r>
      <w:r w:rsidR="0037487D">
        <w:t xml:space="preserve"> а также</w:t>
      </w:r>
      <w:r w:rsidR="00616357">
        <w:t xml:space="preserve"> </w:t>
      </w:r>
      <w:r w:rsidR="0037487D">
        <w:t>нарушени</w:t>
      </w:r>
      <w:r w:rsidR="002901AF">
        <w:t>е</w:t>
      </w:r>
      <w:r w:rsidR="0037487D">
        <w:t xml:space="preserve"> трудового законодательства.</w:t>
      </w:r>
      <w:r w:rsidR="002901AF">
        <w:t xml:space="preserve"> Установлено </w:t>
      </w:r>
      <w:proofErr w:type="spellStart"/>
      <w:r w:rsidR="002901AF">
        <w:t>недополучение</w:t>
      </w:r>
      <w:proofErr w:type="spellEnd"/>
      <w:r w:rsidR="002901AF">
        <w:t xml:space="preserve"> учреждением доходов от предпринимательской и приносящей доход деятельности</w:t>
      </w:r>
      <w:r w:rsidR="00490984">
        <w:t xml:space="preserve">. </w:t>
      </w:r>
    </w:p>
    <w:p w:rsidR="00DD2A53" w:rsidRDefault="00DD2A53" w:rsidP="00D05C27">
      <w:pPr>
        <w:spacing w:line="240" w:lineRule="auto"/>
      </w:pPr>
      <w:r>
        <w:t>В ходе проведенного аудита закупок установлено нарушение законодательства в сфере закупок товаров, работ, услуг, содержащее признаки административного правонарушения.</w:t>
      </w:r>
    </w:p>
    <w:p w:rsidR="008F11F4" w:rsidRDefault="00AC76E1" w:rsidP="00D05C27">
      <w:pPr>
        <w:spacing w:line="240" w:lineRule="auto"/>
      </w:pPr>
      <w:r>
        <w:rPr>
          <w:szCs w:val="28"/>
        </w:rPr>
        <w:t xml:space="preserve">По </w:t>
      </w:r>
      <w:r w:rsidR="0037487D">
        <w:rPr>
          <w:szCs w:val="28"/>
        </w:rPr>
        <w:t>итогам</w:t>
      </w:r>
      <w:r>
        <w:rPr>
          <w:szCs w:val="28"/>
        </w:rPr>
        <w:t xml:space="preserve"> контрольного мероприятия </w:t>
      </w:r>
      <w:r w:rsidR="00DD2A53">
        <w:rPr>
          <w:szCs w:val="28"/>
        </w:rPr>
        <w:t xml:space="preserve">директору муниципального бюджетного учреждения «Информационный центр» </w:t>
      </w:r>
      <w:r w:rsidR="002443AB">
        <w:t>внесено</w:t>
      </w:r>
      <w:r w:rsidR="00BF162E">
        <w:t xml:space="preserve"> представлени</w:t>
      </w:r>
      <w:r w:rsidR="00D05C27">
        <w:t>е</w:t>
      </w:r>
      <w:r w:rsidR="00BF162E">
        <w:t xml:space="preserve"> об устранении выявленных нарушений</w:t>
      </w:r>
      <w:r w:rsidR="002443AB">
        <w:t xml:space="preserve"> и недостатков, направлено информационное письмо в администрацию городского округа </w:t>
      </w:r>
      <w:proofErr w:type="spellStart"/>
      <w:r w:rsidR="002443AB">
        <w:t>Кинель</w:t>
      </w:r>
      <w:proofErr w:type="spellEnd"/>
      <w:r w:rsidR="002443AB">
        <w:t xml:space="preserve"> Самарской области</w:t>
      </w:r>
      <w:r w:rsidR="00BF162E">
        <w:t>.</w:t>
      </w:r>
      <w:r w:rsidR="006B26B6">
        <w:t xml:space="preserve"> </w:t>
      </w:r>
      <w:r w:rsidR="006B26B6">
        <w:rPr>
          <w:bCs/>
          <w:szCs w:val="28"/>
        </w:rPr>
        <w:t>Информация о выявленном нарушении законодательства в сфере закупок,</w:t>
      </w:r>
      <w:r w:rsidR="00F67F1C">
        <w:rPr>
          <w:bCs/>
          <w:szCs w:val="28"/>
        </w:rPr>
        <w:t xml:space="preserve"> товаров, работ, услуг</w:t>
      </w:r>
      <w:r w:rsidR="00E61EA7">
        <w:rPr>
          <w:bCs/>
          <w:szCs w:val="28"/>
        </w:rPr>
        <w:t>,</w:t>
      </w:r>
      <w:r w:rsidR="006B26B6">
        <w:rPr>
          <w:bCs/>
          <w:szCs w:val="28"/>
        </w:rPr>
        <w:t xml:space="preserve"> содержащем признаки состава административного правонарушения</w:t>
      </w:r>
      <w:r w:rsidR="00E61EA7">
        <w:rPr>
          <w:bCs/>
          <w:szCs w:val="28"/>
        </w:rPr>
        <w:t>,</w:t>
      </w:r>
      <w:r w:rsidR="006B26B6">
        <w:rPr>
          <w:bCs/>
          <w:szCs w:val="28"/>
        </w:rPr>
        <w:t xml:space="preserve"> направлена в Государственную инспекцию финансового контроля Самарской области.</w:t>
      </w:r>
    </w:p>
    <w:p w:rsidR="00D653EE" w:rsidRDefault="0037487D" w:rsidP="006B26B6">
      <w:pPr>
        <w:spacing w:line="240" w:lineRule="auto"/>
      </w:pPr>
      <w:r>
        <w:t xml:space="preserve">По результатам рассмотрения представления </w:t>
      </w:r>
      <w:r w:rsidR="006B26B6">
        <w:t>2 должностных лица</w:t>
      </w:r>
      <w:r w:rsidR="00E61EA7">
        <w:t xml:space="preserve"> учреждения</w:t>
      </w:r>
      <w:r w:rsidR="006B26B6">
        <w:t xml:space="preserve"> привлечены </w:t>
      </w:r>
      <w:r>
        <w:t>к дисциплинарной ответственности в виде замечания</w:t>
      </w:r>
      <w:r w:rsidR="006B26B6">
        <w:t>.</w:t>
      </w:r>
      <w:r>
        <w:t xml:space="preserve"> </w:t>
      </w:r>
    </w:p>
    <w:p w:rsidR="006B26B6" w:rsidRDefault="006B26B6" w:rsidP="006B26B6">
      <w:pPr>
        <w:spacing w:line="240" w:lineRule="auto"/>
        <w:rPr>
          <w:sz w:val="24"/>
          <w:szCs w:val="24"/>
        </w:rPr>
      </w:pPr>
      <w:r>
        <w:t>В адрес должностного лица, допустившего нарушение законодательства в сфере закупок,</w:t>
      </w:r>
      <w:r w:rsidR="00E61EA7">
        <w:t xml:space="preserve"> товаров, работ, услуг,</w:t>
      </w:r>
      <w:r>
        <w:t xml:space="preserve"> содержаще</w:t>
      </w:r>
      <w:r w:rsidR="002412AC">
        <w:t>е</w:t>
      </w:r>
      <w:r>
        <w:t xml:space="preserve"> признаки состава административного правонарушения</w:t>
      </w:r>
      <w:r w:rsidR="002412AC">
        <w:t>, Государственной инспекцией финансового контроля Самарской области вынесено предупреждение.</w:t>
      </w:r>
    </w:p>
    <w:sectPr w:rsidR="006B26B6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3AE"/>
    <w:rsid w:val="00010A05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5C03"/>
    <w:rsid w:val="002218FF"/>
    <w:rsid w:val="00226CF5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A1544"/>
    <w:rsid w:val="003A15A6"/>
    <w:rsid w:val="003A4A84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90984"/>
    <w:rsid w:val="004960B5"/>
    <w:rsid w:val="004A22C7"/>
    <w:rsid w:val="004A54EE"/>
    <w:rsid w:val="004C3C2A"/>
    <w:rsid w:val="004E141B"/>
    <w:rsid w:val="004E160C"/>
    <w:rsid w:val="004E5500"/>
    <w:rsid w:val="00514144"/>
    <w:rsid w:val="005156D6"/>
    <w:rsid w:val="005263E1"/>
    <w:rsid w:val="00544621"/>
    <w:rsid w:val="00552DB8"/>
    <w:rsid w:val="00564716"/>
    <w:rsid w:val="00573F82"/>
    <w:rsid w:val="00580C86"/>
    <w:rsid w:val="005818E3"/>
    <w:rsid w:val="00592EBF"/>
    <w:rsid w:val="005A2F34"/>
    <w:rsid w:val="005B0B4C"/>
    <w:rsid w:val="005E7EA8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70BCA"/>
    <w:rsid w:val="00685714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E2AC4"/>
    <w:rsid w:val="00805D05"/>
    <w:rsid w:val="00816851"/>
    <w:rsid w:val="00845B34"/>
    <w:rsid w:val="00867FC8"/>
    <w:rsid w:val="0087414C"/>
    <w:rsid w:val="0087575C"/>
    <w:rsid w:val="00881728"/>
    <w:rsid w:val="008A6BA0"/>
    <w:rsid w:val="008B23F5"/>
    <w:rsid w:val="008B2A82"/>
    <w:rsid w:val="008B5588"/>
    <w:rsid w:val="008B5FD8"/>
    <w:rsid w:val="008D0340"/>
    <w:rsid w:val="008D7462"/>
    <w:rsid w:val="008F11F4"/>
    <w:rsid w:val="00906A28"/>
    <w:rsid w:val="00911D15"/>
    <w:rsid w:val="009304AA"/>
    <w:rsid w:val="00934111"/>
    <w:rsid w:val="00941C78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642A1"/>
    <w:rsid w:val="00A6555F"/>
    <w:rsid w:val="00A713CF"/>
    <w:rsid w:val="00A72630"/>
    <w:rsid w:val="00A76EE7"/>
    <w:rsid w:val="00A77F21"/>
    <w:rsid w:val="00A861CD"/>
    <w:rsid w:val="00A90D0A"/>
    <w:rsid w:val="00AA35C9"/>
    <w:rsid w:val="00AC1307"/>
    <w:rsid w:val="00AC76E1"/>
    <w:rsid w:val="00AD3375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22644"/>
    <w:rsid w:val="00C23529"/>
    <w:rsid w:val="00C33618"/>
    <w:rsid w:val="00C577D1"/>
    <w:rsid w:val="00C578BA"/>
    <w:rsid w:val="00C66320"/>
    <w:rsid w:val="00C66EEA"/>
    <w:rsid w:val="00C91E09"/>
    <w:rsid w:val="00CB4BC5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11A6"/>
    <w:rsid w:val="00D5250F"/>
    <w:rsid w:val="00D63899"/>
    <w:rsid w:val="00D653EE"/>
    <w:rsid w:val="00D67D3B"/>
    <w:rsid w:val="00DA1A22"/>
    <w:rsid w:val="00DA2182"/>
    <w:rsid w:val="00DA3CE4"/>
    <w:rsid w:val="00DB5364"/>
    <w:rsid w:val="00DC4422"/>
    <w:rsid w:val="00DD0732"/>
    <w:rsid w:val="00DD2A53"/>
    <w:rsid w:val="00DE2D77"/>
    <w:rsid w:val="00DF3FE8"/>
    <w:rsid w:val="00E10454"/>
    <w:rsid w:val="00E11515"/>
    <w:rsid w:val="00E14862"/>
    <w:rsid w:val="00E21610"/>
    <w:rsid w:val="00E3185A"/>
    <w:rsid w:val="00E401F9"/>
    <w:rsid w:val="00E53C9D"/>
    <w:rsid w:val="00E61EA7"/>
    <w:rsid w:val="00E77427"/>
    <w:rsid w:val="00E92C38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5066C"/>
    <w:rsid w:val="00F51004"/>
    <w:rsid w:val="00F67F1C"/>
    <w:rsid w:val="00F71353"/>
    <w:rsid w:val="00F757D9"/>
    <w:rsid w:val="00F77D47"/>
    <w:rsid w:val="00F826EE"/>
    <w:rsid w:val="00F84D31"/>
    <w:rsid w:val="00F9719D"/>
    <w:rsid w:val="00FA3312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9459D2-BA3E-4C69-B16B-FE64655C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6A70-BC44-4F61-BE87-055CAC8F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Bogdanov</cp:lastModifiedBy>
  <cp:revision>2</cp:revision>
  <cp:lastPrinted>2023-08-01T11:24:00Z</cp:lastPrinted>
  <dcterms:created xsi:type="dcterms:W3CDTF">2023-08-02T05:43:00Z</dcterms:created>
  <dcterms:modified xsi:type="dcterms:W3CDTF">2023-08-02T05:43:00Z</dcterms:modified>
</cp:coreProperties>
</file>