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DD4" w:rsidRPr="00E844C8" w:rsidRDefault="00E844C8" w:rsidP="00E844C8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844C8">
        <w:rPr>
          <w:rFonts w:ascii="Times New Roman" w:hAnsi="Times New Roman" w:cs="Times New Roman"/>
          <w:sz w:val="32"/>
          <w:szCs w:val="32"/>
        </w:rPr>
        <w:t>Уважаемые жители городского округа Кинель!</w:t>
      </w:r>
    </w:p>
    <w:p w:rsidR="00E844C8" w:rsidRPr="00E844C8" w:rsidRDefault="00E844C8" w:rsidP="00E844C8">
      <w:pPr>
        <w:spacing w:line="36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844C8">
        <w:rPr>
          <w:rFonts w:ascii="Times New Roman" w:hAnsi="Times New Roman" w:cs="Times New Roman"/>
          <w:sz w:val="32"/>
          <w:szCs w:val="32"/>
        </w:rPr>
        <w:t>Обращаем Ваше внимание, что при получении нового статуса («Ветеран труда»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E844C8">
        <w:rPr>
          <w:rFonts w:ascii="Times New Roman" w:hAnsi="Times New Roman" w:cs="Times New Roman"/>
          <w:sz w:val="32"/>
          <w:szCs w:val="32"/>
        </w:rPr>
        <w:t xml:space="preserve"> «инвалидность»</w:t>
      </w:r>
      <w:r>
        <w:rPr>
          <w:rFonts w:ascii="Times New Roman" w:hAnsi="Times New Roman" w:cs="Times New Roman"/>
          <w:sz w:val="32"/>
          <w:szCs w:val="32"/>
        </w:rPr>
        <w:t xml:space="preserve"> и др.</w:t>
      </w:r>
      <w:bookmarkStart w:id="0" w:name="_GoBack"/>
      <w:bookmarkEnd w:id="0"/>
      <w:r w:rsidRPr="00E844C8">
        <w:rPr>
          <w:rFonts w:ascii="Times New Roman" w:hAnsi="Times New Roman" w:cs="Times New Roman"/>
          <w:sz w:val="32"/>
          <w:szCs w:val="32"/>
        </w:rPr>
        <w:t>),</w:t>
      </w:r>
      <w:r w:rsidR="00CA3D00">
        <w:rPr>
          <w:rFonts w:ascii="Times New Roman" w:hAnsi="Times New Roman" w:cs="Times New Roman"/>
          <w:sz w:val="32"/>
          <w:szCs w:val="32"/>
        </w:rPr>
        <w:t xml:space="preserve"> либо продления инвалидности, </w:t>
      </w:r>
      <w:r w:rsidRPr="00E844C8">
        <w:rPr>
          <w:rFonts w:ascii="Times New Roman" w:hAnsi="Times New Roman" w:cs="Times New Roman"/>
          <w:sz w:val="32"/>
          <w:szCs w:val="32"/>
        </w:rPr>
        <w:t xml:space="preserve"> Вы можете оформить компенсацию оплаты жилого помещения и коммунальных услуг. Все вопросы по выплате и пакету документов Вы можете задать по телефону 6-13-33 или обратиться по адресу: г.о.г Кинель, ул. Мира, д. 41, каб. №15</w:t>
      </w:r>
      <w:r>
        <w:rPr>
          <w:rFonts w:ascii="Times New Roman" w:hAnsi="Times New Roman" w:cs="Times New Roman"/>
          <w:sz w:val="32"/>
          <w:szCs w:val="32"/>
        </w:rPr>
        <w:t>.</w:t>
      </w:r>
    </w:p>
    <w:sectPr w:rsidR="00E844C8" w:rsidRPr="00E844C8" w:rsidSect="00E844C8">
      <w:pgSz w:w="11906" w:h="16838"/>
      <w:pgMar w:top="170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86EC5"/>
    <w:rsid w:val="00086EC5"/>
    <w:rsid w:val="00A6575F"/>
    <w:rsid w:val="00CA3D00"/>
    <w:rsid w:val="00E21DD4"/>
    <w:rsid w:val="00E844C8"/>
    <w:rsid w:val="00F04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 Tech PC</dc:creator>
  <cp:keywords/>
  <dc:description/>
  <cp:lastModifiedBy>soc</cp:lastModifiedBy>
  <cp:revision>3</cp:revision>
  <cp:lastPrinted>2020-02-03T12:07:00Z</cp:lastPrinted>
  <dcterms:created xsi:type="dcterms:W3CDTF">2020-02-03T12:01:00Z</dcterms:created>
  <dcterms:modified xsi:type="dcterms:W3CDTF">2020-02-03T12:17:00Z</dcterms:modified>
</cp:coreProperties>
</file>