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85777E" w14:textId="3045D0ED" w:rsidR="006B64F6" w:rsidRDefault="007F3E4A" w:rsidP="006B6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3E4A"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14:paraId="65C5EC34" w14:textId="77777777" w:rsidR="00A72192" w:rsidRPr="007F3E4A" w:rsidRDefault="00A72192" w:rsidP="006B64F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DC86CF0" w14:textId="36AEAA3E" w:rsidR="004161DC" w:rsidRDefault="009017AB" w:rsidP="006B64F6">
      <w:pPr>
        <w:tabs>
          <w:tab w:val="left" w:pos="5245"/>
        </w:tabs>
        <w:suppressAutoHyphens/>
        <w:spacing w:after="0" w:line="36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проекта 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4161DC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6B64F6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4161DC">
        <w:rPr>
          <w:rFonts w:ascii="Times New Roman" w:hAnsi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A72192" w:rsidRPr="00A72192">
        <w:rPr>
          <w:rFonts w:ascii="Times New Roman" w:eastAsia="Times New Roman" w:hAnsi="Times New Roman" w:cs="Times New Roman"/>
          <w:color w:val="000000"/>
          <w:sz w:val="28"/>
          <w:szCs w:val="28"/>
        </w:rPr>
        <w:t>Присвоение адреса объекту адресации, изменение и аннулирование такого адреса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8"/>
          <w:lang w:eastAsia="ar-SA"/>
        </w:rPr>
        <w:t>»</w:t>
      </w:r>
    </w:p>
    <w:p w14:paraId="5F49D920" w14:textId="642C97CD" w:rsidR="00600003" w:rsidRDefault="00600003" w:rsidP="006B64F6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B785E" w14:textId="25544236" w:rsidR="007F3E4A" w:rsidRPr="004161DC" w:rsidRDefault="007F3E4A" w:rsidP="006B64F6">
      <w:pPr>
        <w:tabs>
          <w:tab w:val="left" w:pos="5245"/>
        </w:tabs>
        <w:suppressAutoHyphens/>
        <w:spacing w:after="0" w:line="36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7F3E4A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</w:t>
      </w:r>
      <w:proofErr w:type="spellStart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>Кинель</w:t>
      </w:r>
      <w:proofErr w:type="spellEnd"/>
      <w:r w:rsidR="009017AB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32413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A72192">
        <w:rPr>
          <w:rFonts w:ascii="Times New Roman" w:hAnsi="Times New Roman"/>
          <w:sz w:val="28"/>
          <w:szCs w:val="28"/>
          <w:lang w:eastAsia="ar-SA"/>
        </w:rPr>
        <w:t xml:space="preserve">Об утверждении </w:t>
      </w:r>
      <w:r w:rsidR="004161DC">
        <w:rPr>
          <w:rFonts w:ascii="Times New Roman" w:hAnsi="Times New Roman"/>
          <w:sz w:val="28"/>
          <w:szCs w:val="28"/>
          <w:lang w:eastAsia="ar-SA"/>
        </w:rPr>
        <w:t>Административного регламента предоставления муниципальной услуги «</w:t>
      </w:r>
      <w:r w:rsidR="00A72192" w:rsidRPr="00A72192">
        <w:rPr>
          <w:rFonts w:ascii="Times New Roman" w:eastAsia="Times New Roman" w:hAnsi="Times New Roman" w:cs="Times New Roman"/>
          <w:color w:val="000000"/>
          <w:sz w:val="28"/>
          <w:szCs w:val="28"/>
        </w:rPr>
        <w:t>При</w:t>
      </w:r>
      <w:bookmarkStart w:id="0" w:name="_GoBack"/>
      <w:bookmarkEnd w:id="0"/>
      <w:r w:rsidR="00A72192" w:rsidRPr="00A72192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своение адреса объекту адресации, изменение и аннулирование такого адреса</w:t>
      </w:r>
      <w:r w:rsidR="004161DC">
        <w:rPr>
          <w:rFonts w:ascii="Times New Roman" w:hAnsi="Times New Roman"/>
          <w:sz w:val="28"/>
          <w:szCs w:val="28"/>
          <w:lang w:eastAsia="ar-SA"/>
        </w:rPr>
        <w:t xml:space="preserve">» </w:t>
      </w:r>
      <w:r w:rsidR="00BE5B64">
        <w:rPr>
          <w:rFonts w:ascii="Times New Roman" w:hAnsi="Times New Roman"/>
          <w:sz w:val="28"/>
          <w:szCs w:val="28"/>
          <w:lang w:eastAsia="ar-SA"/>
        </w:rPr>
        <w:t>(</w:t>
      </w:r>
      <w:r w:rsidR="004161DC">
        <w:rPr>
          <w:rFonts w:ascii="Times New Roman" w:hAnsi="Times New Roman"/>
          <w:sz w:val="28"/>
          <w:szCs w:val="28"/>
          <w:lang w:eastAsia="ar-SA"/>
        </w:rPr>
        <w:t>в новой редакции</w:t>
      </w:r>
      <w:r w:rsidR="00BE5B64">
        <w:rPr>
          <w:rFonts w:ascii="Times New Roman" w:hAnsi="Times New Roman"/>
          <w:sz w:val="28"/>
          <w:szCs w:val="28"/>
          <w:lang w:eastAsia="ar-SA"/>
        </w:rPr>
        <w:t>)</w:t>
      </w:r>
      <w:r w:rsidR="004161DC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7F3E4A">
        <w:rPr>
          <w:rFonts w:ascii="Times New Roman" w:hAnsi="Times New Roman" w:cs="Times New Roman"/>
          <w:sz w:val="28"/>
          <w:szCs w:val="28"/>
        </w:rPr>
        <w:t>не потребует выделения дополнительных средств из бюджета</w:t>
      </w:r>
      <w:r w:rsidR="00B938A5">
        <w:rPr>
          <w:rFonts w:ascii="Times New Roman" w:hAnsi="Times New Roman" w:cs="Times New Roman"/>
          <w:sz w:val="28"/>
          <w:szCs w:val="28"/>
        </w:rPr>
        <w:t xml:space="preserve"> городского округа </w:t>
      </w:r>
      <w:proofErr w:type="spellStart"/>
      <w:r w:rsidR="00B938A5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="00B938A5">
        <w:rPr>
          <w:rFonts w:ascii="Times New Roman" w:hAnsi="Times New Roman" w:cs="Times New Roman"/>
          <w:sz w:val="28"/>
          <w:szCs w:val="28"/>
        </w:rPr>
        <w:t xml:space="preserve"> Самарской области</w:t>
      </w:r>
      <w:r w:rsidRPr="007F3E4A">
        <w:rPr>
          <w:rFonts w:ascii="Times New Roman" w:hAnsi="Times New Roman" w:cs="Times New Roman"/>
          <w:sz w:val="28"/>
          <w:szCs w:val="28"/>
        </w:rPr>
        <w:t>.</w:t>
      </w:r>
    </w:p>
    <w:p w14:paraId="4BE57C86" w14:textId="77777777" w:rsidR="007F3E4A" w:rsidRPr="007F3E4A" w:rsidRDefault="007F3E4A" w:rsidP="004161DC">
      <w:pPr>
        <w:spacing w:line="360" w:lineRule="auto"/>
        <w:rPr>
          <w:rFonts w:ascii="Times New Roman" w:hAnsi="Times New Roman" w:cs="Times New Roman"/>
        </w:rPr>
      </w:pPr>
    </w:p>
    <w:p w14:paraId="3DE6FA5F" w14:textId="77777777" w:rsidR="004E5BBA" w:rsidRDefault="004E5BBA" w:rsidP="004161DC">
      <w:pPr>
        <w:spacing w:line="360" w:lineRule="auto"/>
      </w:pPr>
    </w:p>
    <w:sectPr w:rsidR="004E5BBA" w:rsidSect="00324134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7F3E4A"/>
    <w:rsid w:val="00324134"/>
    <w:rsid w:val="003E67F1"/>
    <w:rsid w:val="004161DC"/>
    <w:rsid w:val="004E5BBA"/>
    <w:rsid w:val="004E6A4E"/>
    <w:rsid w:val="005A71E9"/>
    <w:rsid w:val="005C5883"/>
    <w:rsid w:val="00600003"/>
    <w:rsid w:val="006468C6"/>
    <w:rsid w:val="006B64F6"/>
    <w:rsid w:val="006D58FD"/>
    <w:rsid w:val="00762ABC"/>
    <w:rsid w:val="007F3E4A"/>
    <w:rsid w:val="009017AB"/>
    <w:rsid w:val="00A72192"/>
    <w:rsid w:val="00B938A5"/>
    <w:rsid w:val="00BA1951"/>
    <w:rsid w:val="00BB75B6"/>
    <w:rsid w:val="00BD54A5"/>
    <w:rsid w:val="00BE5B64"/>
    <w:rsid w:val="00C04238"/>
    <w:rsid w:val="00EA4E99"/>
    <w:rsid w:val="00EB061A"/>
    <w:rsid w:val="00EE7AE3"/>
    <w:rsid w:val="00FA2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D19C85"/>
  <w15:docId w15:val="{E1F446F0-51C1-4D29-A7F7-4158621E9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58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D54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D54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47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root</cp:lastModifiedBy>
  <cp:revision>24</cp:revision>
  <cp:lastPrinted>2022-08-25T10:07:00Z</cp:lastPrinted>
  <dcterms:created xsi:type="dcterms:W3CDTF">2017-02-06T14:02:00Z</dcterms:created>
  <dcterms:modified xsi:type="dcterms:W3CDTF">2023-08-18T10:26:00Z</dcterms:modified>
</cp:coreProperties>
</file>