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E3E" w:rsidRDefault="00EA3E3E" w:rsidP="00EA3E3E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D2031C">
        <w:rPr>
          <w:rFonts w:ascii="Times New Roman" w:hAnsi="Times New Roman" w:cs="Times New Roman"/>
          <w:color w:val="000000"/>
          <w:sz w:val="28"/>
          <w:szCs w:val="24"/>
        </w:rPr>
        <w:t>Руководство по соблюдению обязательных требований</w:t>
      </w:r>
    </w:p>
    <w:p w:rsidR="007C1FB3" w:rsidRPr="00EA3E3E" w:rsidRDefault="00EA3E3E" w:rsidP="00EA3E3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031C">
        <w:rPr>
          <w:rStyle w:val="20pt"/>
          <w:rFonts w:eastAsiaTheme="minorHAnsi"/>
          <w:b w:val="0"/>
          <w:spacing w:val="0"/>
          <w:sz w:val="28"/>
          <w:szCs w:val="24"/>
        </w:rPr>
        <w:t>законодательства</w:t>
      </w:r>
      <w:proofErr w:type="gramEnd"/>
      <w:r w:rsidRPr="00D2031C">
        <w:rPr>
          <w:rStyle w:val="20pt"/>
          <w:rFonts w:eastAsiaTheme="minorHAnsi"/>
          <w:spacing w:val="0"/>
          <w:sz w:val="28"/>
          <w:szCs w:val="24"/>
        </w:rPr>
        <w:t xml:space="preserve"> </w:t>
      </w:r>
      <w:r w:rsidRPr="00D2031C">
        <w:rPr>
          <w:rFonts w:ascii="Times New Roman" w:hAnsi="Times New Roman" w:cs="Times New Roman"/>
          <w:color w:val="000000"/>
          <w:sz w:val="28"/>
          <w:szCs w:val="24"/>
        </w:rPr>
        <w:t xml:space="preserve">Российской Федерации </w:t>
      </w:r>
      <w:r w:rsidRPr="002D33BA">
        <w:rPr>
          <w:rFonts w:ascii="Times New Roman" w:hAnsi="Times New Roman" w:cs="Times New Roman"/>
          <w:color w:val="000000"/>
          <w:sz w:val="28"/>
          <w:szCs w:val="24"/>
        </w:rPr>
        <w:t>в области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A3E3E">
        <w:rPr>
          <w:rFonts w:ascii="Times New Roman" w:hAnsi="Times New Roman" w:cs="Times New Roman"/>
          <w:color w:val="000000"/>
          <w:sz w:val="28"/>
          <w:szCs w:val="24"/>
        </w:rPr>
        <w:t xml:space="preserve">обращения с отходами производства и потребления и утвержденных в установленном законодательством Российской </w:t>
      </w:r>
      <w:r w:rsidRPr="00EA3E3E">
        <w:rPr>
          <w:rFonts w:ascii="Times New Roman" w:hAnsi="Times New Roman" w:cs="Times New Roman"/>
          <w:color w:val="000000"/>
          <w:sz w:val="28"/>
          <w:szCs w:val="28"/>
        </w:rPr>
        <w:t>Федерации порядке стандартов (норм, правил) в области обращения с отходами производства и потребления</w:t>
      </w:r>
    </w:p>
    <w:p w:rsidR="00EA3E3E" w:rsidRPr="00EA3E3E" w:rsidRDefault="00EA3E3E" w:rsidP="00EA3E3E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EA3E3E" w:rsidRPr="00680758" w:rsidRDefault="00EA3E3E" w:rsidP="0068075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0758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Руководство по соблюдению обязательных требований законодательства Российской Федерации в области обращения с отходами производства и потребления и утвержденных в установленном законодательством Российской Федерации порядке стандартов (норм, правил) в области обращения с отходами производства и потребления (далее </w:t>
      </w:r>
      <w:r w:rsidR="00B51CA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80758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Руководство) разработано в соответствии со ст.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целях профилактики нарушений обязательных требования законодательства Российской Федерации в области обращения с отходами и утвержденных в установленном законодательством Российской Федерации порядке стандартов (норм, правил) в области в области обращения с отходами производства и потребления.</w:t>
      </w:r>
    </w:p>
    <w:p w:rsidR="00EA3E3E" w:rsidRPr="00680758" w:rsidRDefault="00EA3E3E" w:rsidP="0068075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0758">
        <w:rPr>
          <w:rFonts w:ascii="Times New Roman" w:hAnsi="Times New Roman" w:cs="Times New Roman"/>
          <w:color w:val="000000"/>
          <w:sz w:val="28"/>
          <w:szCs w:val="28"/>
        </w:rPr>
        <w:t xml:space="preserve">Законодательство в области обращения с отходами производства и потребления состоит из Федерального закона от 24 июня 1998 года № 89-ФЗ «Об отходах производства и потребления» (далее </w:t>
      </w:r>
      <w:r w:rsidR="00B51CA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80758">
        <w:rPr>
          <w:rFonts w:ascii="Times New Roman" w:hAnsi="Times New Roman" w:cs="Times New Roman"/>
          <w:color w:val="000000"/>
          <w:sz w:val="28"/>
          <w:szCs w:val="28"/>
        </w:rPr>
        <w:t xml:space="preserve"> Закон № 89-ФЗ), Федерального закона от 10 января 2002 года № 7-ФЗ «Об охране окружающей среды» (далее </w:t>
      </w:r>
      <w:r w:rsidR="00B51CA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80758">
        <w:rPr>
          <w:rFonts w:ascii="Times New Roman" w:hAnsi="Times New Roman" w:cs="Times New Roman"/>
          <w:color w:val="000000"/>
          <w:sz w:val="28"/>
          <w:szCs w:val="28"/>
        </w:rPr>
        <w:t xml:space="preserve"> Закон № 7-ФЗ), других федеральных законов и принимаемых в соответствии с ними законов субъектов Российской Федерации. Закон № 89-ФЗ определяет правовые основы обращения с отходами производства и потребления (преамбула и ст. 2 Закона № 89-ФЗ).</w:t>
      </w:r>
    </w:p>
    <w:p w:rsidR="0023400C" w:rsidRPr="00C65FCE" w:rsidRDefault="0023400C" w:rsidP="0023400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2F3">
        <w:rPr>
          <w:rFonts w:ascii="Times New Roman" w:hAnsi="Times New Roman" w:cs="Times New Roman"/>
          <w:color w:val="000000"/>
          <w:sz w:val="28"/>
          <w:szCs w:val="28"/>
        </w:rPr>
        <w:t>Индивидуальные предприниматели, юридические лица, в процессе деятельности которых образуются отходы I - V классов опасности, обязаны</w:t>
      </w:r>
      <w:r w:rsidRPr="00C65FC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3400C" w:rsidRDefault="0023400C" w:rsidP="0023400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 </w:t>
      </w:r>
      <w:r w:rsidRPr="0023400C">
        <w:rPr>
          <w:rFonts w:ascii="Times New Roman" w:hAnsi="Times New Roman" w:cs="Times New Roman"/>
          <w:color w:val="000000"/>
          <w:sz w:val="28"/>
          <w:szCs w:val="28"/>
        </w:rPr>
        <w:t>осуществить отнесение соответствующих отходов к конкретному классу опасности для подтверждения такого отнесения в порядке, установленном уполномоченным Правительством Российской Федерации федеральным органом исполнительной власти. Подтверждение отнесения отходов I - V клас</w:t>
      </w:r>
      <w:r w:rsidRPr="0023400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сов опасности к конкретному классу опасности осуществляется уполномоченным Правительством Российской Федерации федеральным органом исполнительной власти</w:t>
      </w:r>
      <w:r w:rsidRPr="004D65F3">
        <w:rPr>
          <w:rFonts w:ascii="Times New Roman" w:hAnsi="Times New Roman" w:cs="Times New Roman"/>
          <w:color w:val="000000"/>
          <w:sz w:val="28"/>
          <w:szCs w:val="28"/>
        </w:rPr>
        <w:t xml:space="preserve"> (ст. 14 Закона № 89-ФЗ</w:t>
      </w:r>
      <w:r w:rsidRPr="0048033A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400C" w:rsidRPr="0048033A" w:rsidRDefault="0023400C" w:rsidP="0023400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33A">
        <w:rPr>
          <w:rFonts w:ascii="Times New Roman" w:hAnsi="Times New Roman" w:cs="Times New Roman"/>
          <w:color w:val="000000"/>
          <w:sz w:val="28"/>
          <w:szCs w:val="28"/>
        </w:rPr>
        <w:t>Критерии отнесения отходов к I - V классам опасности по степени негативного воздействия на окружающую среду утверждены приказом Минприроды России от 04.12.2014 № 536.</w:t>
      </w:r>
    </w:p>
    <w:p w:rsidR="0023400C" w:rsidRDefault="0023400C" w:rsidP="0023400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33A">
        <w:rPr>
          <w:rFonts w:ascii="Times New Roman" w:hAnsi="Times New Roman" w:cs="Times New Roman"/>
          <w:color w:val="000000"/>
          <w:sz w:val="28"/>
          <w:szCs w:val="28"/>
        </w:rPr>
        <w:t>Порядок отнесения отходов I - IV классов опасности к конкретному классу опасности утвержден приказом Минприроды России от 05.12.2014 № 541.</w:t>
      </w:r>
    </w:p>
    <w:p w:rsidR="0023400C" w:rsidRPr="0048033A" w:rsidRDefault="0023400C" w:rsidP="0023400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033A">
        <w:rPr>
          <w:rFonts w:ascii="Times New Roman" w:hAnsi="Times New Roman" w:cs="Times New Roman"/>
          <w:color w:val="000000"/>
          <w:sz w:val="28"/>
          <w:szCs w:val="28"/>
        </w:rPr>
        <w:t>Порядок проведения паспортизации отходов I - IV классов опасности утвержден постановлением Правительства Российской Федерации от 16.08.2013 № 712.</w:t>
      </w:r>
    </w:p>
    <w:p w:rsidR="0023400C" w:rsidRDefault="0023400C" w:rsidP="00234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33A">
        <w:rPr>
          <w:rFonts w:ascii="Times New Roman" w:hAnsi="Times New Roman" w:cs="Times New Roman"/>
          <w:color w:val="000000"/>
          <w:sz w:val="28"/>
          <w:szCs w:val="28"/>
        </w:rPr>
        <w:t>Федеральный классификационный каталог отходов (ФККО) утвержден приказом Федеральной службы по надзору в сфере природопользования от 22.05.2017 № 242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400C" w:rsidRDefault="0023400C" w:rsidP="0023400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 </w:t>
      </w:r>
      <w:r w:rsidRPr="00C65FCE">
        <w:rPr>
          <w:rFonts w:ascii="Times New Roman" w:hAnsi="Times New Roman" w:cs="Times New Roman"/>
          <w:color w:val="000000"/>
          <w:sz w:val="28"/>
          <w:szCs w:val="28"/>
        </w:rPr>
        <w:t>вести в установленном порядке учет образовавшихся, утилизированных, обезвреженных, переданных другим лицам или полученных от других лиц, а также размещенных отходов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5FCE">
        <w:rPr>
          <w:rFonts w:ascii="Times New Roman" w:hAnsi="Times New Roman" w:cs="Times New Roman"/>
          <w:color w:val="000000"/>
          <w:sz w:val="28"/>
          <w:szCs w:val="28"/>
        </w:rPr>
        <w:t>(ч. 1 ст. 19 Закона № 8</w:t>
      </w:r>
      <w:r>
        <w:rPr>
          <w:rFonts w:ascii="Times New Roman" w:hAnsi="Times New Roman" w:cs="Times New Roman"/>
          <w:color w:val="000000"/>
          <w:sz w:val="28"/>
          <w:szCs w:val="28"/>
        </w:rPr>
        <w:t>9-ФЗ)</w:t>
      </w:r>
      <w:r w:rsidRPr="00C65F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400C" w:rsidRDefault="0023400C" w:rsidP="0023400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FCE">
        <w:rPr>
          <w:rFonts w:ascii="Times New Roman" w:hAnsi="Times New Roman" w:cs="Times New Roman"/>
          <w:color w:val="000000"/>
          <w:sz w:val="28"/>
          <w:szCs w:val="28"/>
        </w:rPr>
        <w:t>Порядок учета в области обращения с отходами утвержден приказом Минприроды России от 01.09.2011 № 721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22FCE" w:rsidRPr="00E22FCE" w:rsidRDefault="00E22FCE" w:rsidP="00E22FC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22FC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6607B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607B2" w:rsidRPr="006607B2">
        <w:rPr>
          <w:rFonts w:ascii="Times New Roman" w:hAnsi="Times New Roman" w:cs="Times New Roman"/>
          <w:color w:val="000000"/>
          <w:sz w:val="28"/>
          <w:szCs w:val="28"/>
        </w:rPr>
        <w:t>нформация об объектах размещения отходов, об образовании и движении отходов, о технологиях использования и обезвреживания отходов направляется в государственное бюджетное учреждение Самарской области «Природоохранный центр» ГУСО «Природоохранный центр» до 03 февраля, в соответствии с п. 3.3. Порядка ведения регионального кадастра отходов производства и потребления Самарской области, утвержденного Постановлением Правительства Самарской области № 591 от 10.11.2010 г.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3D43" w:rsidRPr="00003D43" w:rsidRDefault="00E22FCE" w:rsidP="00003D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E22FCE">
        <w:rPr>
          <w:rFonts w:ascii="Times New Roman" w:hAnsi="Times New Roman" w:cs="Times New Roman"/>
          <w:color w:val="000000"/>
          <w:sz w:val="28"/>
          <w:szCs w:val="28"/>
        </w:rPr>
        <w:t xml:space="preserve">) ежегодно до 1 февраля после отчетного периода представлять в территориальный орган Росприроднадзора в субъекте Российской Федерации форму федерального статистического наблюдения </w:t>
      </w:r>
      <w:r w:rsidRPr="00003D43">
        <w:rPr>
          <w:rFonts w:ascii="Times New Roman" w:hAnsi="Times New Roman" w:cs="Times New Roman"/>
          <w:color w:val="000000"/>
          <w:sz w:val="28"/>
          <w:szCs w:val="28"/>
        </w:rPr>
        <w:t xml:space="preserve">№ 2-ТП (отходы) «Сведения об образовании, использовании, обезвреживании, транспортировании и размещении отходов производства и потребления» (п. 2 ст. 19 Закона № 89-ФЗ, </w:t>
      </w:r>
      <w:r w:rsidR="00CF3E9A" w:rsidRPr="00CF3E9A">
        <w:rPr>
          <w:rFonts w:ascii="Times New Roman" w:hAnsi="Times New Roman" w:cs="Times New Roman"/>
          <w:color w:val="000000"/>
          <w:sz w:val="28"/>
          <w:szCs w:val="28"/>
        </w:rPr>
        <w:t>Приказ Федеральной службы государственной статистики от 12.12.2019 декабря 2019 г. № 766 «Об утверждении формы федерального статистического наблюдения с указаниями по ее заполнению для организации Федеральной службой по надзору в сфере природопользования федерального статистического наблюдения за отходами производства и потребления»;</w:t>
      </w:r>
    </w:p>
    <w:p w:rsidR="00E22FCE" w:rsidRDefault="00E22FCE" w:rsidP="00E22FC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</w:t>
      </w:r>
      <w:proofErr w:type="gramEnd"/>
      <w:r w:rsidRPr="00C65FCE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при </w:t>
      </w:r>
      <w:r w:rsidRPr="00C65FCE">
        <w:rPr>
          <w:rFonts w:ascii="Times New Roman" w:hAnsi="Times New Roman" w:cs="Times New Roman"/>
          <w:color w:val="000000"/>
          <w:sz w:val="28"/>
          <w:szCs w:val="28"/>
        </w:rPr>
        <w:t>размещении отходов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80758">
        <w:rPr>
          <w:rFonts w:ascii="Times New Roman" w:hAnsi="Times New Roman" w:cs="Times New Roman"/>
          <w:color w:val="000000"/>
          <w:sz w:val="28"/>
          <w:szCs w:val="28"/>
        </w:rPr>
        <w:t xml:space="preserve">за исключением твердых коммунальных отходов, </w:t>
      </w:r>
      <w:r w:rsidRPr="00C65FCE">
        <w:rPr>
          <w:rFonts w:ascii="Times New Roman" w:hAnsi="Times New Roman" w:cs="Times New Roman"/>
          <w:color w:val="000000"/>
          <w:sz w:val="28"/>
          <w:szCs w:val="28"/>
        </w:rPr>
        <w:t xml:space="preserve">вносить плату за негативное воздействие на окружающую среду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F4DB8">
        <w:rPr>
          <w:rFonts w:ascii="Times New Roman" w:hAnsi="Times New Roman" w:cs="Times New Roman"/>
          <w:color w:val="000000"/>
          <w:sz w:val="28"/>
          <w:szCs w:val="28"/>
        </w:rPr>
        <w:t>за исключением юридических лиц и индивидуальных предпринимателей, осуществляющих хозяйственную и (или) иную деятельность исключительно на объектах IV категории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Pr="00680758">
        <w:rPr>
          <w:rFonts w:ascii="Times New Roman" w:hAnsi="Times New Roman" w:cs="Times New Roman"/>
          <w:color w:val="000000"/>
          <w:sz w:val="28"/>
          <w:szCs w:val="28"/>
        </w:rPr>
        <w:t>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отходами, операторы по обращению с твердыми коммунальными отходами, осуществляющи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>е деятельность по их размещению</w:t>
      </w:r>
      <w:r w:rsidR="008F3CA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3CA5" w:rsidRDefault="008F3CA5" w:rsidP="00E22FC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CA5">
        <w:rPr>
          <w:rFonts w:ascii="Times New Roman" w:hAnsi="Times New Roman" w:cs="Times New Roman"/>
          <w:color w:val="000000"/>
          <w:sz w:val="28"/>
          <w:szCs w:val="28"/>
        </w:rPr>
        <w:t>Плата вносится по месту нахождения объекта размещения отходов производства и потребления. Плата, исчисленная по итогам отчетного периода, с учетом корректировки ее размера, вносится не позднее 1-го марта года, следующего за отчетным периодом. Лица, обязанные вносить плату, за исключением субъектов малого и среднего предпринимательства, вносят квартальные авансовые платежи (кроме четвертого квартала) не позднее 20-го числа месяца, следующего за последним месяцем соответствующего квартала текущего отчетного периода, в размере одной четвертой части суммы платы за негативное воздействие на окружающую среду, уплаченной за предыдущий год (ч. 1 ст. 16.1, ч. 1, 3 ст. 16.4 Закона № 7-ФЗ, ч. 2 ст. 11 Закона № 89-ФЗ)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CA5" w:rsidRPr="008F3CA5" w:rsidRDefault="008F3CA5" w:rsidP="008F3CA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 х</w:t>
      </w:r>
      <w:r w:rsidRPr="008F3CA5">
        <w:rPr>
          <w:rFonts w:ascii="Times New Roman" w:hAnsi="Times New Roman" w:cs="Times New Roman"/>
          <w:color w:val="000000"/>
          <w:sz w:val="28"/>
          <w:szCs w:val="28"/>
        </w:rPr>
        <w:t>озяйствующие субъекты представляют отчет по обращению с отходами в уведомительном порядке до 25 марта года, следующего за отчетным периодом. Отчетный период составляет один календарный год.</w:t>
      </w:r>
    </w:p>
    <w:p w:rsidR="008F3CA5" w:rsidRDefault="008F3CA5" w:rsidP="008F3CA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CA5">
        <w:rPr>
          <w:rFonts w:ascii="Times New Roman" w:hAnsi="Times New Roman" w:cs="Times New Roman"/>
          <w:color w:val="000000"/>
          <w:sz w:val="28"/>
          <w:szCs w:val="28"/>
        </w:rPr>
        <w:t xml:space="preserve">Отчет по обращению с отходами представляется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F3CA5">
        <w:rPr>
          <w:rFonts w:ascii="Times New Roman" w:hAnsi="Times New Roman" w:cs="Times New Roman"/>
          <w:color w:val="000000"/>
          <w:sz w:val="28"/>
          <w:szCs w:val="28"/>
        </w:rPr>
        <w:t xml:space="preserve">правление нормирования и государственной экологической экспертизы департамента охраны окружающей среды департамента охраны окружающей среды министерства лесного хозяйства, охраны окружающей среды и природопользования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Самарской области (</w:t>
      </w:r>
      <w:r w:rsidRPr="008F3CA5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F3CA5">
        <w:rPr>
          <w:rFonts w:ascii="Times New Roman" w:hAnsi="Times New Roman" w:cs="Times New Roman"/>
          <w:color w:val="000000"/>
          <w:sz w:val="28"/>
          <w:szCs w:val="28"/>
        </w:rPr>
        <w:t xml:space="preserve"> 5 статьи 18 Закона № 89-ФЗ и приказом Министерства лесного хозяйства, охраны окружающей среды и природопользования Самарской области от 19.12.2018 № 809 «Об утверждении порядка представления и контроля отчетности об образовании, использовании, обезвреживании, о размещении отходов (за исключением статистической отчетности), представляемой в уведомительном порядке юридическими лицами и индивидуальными предпринимателями, осуществляющими хозяйственную и (или) иную деятельность на объектах III категории, подлежащих региональному государственному экологическому надзору»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215B4" w:rsidRPr="000215B4" w:rsidRDefault="00AD3C3E" w:rsidP="000215B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C3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Накопление отходов допускается только в местах (на площадках) накопления отходов, соответствующих требованиям законодательства в области санитарно-эпидемиологического благополучия населения и иного законодательства Российской Федерации. Места (площадки) накопления твердых коммунальных отходов должны соответствовать </w:t>
      </w:r>
      <w:r w:rsidR="000215B4" w:rsidRPr="00AD3C3E"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Pr="00AD3C3E">
        <w:rPr>
          <w:rFonts w:ascii="Times New Roman" w:hAnsi="Times New Roman" w:cs="Times New Roman"/>
          <w:color w:val="000000"/>
          <w:sz w:val="28"/>
          <w:szCs w:val="28"/>
        </w:rPr>
        <w:t>правилам благоустро</w:t>
      </w:r>
      <w:r w:rsidR="000215B4">
        <w:rPr>
          <w:rFonts w:ascii="Times New Roman" w:hAnsi="Times New Roman" w:cs="Times New Roman"/>
          <w:color w:val="000000"/>
          <w:sz w:val="28"/>
          <w:szCs w:val="28"/>
        </w:rPr>
        <w:t>йства муниципальных образований</w:t>
      </w:r>
      <w:r w:rsidRPr="00AD3C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15B4" w:rsidRPr="00AD3C3E">
        <w:rPr>
          <w:rFonts w:ascii="Times New Roman" w:hAnsi="Times New Roman" w:cs="Times New Roman"/>
          <w:color w:val="000000"/>
          <w:sz w:val="28"/>
          <w:szCs w:val="28"/>
        </w:rPr>
        <w:t>(ч. 1, 3 ст. 13.4 Закона № 89-ФЗ).</w:t>
      </w:r>
    </w:p>
    <w:p w:rsidR="00F0235F" w:rsidRDefault="00F77488" w:rsidP="000215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0235F">
        <w:rPr>
          <w:rFonts w:ascii="Times New Roman" w:hAnsi="Times New Roman" w:cs="Times New Roman"/>
          <w:color w:val="000000"/>
          <w:sz w:val="28"/>
          <w:szCs w:val="28"/>
        </w:rPr>
        <w:t>рганы местного самоуправления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F0235F" w:rsidRPr="00F0235F">
        <w:rPr>
          <w:rFonts w:ascii="Times New Roman" w:hAnsi="Times New Roman" w:cs="Times New Roman"/>
          <w:color w:val="000000"/>
          <w:sz w:val="28"/>
          <w:szCs w:val="28"/>
        </w:rPr>
        <w:t>пределяют схему размещения мест (площадок) накопления твердых коммунальных отходов и осуществляют ведение реестра мест (площадок) накопления твердых коммунальных отходов в соответствии с правилами, утвержденными Правительством Российской Федерации. Правила обустройства мест (площадок) накопления твердых коммунальных отходов и правила ведения их реестра включают в себя порядок создания мест (площадок) накопления твердых коммунальных отходов, правила формирования и ведения реестра мест (площадок) накопления твердых коммунальных отходов, требования к содержанию реестра мест (площадок) накопления твердых коммунальных отходов</w:t>
      </w:r>
      <w:r w:rsidR="00F023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235F" w:rsidRPr="00F0235F">
        <w:rPr>
          <w:rFonts w:ascii="Times New Roman" w:hAnsi="Times New Roman" w:cs="Times New Roman"/>
          <w:color w:val="000000"/>
          <w:sz w:val="28"/>
          <w:szCs w:val="28"/>
        </w:rPr>
        <w:t xml:space="preserve">(ч. </w:t>
      </w:r>
      <w:r w:rsidR="00F0235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0235F" w:rsidRPr="00F0235F">
        <w:rPr>
          <w:rFonts w:ascii="Times New Roman" w:hAnsi="Times New Roman" w:cs="Times New Roman"/>
          <w:color w:val="000000"/>
          <w:sz w:val="28"/>
          <w:szCs w:val="28"/>
        </w:rPr>
        <w:t xml:space="preserve"> ст. 13.4 Закона № 89-ФЗ).</w:t>
      </w:r>
    </w:p>
    <w:p w:rsidR="00AD3C3E" w:rsidRPr="00AD3C3E" w:rsidRDefault="00AD3C3E" w:rsidP="000215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C3E">
        <w:rPr>
          <w:rFonts w:ascii="Times New Roman" w:hAnsi="Times New Roman" w:cs="Times New Roman"/>
          <w:color w:val="000000"/>
          <w:sz w:val="28"/>
          <w:szCs w:val="28"/>
        </w:rPr>
        <w:t>Правила обустройства мест (площадок) накопления твердых коммунальных отходов и ведения их реестра утверждены постановлением Правительства РФ от 31.08.2018 № 1039</w:t>
      </w:r>
      <w:r w:rsidR="000215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3C3E" w:rsidRDefault="000215B4" w:rsidP="000215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4 </w:t>
      </w:r>
      <w:r w:rsidRPr="000215B4">
        <w:rPr>
          <w:rFonts w:ascii="Times New Roman" w:hAnsi="Times New Roman" w:cs="Times New Roman"/>
          <w:sz w:val="28"/>
          <w:szCs w:val="28"/>
        </w:rPr>
        <w:t xml:space="preserve">Правил обустройства мест (площадок) накопления твердых коммунальных отходов и ведения их реестра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215B4">
        <w:rPr>
          <w:rFonts w:ascii="Times New Roman" w:hAnsi="Times New Roman" w:cs="Times New Roman"/>
          <w:sz w:val="28"/>
          <w:szCs w:val="28"/>
        </w:rPr>
        <w:t xml:space="preserve"> случае</w:t>
      </w:r>
      <w:r w:rsidR="00F0235F">
        <w:rPr>
          <w:rFonts w:ascii="Times New Roman" w:hAnsi="Times New Roman" w:cs="Times New Roman"/>
          <w:sz w:val="28"/>
          <w:szCs w:val="28"/>
        </w:rPr>
        <w:t>,</w:t>
      </w:r>
      <w:r w:rsidRPr="000215B4">
        <w:rPr>
          <w:rFonts w:ascii="Times New Roman" w:hAnsi="Times New Roman" w:cs="Times New Roman"/>
          <w:sz w:val="28"/>
          <w:szCs w:val="28"/>
        </w:rPr>
        <w:t xml:space="preserve"> если в соответствии с законодательством Российской Федерации обязанность по созданию места (площадки) накопления твердых коммунальных отходов лежит на других лицах, такие лица согласовывают создание места (площадки) накопления твердых коммунальных отходов с органом местного самоуправления (далее соответственно - заявитель, уполномоченный орган) на основании письменной заявки, форма которой устанавливается уполномоченным органом (далее - заявка).</w:t>
      </w:r>
      <w:r w:rsidR="005340E5">
        <w:rPr>
          <w:rFonts w:ascii="Times New Roman" w:hAnsi="Times New Roman" w:cs="Times New Roman"/>
          <w:sz w:val="28"/>
          <w:szCs w:val="28"/>
        </w:rPr>
        <w:t xml:space="preserve"> Порядок рассмотрения заявки, а также основания </w:t>
      </w:r>
      <w:r w:rsidR="00F0235F" w:rsidRPr="00F0235F">
        <w:rPr>
          <w:rFonts w:ascii="Times New Roman" w:hAnsi="Times New Roman" w:cs="Times New Roman"/>
          <w:sz w:val="28"/>
          <w:szCs w:val="28"/>
        </w:rPr>
        <w:t>отказа уполномоченного органа в согласовании создания места (площадки) накопления твердых коммунальных отходов</w:t>
      </w:r>
      <w:r w:rsidR="00F0235F">
        <w:rPr>
          <w:rFonts w:ascii="Times New Roman" w:hAnsi="Times New Roman" w:cs="Times New Roman"/>
          <w:sz w:val="28"/>
          <w:szCs w:val="28"/>
        </w:rPr>
        <w:t xml:space="preserve"> определены пунктами 5 – 10 </w:t>
      </w:r>
      <w:r w:rsidR="00F0235F" w:rsidRPr="00F0235F">
        <w:rPr>
          <w:rFonts w:ascii="Times New Roman" w:hAnsi="Times New Roman" w:cs="Times New Roman"/>
          <w:sz w:val="28"/>
          <w:szCs w:val="28"/>
        </w:rPr>
        <w:t>Правил обустройства мест (площадок) накопления твердых коммунальных отходов и ведения их реестра</w:t>
      </w:r>
      <w:r w:rsidR="00F0235F">
        <w:rPr>
          <w:rFonts w:ascii="Times New Roman" w:hAnsi="Times New Roman" w:cs="Times New Roman"/>
          <w:sz w:val="28"/>
          <w:szCs w:val="28"/>
        </w:rPr>
        <w:t>.</w:t>
      </w:r>
    </w:p>
    <w:p w:rsidR="000215B4" w:rsidRDefault="000215B4" w:rsidP="000215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5B4">
        <w:rPr>
          <w:rFonts w:ascii="Times New Roman" w:hAnsi="Times New Roman" w:cs="Times New Roman"/>
          <w:sz w:val="28"/>
          <w:szCs w:val="28"/>
        </w:rPr>
        <w:t xml:space="preserve">Накопление твердых коммунальных отходов осуществляется в соответствии с правилами обращения с твердыми коммунальными отходами, утвержденными Правительством Российской Федерации, и порядком накопления (в </w:t>
      </w:r>
      <w:r w:rsidRPr="000215B4">
        <w:rPr>
          <w:rFonts w:ascii="Times New Roman" w:hAnsi="Times New Roman" w:cs="Times New Roman"/>
          <w:sz w:val="28"/>
          <w:szCs w:val="28"/>
        </w:rPr>
        <w:lastRenderedPageBreak/>
        <w:t>том числе раздельного накопления) твердых коммунальных отходов, утвержденным органом исполнительной власти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5B4">
        <w:rPr>
          <w:rFonts w:ascii="Times New Roman" w:hAnsi="Times New Roman" w:cs="Times New Roman"/>
          <w:sz w:val="28"/>
          <w:szCs w:val="28"/>
        </w:rPr>
        <w:t xml:space="preserve">(ч.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0215B4">
        <w:rPr>
          <w:rFonts w:ascii="Times New Roman" w:hAnsi="Times New Roman" w:cs="Times New Roman"/>
          <w:sz w:val="28"/>
          <w:szCs w:val="28"/>
        </w:rPr>
        <w:t>ст. 13.4 Закона № 89-ФЗ).</w:t>
      </w:r>
    </w:p>
    <w:p w:rsidR="00E47678" w:rsidRDefault="005340E5" w:rsidP="005340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E5">
        <w:rPr>
          <w:rFonts w:ascii="Times New Roman" w:hAnsi="Times New Roman" w:cs="Times New Roman"/>
          <w:sz w:val="28"/>
          <w:szCs w:val="28"/>
        </w:rPr>
        <w:t>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накопления. Договор на оказание услуг по обращению с твердыми коммунальными отходами заключается в соответствии с типовым договором, утвержденным Правительством Российской Федерации.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положениями. Юридические лица, в результате деятельности которых образуются твердые коммунальные отходы,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отходов, расположенного в границах земельного участка, на территории которого образуются такие твердые коммунальные отходы, или на смежном земельном участке по отношению к земельному участку, на территории которого образуются такие твердые коммунальные отходы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340E5">
        <w:rPr>
          <w:rFonts w:ascii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hAnsi="Times New Roman" w:cs="Times New Roman"/>
          <w:sz w:val="28"/>
          <w:szCs w:val="28"/>
        </w:rPr>
        <w:t xml:space="preserve">4 – </w:t>
      </w:r>
      <w:r w:rsidRPr="005340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0E5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24.7</w:t>
      </w:r>
      <w:r w:rsidRPr="005340E5">
        <w:rPr>
          <w:rFonts w:ascii="Times New Roman" w:hAnsi="Times New Roman" w:cs="Times New Roman"/>
          <w:sz w:val="28"/>
          <w:szCs w:val="28"/>
        </w:rPr>
        <w:t xml:space="preserve"> Закона № 89-ФЗ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40E5">
        <w:rPr>
          <w:rFonts w:ascii="Times New Roman" w:hAnsi="Times New Roman" w:cs="Times New Roman"/>
          <w:sz w:val="28"/>
          <w:szCs w:val="28"/>
        </w:rPr>
        <w:t>.</w:t>
      </w:r>
    </w:p>
    <w:p w:rsidR="000215B4" w:rsidRDefault="000215B4" w:rsidP="000215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5B4">
        <w:rPr>
          <w:rFonts w:ascii="Times New Roman" w:hAnsi="Times New Roman" w:cs="Times New Roman"/>
          <w:sz w:val="28"/>
          <w:szCs w:val="28"/>
        </w:rPr>
        <w:t>Правила обращения с твердыми коммунальными отходами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678">
        <w:rPr>
          <w:rFonts w:ascii="Times New Roman" w:hAnsi="Times New Roman" w:cs="Times New Roman"/>
          <w:sz w:val="28"/>
          <w:szCs w:val="28"/>
        </w:rPr>
        <w:t xml:space="preserve">и </w:t>
      </w:r>
      <w:r w:rsidR="00E47678" w:rsidRPr="00E47678">
        <w:rPr>
          <w:rFonts w:ascii="Times New Roman" w:hAnsi="Times New Roman" w:cs="Times New Roman"/>
          <w:sz w:val="28"/>
          <w:szCs w:val="28"/>
        </w:rPr>
        <w:t>форм</w:t>
      </w:r>
      <w:r w:rsidR="00E47678">
        <w:rPr>
          <w:rFonts w:ascii="Times New Roman" w:hAnsi="Times New Roman" w:cs="Times New Roman"/>
          <w:sz w:val="28"/>
          <w:szCs w:val="28"/>
        </w:rPr>
        <w:t>а</w:t>
      </w:r>
      <w:r w:rsidR="00E47678" w:rsidRPr="00E47678">
        <w:rPr>
          <w:rFonts w:ascii="Times New Roman" w:hAnsi="Times New Roman" w:cs="Times New Roman"/>
          <w:sz w:val="28"/>
          <w:szCs w:val="28"/>
        </w:rPr>
        <w:t xml:space="preserve"> типового договора на оказание услуг по обращению с твердыми коммунальными отходами </w:t>
      </w:r>
      <w:r>
        <w:rPr>
          <w:rFonts w:ascii="Times New Roman" w:hAnsi="Times New Roman" w:cs="Times New Roman"/>
          <w:sz w:val="28"/>
          <w:szCs w:val="28"/>
        </w:rPr>
        <w:t xml:space="preserve">утверждены </w:t>
      </w:r>
      <w:r w:rsidRPr="000215B4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5B4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5B4">
        <w:rPr>
          <w:rFonts w:ascii="Times New Roman" w:hAnsi="Times New Roman" w:cs="Times New Roman"/>
          <w:sz w:val="28"/>
          <w:szCs w:val="28"/>
        </w:rPr>
        <w:t>от 12</w:t>
      </w:r>
      <w:r w:rsidR="00E47678">
        <w:rPr>
          <w:rFonts w:ascii="Times New Roman" w:hAnsi="Times New Roman" w:cs="Times New Roman"/>
          <w:sz w:val="28"/>
          <w:szCs w:val="28"/>
        </w:rPr>
        <w:t>.11.</w:t>
      </w:r>
      <w:r w:rsidRPr="000215B4">
        <w:rPr>
          <w:rFonts w:ascii="Times New Roman" w:hAnsi="Times New Roman" w:cs="Times New Roman"/>
          <w:sz w:val="28"/>
          <w:szCs w:val="28"/>
        </w:rPr>
        <w:t xml:space="preserve">2016 </w:t>
      </w:r>
      <w:r w:rsidR="00E47678">
        <w:rPr>
          <w:rFonts w:ascii="Times New Roman" w:hAnsi="Times New Roman" w:cs="Times New Roman"/>
          <w:sz w:val="28"/>
          <w:szCs w:val="28"/>
        </w:rPr>
        <w:t>№</w:t>
      </w:r>
      <w:r w:rsidRPr="000215B4">
        <w:rPr>
          <w:rFonts w:ascii="Times New Roman" w:hAnsi="Times New Roman" w:cs="Times New Roman"/>
          <w:sz w:val="28"/>
          <w:szCs w:val="28"/>
        </w:rPr>
        <w:t xml:space="preserve"> 1156</w:t>
      </w:r>
      <w:r w:rsidR="00E47678">
        <w:rPr>
          <w:rFonts w:ascii="Times New Roman" w:hAnsi="Times New Roman" w:cs="Times New Roman"/>
          <w:sz w:val="28"/>
          <w:szCs w:val="28"/>
        </w:rPr>
        <w:t>.</w:t>
      </w:r>
    </w:p>
    <w:p w:rsidR="00C93F45" w:rsidRPr="00DD2D4E" w:rsidRDefault="00C93F45" w:rsidP="00C93F4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77488">
        <w:rPr>
          <w:rFonts w:ascii="Times New Roman" w:hAnsi="Times New Roman" w:cs="Times New Roman"/>
          <w:color w:val="000000"/>
          <w:sz w:val="28"/>
          <w:szCs w:val="28"/>
        </w:rPr>
        <w:t xml:space="preserve">ри обращении с отходами производства и </w:t>
      </w:r>
      <w:r w:rsidRPr="00DD2D4E">
        <w:rPr>
          <w:rFonts w:ascii="Times New Roman" w:hAnsi="Times New Roman" w:cs="Times New Roman"/>
          <w:color w:val="000000"/>
          <w:sz w:val="28"/>
          <w:szCs w:val="28"/>
        </w:rPr>
        <w:t xml:space="preserve">потребления запрещается: </w:t>
      </w:r>
    </w:p>
    <w:p w:rsidR="00C93F45" w:rsidRPr="00DD2D4E" w:rsidRDefault="00C93F45" w:rsidP="00C93F4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D4E">
        <w:rPr>
          <w:rFonts w:ascii="Times New Roman" w:hAnsi="Times New Roman" w:cs="Times New Roman"/>
          <w:color w:val="000000"/>
          <w:sz w:val="28"/>
          <w:szCs w:val="28"/>
        </w:rPr>
        <w:t>- сброс отходов производства и потребления, в том числе радиоактивных отходов, в поверхностные и подземные водные объекты, на водосборные площади, в недра и на почву</w:t>
      </w:r>
      <w:r w:rsidRPr="008F17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075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0758">
        <w:rPr>
          <w:rFonts w:ascii="Times New Roman" w:hAnsi="Times New Roman" w:cs="Times New Roman"/>
          <w:sz w:val="28"/>
          <w:szCs w:val="28"/>
        </w:rPr>
        <w:t>. 2 ст. 51 Закона № 7-ФЗ)</w:t>
      </w:r>
      <w:r w:rsidRPr="00DD2D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3F45" w:rsidRPr="00DD2D4E" w:rsidRDefault="00C93F45" w:rsidP="00C93F4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D4E">
        <w:rPr>
          <w:rFonts w:ascii="Times New Roman" w:hAnsi="Times New Roman" w:cs="Times New Roman"/>
          <w:color w:val="000000"/>
          <w:sz w:val="28"/>
          <w:szCs w:val="28"/>
        </w:rPr>
        <w:t>- размещение отходов I - IV классов опасности на территориях, прилегающих к городским и сельским поселениям, в лесопарковых, курортных, лечебно-оздоровительных, рекреационных зонах, на путях миграции животных, вблизи нерестилищ и в иных местах, в которых может быть создана опасность для окружающей среды, естественных экологических систем и здоровья 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58">
        <w:rPr>
          <w:rFonts w:ascii="Times New Roman" w:hAnsi="Times New Roman" w:cs="Times New Roman"/>
          <w:color w:val="000000"/>
          <w:sz w:val="28"/>
          <w:szCs w:val="28"/>
        </w:rPr>
        <w:t>(п. 2 ст. 51 Закона № 7-ФЗ)</w:t>
      </w:r>
      <w:r w:rsidRPr="00DD2D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3F45" w:rsidRPr="00680758" w:rsidRDefault="00C93F45" w:rsidP="00C93F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0758">
        <w:rPr>
          <w:rFonts w:ascii="Times New Roman" w:hAnsi="Times New Roman" w:cs="Times New Roman"/>
          <w:sz w:val="28"/>
          <w:szCs w:val="28"/>
        </w:rPr>
        <w:t>размещение отходов на объектах, не внесенных в государственный реестр объектов размещения от</w:t>
      </w:r>
      <w:r>
        <w:rPr>
          <w:rFonts w:ascii="Times New Roman" w:hAnsi="Times New Roman" w:cs="Times New Roman"/>
          <w:sz w:val="28"/>
          <w:szCs w:val="28"/>
        </w:rPr>
        <w:t xml:space="preserve">ходов, </w:t>
      </w:r>
      <w:r w:rsidRPr="007C786F">
        <w:rPr>
          <w:rFonts w:ascii="Times New Roman" w:hAnsi="Times New Roman" w:cs="Times New Roman"/>
          <w:sz w:val="28"/>
          <w:szCs w:val="28"/>
        </w:rPr>
        <w:t xml:space="preserve">за исключением размещения до 1 января </w:t>
      </w:r>
      <w:r w:rsidRPr="007C786F">
        <w:rPr>
          <w:rFonts w:ascii="Times New Roman" w:hAnsi="Times New Roman" w:cs="Times New Roman"/>
          <w:sz w:val="28"/>
          <w:szCs w:val="28"/>
        </w:rPr>
        <w:lastRenderedPageBreak/>
        <w:t>2023 года твердых коммунальных отходов на объектах, введенных в эксплуатацию до 1 января 2019 года и не имеющих документации, предусмотренной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75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0758">
        <w:rPr>
          <w:rFonts w:ascii="Times New Roman" w:hAnsi="Times New Roman" w:cs="Times New Roman"/>
          <w:sz w:val="28"/>
          <w:szCs w:val="28"/>
        </w:rPr>
        <w:t>. 7 ст. 12 Закона № 89-ФЗ);</w:t>
      </w:r>
    </w:p>
    <w:p w:rsidR="00C93F45" w:rsidRPr="00DD2D4E" w:rsidRDefault="00C93F45" w:rsidP="00C93F4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D4E">
        <w:rPr>
          <w:rFonts w:ascii="Times New Roman" w:hAnsi="Times New Roman" w:cs="Times New Roman"/>
          <w:color w:val="000000"/>
          <w:sz w:val="28"/>
          <w:szCs w:val="28"/>
        </w:rPr>
        <w:t xml:space="preserve">- захоронение в объектах размещения отходов производства и потребления продукции, утратившей свои потребительские свойства и содержащей </w:t>
      </w:r>
      <w:proofErr w:type="spellStart"/>
      <w:r w:rsidRPr="00DD2D4E">
        <w:rPr>
          <w:rFonts w:ascii="Times New Roman" w:hAnsi="Times New Roman" w:cs="Times New Roman"/>
          <w:color w:val="000000"/>
          <w:sz w:val="28"/>
          <w:szCs w:val="28"/>
        </w:rPr>
        <w:t>озоноразрушающие</w:t>
      </w:r>
      <w:proofErr w:type="spellEnd"/>
      <w:r w:rsidRPr="00DD2D4E">
        <w:rPr>
          <w:rFonts w:ascii="Times New Roman" w:hAnsi="Times New Roman" w:cs="Times New Roman"/>
          <w:color w:val="000000"/>
          <w:sz w:val="28"/>
          <w:szCs w:val="28"/>
        </w:rPr>
        <w:t xml:space="preserve"> вещества, без рекуперации данных веществ из указанной продукции в целях их восстановления для дальнейшей рециркуляции (</w:t>
      </w:r>
      <w:proofErr w:type="spellStart"/>
      <w:r w:rsidRPr="00DD2D4E">
        <w:rPr>
          <w:rFonts w:ascii="Times New Roman" w:hAnsi="Times New Roman" w:cs="Times New Roman"/>
          <w:color w:val="000000"/>
          <w:sz w:val="28"/>
          <w:szCs w:val="28"/>
        </w:rPr>
        <w:t>рециклирования</w:t>
      </w:r>
      <w:proofErr w:type="spellEnd"/>
      <w:r w:rsidRPr="00DD2D4E">
        <w:rPr>
          <w:rFonts w:ascii="Times New Roman" w:hAnsi="Times New Roman" w:cs="Times New Roman"/>
          <w:color w:val="000000"/>
          <w:sz w:val="28"/>
          <w:szCs w:val="28"/>
        </w:rPr>
        <w:t>) или уничтожения (п. 2 ст. 51 Закона № 7-ФЗ)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3F45" w:rsidRPr="00680758" w:rsidRDefault="00C93F45" w:rsidP="00C93F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0758">
        <w:rPr>
          <w:rFonts w:ascii="Times New Roman" w:hAnsi="Times New Roman" w:cs="Times New Roman"/>
          <w:sz w:val="28"/>
          <w:szCs w:val="28"/>
        </w:rPr>
        <w:t>захоронение отходов, в состав которых входят полезные компоненты, подлежащие утилизации (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680758">
        <w:rPr>
          <w:rFonts w:ascii="Times New Roman" w:hAnsi="Times New Roman" w:cs="Times New Roman"/>
          <w:sz w:val="28"/>
          <w:szCs w:val="28"/>
        </w:rPr>
        <w:t>. 8 ст. 12 Закона № 89-ФЗ);</w:t>
      </w:r>
    </w:p>
    <w:p w:rsidR="00C93F45" w:rsidRPr="00680758" w:rsidRDefault="00C93F45" w:rsidP="00C93F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0758">
        <w:rPr>
          <w:rFonts w:ascii="Times New Roman" w:hAnsi="Times New Roman" w:cs="Times New Roman"/>
          <w:sz w:val="28"/>
          <w:szCs w:val="28"/>
        </w:rPr>
        <w:t>захоронение отходов в границах населенных пунктов, лесопарковых, курортных, лечебно-оздоровительных, рекреационных зон, а также водоохранных зон, на водосборных площадях подземных водных объектов, которые используются в целях питьевого и хозяйственно-бытового водоснабжения (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680758">
        <w:rPr>
          <w:rFonts w:ascii="Times New Roman" w:hAnsi="Times New Roman" w:cs="Times New Roman"/>
          <w:sz w:val="28"/>
          <w:szCs w:val="28"/>
        </w:rPr>
        <w:t xml:space="preserve">. 5 ст. 12 Закона № 89-ФЗ,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680758">
        <w:rPr>
          <w:rFonts w:ascii="Times New Roman" w:hAnsi="Times New Roman" w:cs="Times New Roman"/>
          <w:sz w:val="28"/>
          <w:szCs w:val="28"/>
        </w:rPr>
        <w:t>. 2 ст. 51 Закона № 7-ФЗ);</w:t>
      </w:r>
    </w:p>
    <w:p w:rsidR="00C93F45" w:rsidRPr="00680758" w:rsidRDefault="00C93F45" w:rsidP="00C93F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0758">
        <w:rPr>
          <w:rFonts w:ascii="Times New Roman" w:hAnsi="Times New Roman" w:cs="Times New Roman"/>
          <w:sz w:val="28"/>
          <w:szCs w:val="28"/>
        </w:rPr>
        <w:t>захоронение отходов в местах залегания полезных ископаемых и ведения горных работ в случаях, если возникает угроза загрязнения мест залегания полезных ископаемых и безопасности ведения горных работ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0758">
        <w:rPr>
          <w:rFonts w:ascii="Times New Roman" w:hAnsi="Times New Roman" w:cs="Times New Roman"/>
          <w:sz w:val="28"/>
          <w:szCs w:val="28"/>
        </w:rPr>
        <w:t>. 5 ст. 12 Закона № 89-ФЗ);</w:t>
      </w:r>
    </w:p>
    <w:p w:rsidR="00C93F45" w:rsidRPr="00680758" w:rsidRDefault="00C93F45" w:rsidP="00C93F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0758">
        <w:rPr>
          <w:rFonts w:ascii="Times New Roman" w:hAnsi="Times New Roman" w:cs="Times New Roman"/>
          <w:sz w:val="28"/>
          <w:szCs w:val="28"/>
        </w:rPr>
        <w:t>применение твердых коммунальных отходов для рекультивации земель и карьеров (п. 10 ст. 12 Закона № 89-ФЗ);</w:t>
      </w:r>
    </w:p>
    <w:p w:rsidR="00C93F45" w:rsidRPr="00680758" w:rsidRDefault="00C93F45" w:rsidP="00C93F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0758">
        <w:rPr>
          <w:rFonts w:ascii="Times New Roman" w:hAnsi="Times New Roman" w:cs="Times New Roman"/>
          <w:sz w:val="28"/>
          <w:szCs w:val="28"/>
        </w:rPr>
        <w:t>хранение, захоронение и обезвреживание на территориях организаций и населенных пунктов загрязняющих атмосферный воздух отходов производства и потребления, в том числе дурно пахнущих веществ, а также сжигание таких отходов без специальных установок, предусмотренных правилами, утвержденными федеральным органом исполнительной власти в области охраны окружающей среды (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680758">
        <w:rPr>
          <w:rFonts w:ascii="Times New Roman" w:hAnsi="Times New Roman" w:cs="Times New Roman"/>
          <w:sz w:val="28"/>
          <w:szCs w:val="28"/>
        </w:rPr>
        <w:t>. 1 ст. 18 Федерального закона от 04.05.1999 № 96-ФЗ «Об охране атмосферного воздуха»).</w:t>
      </w:r>
    </w:p>
    <w:p w:rsidR="008E6E47" w:rsidRPr="008E6E47" w:rsidRDefault="00E82BE5" w:rsidP="008E6E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по</w:t>
      </w:r>
      <w:r w:rsidR="008E6E47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организации рациональной системы сбора, временного хранения, регулярного вывоза твердых и жидких бытовых отходов, и уборки территорий</w:t>
      </w:r>
      <w:r w:rsidR="00D4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5" w:history="1">
        <w:r w:rsidR="008E6E47" w:rsidRPr="008E6E47">
          <w:rPr>
            <w:rFonts w:ascii="Times New Roman" w:eastAsia="Times New Roman" w:hAnsi="Times New Roman" w:cs="Times New Roman"/>
            <w:sz w:val="28"/>
            <w:szCs w:val="28"/>
            <w:lang w:val="x-none" w:eastAsia="ru-RU"/>
          </w:rPr>
          <w:t>СанПиН 42-128-4690-88</w:t>
        </w:r>
      </w:hyperlink>
      <w:r w:rsidR="008E6E47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«Санитарные правила содержания территорий населенных мест»</w:t>
      </w:r>
      <w:r w:rsidR="00D4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8E6E47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требования к </w:t>
      </w:r>
      <w:r w:rsidR="008E6E47" w:rsidRPr="00D4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обустройству мест (площадок) временного складирования (накопления) и способам складирования (накопления) </w:t>
      </w:r>
      <w:r w:rsidR="008E6E47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отходов производства и потребления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E6E47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СанПиН 2.1.7.1322-03 «Гигиенические требования к размещению и обезвреживанию отходов производства и потребления»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8E6E47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требования к комплексу организационных, санитарно-противоэпидемических (профилактических) мероприятий, </w:t>
      </w:r>
      <w:r w:rsidR="008E6E47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 xml:space="preserve">проведение которых направлено на предупреждение возникновения и распространения паразитарных заболеваний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E6E47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СанПиН 3.2.3215-14 «Профилактика паразитарных болезней на территории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E6E47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отношения между потребителями и исполнителями в сфере оказания услуг по вывозу жидких бытовых отходов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E6E47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«Правила предоставления услуг по вывозу жидких бытовых отходов» утверждены постановлением Правительства РФ от 10.02.97 № 155 (далее –Правила № 155)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другие требования </w:t>
      </w:r>
      <w:r w:rsidR="00E2598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82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25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обеспечению </w:t>
      </w:r>
      <w:r w:rsidRPr="00E82BE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санитарно-эпидемиологическо</w:t>
      </w:r>
      <w:r w:rsidR="00E259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82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благополучи</w:t>
      </w:r>
      <w:r w:rsidR="00E2598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82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</w:t>
      </w:r>
      <w:r w:rsidR="00E25981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981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соответствии с законодательством о санитарно-эпидемиологическом благополучии населения</w:t>
      </w:r>
      <w:r w:rsidR="00E259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5981" w:rsidRPr="00D4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подлежат контролю (надзору) </w:t>
      </w:r>
      <w:r w:rsidRPr="00D46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465F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4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федеральный государственный санитарно-эпидемиологический надзор - Федеральной службой по надзору в сфере защиты прав потребителей и благополучия человека (Роспотребнадзор) и ее территориальными</w:t>
      </w:r>
      <w:r w:rsidR="008E6E47" w:rsidRPr="008E6E4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913F04" w:rsidRDefault="00913F04" w:rsidP="00913F0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F04">
        <w:rPr>
          <w:rFonts w:ascii="Times New Roman" w:hAnsi="Times New Roman" w:cs="Times New Roman"/>
          <w:sz w:val="28"/>
          <w:szCs w:val="28"/>
        </w:rPr>
        <w:t>Потребители ртутьсодержащих ламп</w:t>
      </w:r>
      <w:r w:rsidR="00A44C85">
        <w:rPr>
          <w:rFonts w:ascii="Times New Roman" w:hAnsi="Times New Roman" w:cs="Times New Roman"/>
          <w:sz w:val="28"/>
          <w:szCs w:val="28"/>
        </w:rPr>
        <w:t xml:space="preserve"> (ю</w:t>
      </w:r>
      <w:r w:rsidR="00A44C85" w:rsidRPr="00913F04">
        <w:rPr>
          <w:rFonts w:ascii="Times New Roman" w:hAnsi="Times New Roman" w:cs="Times New Roman"/>
          <w:sz w:val="28"/>
          <w:szCs w:val="28"/>
        </w:rPr>
        <w:t>ридические лица и индивидуальные предприниматели</w:t>
      </w:r>
      <w:r w:rsidR="00A44C85">
        <w:rPr>
          <w:rFonts w:ascii="Times New Roman" w:hAnsi="Times New Roman" w:cs="Times New Roman"/>
          <w:sz w:val="28"/>
          <w:szCs w:val="28"/>
        </w:rPr>
        <w:t>)</w:t>
      </w:r>
      <w:r w:rsidRPr="00913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обязаны соблюдать следующие требования</w:t>
      </w:r>
      <w:r w:rsidR="00E46E5F">
        <w:rPr>
          <w:rFonts w:ascii="Times New Roman" w:hAnsi="Times New Roman" w:cs="Times New Roman"/>
          <w:sz w:val="28"/>
          <w:szCs w:val="28"/>
        </w:rPr>
        <w:t xml:space="preserve"> </w:t>
      </w:r>
      <w:r w:rsidR="00E46E5F" w:rsidRPr="00AD3C3E">
        <w:rPr>
          <w:rFonts w:ascii="Times New Roman" w:hAnsi="Times New Roman" w:cs="Times New Roman"/>
          <w:sz w:val="28"/>
          <w:szCs w:val="28"/>
        </w:rPr>
        <w:t xml:space="preserve">Правил обращения с отходами производства и потребления в части осветительных устройств, электрических ламп, </w:t>
      </w:r>
      <w:r w:rsidR="00E46E5F" w:rsidRPr="00A44C85">
        <w:rPr>
          <w:rFonts w:ascii="Times New Roman" w:hAnsi="Times New Roman" w:cs="Times New Roman"/>
          <w:sz w:val="28"/>
          <w:szCs w:val="28"/>
        </w:rPr>
        <w:t>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утвержденные постановлением Правительства РФ от 03.09.2010 № 681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3F04" w:rsidRDefault="00913F04" w:rsidP="00E46E5F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F04">
        <w:rPr>
          <w:rFonts w:ascii="Times New Roman" w:hAnsi="Times New Roman" w:cs="Times New Roman"/>
          <w:sz w:val="28"/>
          <w:szCs w:val="28"/>
        </w:rPr>
        <w:t>разрабатыват</w:t>
      </w:r>
      <w:r w:rsidR="00A44C85"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Pr="00913F04">
        <w:rPr>
          <w:rFonts w:ascii="Times New Roman" w:hAnsi="Times New Roman" w:cs="Times New Roman"/>
          <w:sz w:val="28"/>
          <w:szCs w:val="28"/>
        </w:rPr>
        <w:t xml:space="preserve">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 и назначат</w:t>
      </w:r>
      <w:r w:rsidR="00A44C85">
        <w:rPr>
          <w:rFonts w:ascii="Times New Roman" w:hAnsi="Times New Roman" w:cs="Times New Roman"/>
          <w:sz w:val="28"/>
          <w:szCs w:val="28"/>
        </w:rPr>
        <w:t>ь</w:t>
      </w:r>
      <w:r w:rsidRPr="00913F04">
        <w:rPr>
          <w:rFonts w:ascii="Times New Roman" w:hAnsi="Times New Roman" w:cs="Times New Roman"/>
          <w:sz w:val="28"/>
          <w:szCs w:val="28"/>
        </w:rPr>
        <w:t xml:space="preserve"> в установленном порядке ответственных лиц за обращение с указанными отходами</w:t>
      </w:r>
      <w:r w:rsidR="00D7038A">
        <w:rPr>
          <w:rFonts w:ascii="Times New Roman" w:hAnsi="Times New Roman" w:cs="Times New Roman"/>
          <w:sz w:val="28"/>
          <w:szCs w:val="28"/>
        </w:rPr>
        <w:t>;</w:t>
      </w:r>
    </w:p>
    <w:p w:rsidR="00913F04" w:rsidRDefault="00913F04" w:rsidP="00E46E5F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производить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913F04">
        <w:rPr>
          <w:rFonts w:ascii="Times New Roman" w:hAnsi="Times New Roman" w:cs="Times New Roman"/>
          <w:sz w:val="28"/>
          <w:szCs w:val="28"/>
        </w:rPr>
        <w:t>акопление отработанных ртутьсодержащих ламп отдельно от других видов отходов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3F04" w:rsidRPr="00A95B16" w:rsidRDefault="00913F04" w:rsidP="00E46E5F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F0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13F04">
        <w:rPr>
          <w:rFonts w:ascii="Times New Roman" w:hAnsi="Times New Roman" w:cs="Times New Roman"/>
          <w:sz w:val="28"/>
          <w:szCs w:val="28"/>
        </w:rPr>
        <w:t xml:space="preserve"> накопления поврежденных отработанных ртутьсодержащих ламп обязаны использовать тару</w:t>
      </w:r>
      <w:r w:rsidR="00A95B16">
        <w:rPr>
          <w:rFonts w:ascii="Times New Roman" w:hAnsi="Times New Roman" w:cs="Times New Roman"/>
          <w:sz w:val="28"/>
          <w:szCs w:val="28"/>
        </w:rPr>
        <w:t xml:space="preserve">. </w:t>
      </w:r>
      <w:r w:rsidR="00A95B16" w:rsidRPr="00A95B16">
        <w:rPr>
          <w:rFonts w:ascii="Times New Roman" w:hAnsi="Times New Roman" w:cs="Times New Roman"/>
          <w:sz w:val="28"/>
          <w:szCs w:val="28"/>
        </w:rPr>
        <w:t>Допускается хранение отработанных ртутьсодержащих ламп в неповрежденной таре из-под новых ртутьсодержащих ламп или в другой таре, обеспечивающей их сохранность при хранении, погрузо-разгрузочных работах и транспортировании.</w:t>
      </w:r>
      <w:r w:rsidR="00A95B16" w:rsidRPr="00E46E5F">
        <w:rPr>
          <w:rFonts w:ascii="Times New Roman" w:hAnsi="Times New Roman" w:cs="Times New Roman"/>
          <w:sz w:val="28"/>
          <w:szCs w:val="28"/>
        </w:rPr>
        <w:t xml:space="preserve"> </w:t>
      </w:r>
      <w:r w:rsidR="00A95B16" w:rsidRPr="00A95B16">
        <w:rPr>
          <w:rFonts w:ascii="Times New Roman" w:hAnsi="Times New Roman" w:cs="Times New Roman"/>
          <w:sz w:val="28"/>
          <w:szCs w:val="28"/>
        </w:rPr>
        <w:t>Хранение отработанных ртутьсодержащих ламп производится в специально выделенном для этой цели помещении, защищенном от химически агрессивных веществ, ат</w:t>
      </w:r>
      <w:r w:rsidR="00A95B16" w:rsidRPr="00A95B16">
        <w:rPr>
          <w:rFonts w:ascii="Times New Roman" w:hAnsi="Times New Roman" w:cs="Times New Roman"/>
          <w:sz w:val="28"/>
          <w:szCs w:val="28"/>
        </w:rPr>
        <w:lastRenderedPageBreak/>
        <w:t>мосферных осадков, поверхностных и грунтовых вод, а также в местах, исключающих повреждение тары.</w:t>
      </w:r>
      <w:r w:rsidR="00A95B16" w:rsidRPr="00E46E5F">
        <w:rPr>
          <w:rFonts w:ascii="Times New Roman" w:hAnsi="Times New Roman" w:cs="Times New Roman"/>
          <w:sz w:val="28"/>
          <w:szCs w:val="28"/>
        </w:rPr>
        <w:t xml:space="preserve"> </w:t>
      </w:r>
      <w:r w:rsidR="00A95B16" w:rsidRPr="00A95B16">
        <w:rPr>
          <w:rFonts w:ascii="Times New Roman" w:hAnsi="Times New Roman" w:cs="Times New Roman"/>
          <w:sz w:val="28"/>
          <w:szCs w:val="28"/>
        </w:rPr>
        <w:t>Не допускается совместное хранение поврежденных и неповрежденных ртутьсодержащих ламп.</w:t>
      </w:r>
      <w:r w:rsidR="00A95B16" w:rsidRPr="00E46E5F">
        <w:rPr>
          <w:rFonts w:ascii="Times New Roman" w:hAnsi="Times New Roman" w:cs="Times New Roman"/>
          <w:sz w:val="28"/>
          <w:szCs w:val="28"/>
        </w:rPr>
        <w:t xml:space="preserve"> </w:t>
      </w:r>
      <w:r w:rsidR="00A95B16" w:rsidRPr="00A95B16">
        <w:rPr>
          <w:rFonts w:ascii="Times New Roman" w:hAnsi="Times New Roman" w:cs="Times New Roman"/>
          <w:sz w:val="28"/>
          <w:szCs w:val="28"/>
        </w:rPr>
        <w:t>Хранение поврежденных ртутьсодержащих ламп осуществляется в таре</w:t>
      </w:r>
      <w:r w:rsidR="00A95B16">
        <w:rPr>
          <w:rFonts w:ascii="Times New Roman" w:hAnsi="Times New Roman" w:cs="Times New Roman"/>
          <w:sz w:val="28"/>
          <w:szCs w:val="28"/>
        </w:rPr>
        <w:t>;</w:t>
      </w:r>
    </w:p>
    <w:p w:rsidR="00A95B16" w:rsidRDefault="00A95B16" w:rsidP="00E46E5F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913F04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13F04">
        <w:rPr>
          <w:rFonts w:ascii="Times New Roman" w:hAnsi="Times New Roman" w:cs="Times New Roman"/>
          <w:sz w:val="28"/>
          <w:szCs w:val="28"/>
        </w:rPr>
        <w:t xml:space="preserve"> допускат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13F04">
        <w:rPr>
          <w:rFonts w:ascii="Times New Roman" w:hAnsi="Times New Roman" w:cs="Times New Roman"/>
          <w:sz w:val="28"/>
          <w:szCs w:val="28"/>
        </w:rPr>
        <w:t xml:space="preserve"> самостоятельное обезвреживание, использование, транспортирование и размещение отработанных ртутьсодержащих ламп, а также их накопление в местах, являющихся общим имуществом собственников помещений многоквартирного дома, за исключением размещения в местах первичного сбора и размещения и транспортирования до них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95B16">
        <w:rPr>
          <w:rFonts w:ascii="Times New Roman" w:hAnsi="Times New Roman" w:cs="Times New Roman"/>
          <w:sz w:val="28"/>
          <w:szCs w:val="28"/>
        </w:rPr>
        <w:t>В случае возникновения у потребителя отработанных ртутьсодержащих ламп аварийной ситуации, в частности боя ртутьсодержащей лампы (ламп), загрязненное помещение должно быть покинуто людьми и должен быть организован вызов специализированных организаций для проведения комплекса мероприятий по обеззараживанию помещений.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B16">
        <w:rPr>
          <w:rFonts w:ascii="Times New Roman" w:hAnsi="Times New Roman" w:cs="Times New Roman"/>
          <w:sz w:val="28"/>
          <w:szCs w:val="28"/>
        </w:rPr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 w:rsidRPr="00A95B16">
        <w:rPr>
          <w:rFonts w:ascii="Times New Roman" w:hAnsi="Times New Roman" w:cs="Times New Roman"/>
          <w:sz w:val="28"/>
          <w:szCs w:val="28"/>
        </w:rPr>
        <w:t>демеркуризационного</w:t>
      </w:r>
      <w:proofErr w:type="spellEnd"/>
      <w:r w:rsidRPr="00A95B16">
        <w:rPr>
          <w:rFonts w:ascii="Times New Roman" w:hAnsi="Times New Roman" w:cs="Times New Roman"/>
          <w:sz w:val="28"/>
          <w:szCs w:val="28"/>
        </w:rPr>
        <w:t xml:space="preserve"> комплекта, 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B16">
        <w:rPr>
          <w:rFonts w:ascii="Times New Roman" w:hAnsi="Times New Roman" w:cs="Times New Roman"/>
          <w:sz w:val="28"/>
          <w:szCs w:val="28"/>
        </w:rPr>
        <w:t>Размещение отработанных ртутьсодержащих ламп не может осуществляться путем захоронения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3F04" w:rsidRPr="00A44C85" w:rsidRDefault="00D7038A" w:rsidP="00E46E5F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передавать</w:t>
      </w:r>
      <w:proofErr w:type="gramEnd"/>
      <w:r w:rsidRPr="00D7038A">
        <w:rPr>
          <w:rFonts w:ascii="Times New Roman" w:hAnsi="Times New Roman" w:cs="Times New Roman"/>
          <w:sz w:val="28"/>
          <w:szCs w:val="28"/>
        </w:rPr>
        <w:t xml:space="preserve"> отработанны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7038A">
        <w:rPr>
          <w:rFonts w:ascii="Times New Roman" w:hAnsi="Times New Roman" w:cs="Times New Roman"/>
          <w:sz w:val="28"/>
          <w:szCs w:val="28"/>
        </w:rPr>
        <w:t xml:space="preserve"> ртутьсодержащи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7038A">
        <w:rPr>
          <w:rFonts w:ascii="Times New Roman" w:hAnsi="Times New Roman" w:cs="Times New Roman"/>
          <w:sz w:val="28"/>
          <w:szCs w:val="28"/>
        </w:rPr>
        <w:t xml:space="preserve"> ламп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7038A">
        <w:rPr>
          <w:rFonts w:ascii="Times New Roman" w:hAnsi="Times New Roman" w:cs="Times New Roman"/>
          <w:sz w:val="28"/>
          <w:szCs w:val="28"/>
        </w:rPr>
        <w:t xml:space="preserve"> специализированны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7038A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A95B16">
        <w:rPr>
          <w:rFonts w:ascii="Times New Roman" w:hAnsi="Times New Roman" w:cs="Times New Roman"/>
          <w:sz w:val="28"/>
          <w:szCs w:val="28"/>
        </w:rPr>
        <w:t>. О</w:t>
      </w:r>
      <w:r w:rsidR="00A95B16" w:rsidRPr="00A95B16">
        <w:rPr>
          <w:rFonts w:ascii="Times New Roman" w:hAnsi="Times New Roman" w:cs="Times New Roman"/>
          <w:sz w:val="28"/>
          <w:szCs w:val="28"/>
        </w:rPr>
        <w:t>безвреживани</w:t>
      </w:r>
      <w:r w:rsidR="00A95B16">
        <w:rPr>
          <w:rFonts w:ascii="Times New Roman" w:hAnsi="Times New Roman" w:cs="Times New Roman"/>
          <w:sz w:val="28"/>
          <w:szCs w:val="28"/>
        </w:rPr>
        <w:t>е</w:t>
      </w:r>
      <w:r w:rsidR="00A95B16" w:rsidRPr="00A95B16">
        <w:rPr>
          <w:rFonts w:ascii="Times New Roman" w:hAnsi="Times New Roman" w:cs="Times New Roman"/>
          <w:sz w:val="28"/>
          <w:szCs w:val="28"/>
        </w:rPr>
        <w:t>, последующ</w:t>
      </w:r>
      <w:r w:rsidR="00A95B16">
        <w:rPr>
          <w:rFonts w:ascii="Times New Roman" w:hAnsi="Times New Roman" w:cs="Times New Roman"/>
          <w:sz w:val="28"/>
          <w:szCs w:val="28"/>
        </w:rPr>
        <w:t>ая</w:t>
      </w:r>
      <w:r w:rsidR="00A95B16" w:rsidRPr="00A95B16">
        <w:rPr>
          <w:rFonts w:ascii="Times New Roman" w:hAnsi="Times New Roman" w:cs="Times New Roman"/>
          <w:sz w:val="28"/>
          <w:szCs w:val="28"/>
        </w:rPr>
        <w:t xml:space="preserve"> переработк</w:t>
      </w:r>
      <w:r w:rsidR="00A95B16">
        <w:rPr>
          <w:rFonts w:ascii="Times New Roman" w:hAnsi="Times New Roman" w:cs="Times New Roman"/>
          <w:sz w:val="28"/>
          <w:szCs w:val="28"/>
        </w:rPr>
        <w:t>а</w:t>
      </w:r>
      <w:r w:rsidR="00A95B16" w:rsidRPr="00A95B16">
        <w:rPr>
          <w:rFonts w:ascii="Times New Roman" w:hAnsi="Times New Roman" w:cs="Times New Roman"/>
          <w:sz w:val="28"/>
          <w:szCs w:val="28"/>
        </w:rPr>
        <w:t xml:space="preserve"> и использовани</w:t>
      </w:r>
      <w:r w:rsidR="00A95B16">
        <w:rPr>
          <w:rFonts w:ascii="Times New Roman" w:hAnsi="Times New Roman" w:cs="Times New Roman"/>
          <w:sz w:val="28"/>
          <w:szCs w:val="28"/>
        </w:rPr>
        <w:t>е</w:t>
      </w:r>
      <w:r w:rsidR="00A95B16" w:rsidRPr="00A95B16">
        <w:rPr>
          <w:rFonts w:ascii="Times New Roman" w:hAnsi="Times New Roman" w:cs="Times New Roman"/>
          <w:sz w:val="28"/>
          <w:szCs w:val="28"/>
        </w:rPr>
        <w:t xml:space="preserve"> переработанной продукции осуществляется специализированными организациями</w:t>
      </w:r>
      <w:r w:rsidRPr="00A44C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4C85" w:rsidRPr="00E169D3" w:rsidRDefault="00A44C85" w:rsidP="00E46E5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9D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D3C3E" w:rsidRPr="00E169D3">
        <w:rPr>
          <w:rFonts w:ascii="Times New Roman" w:hAnsi="Times New Roman" w:cs="Times New Roman"/>
          <w:color w:val="000000"/>
          <w:sz w:val="28"/>
          <w:szCs w:val="28"/>
        </w:rPr>
        <w:t>ри обращении с отработанными смазочными материалами, отработанными маслами и отработанными специальными жидкостями, утратившими эксплуатационные свойства, в том числе слиты</w:t>
      </w:r>
      <w:r w:rsidRPr="00E169D3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="00AD3C3E" w:rsidRPr="00E169D3">
        <w:rPr>
          <w:rFonts w:ascii="Times New Roman" w:hAnsi="Times New Roman" w:cs="Times New Roman"/>
          <w:color w:val="000000"/>
          <w:sz w:val="28"/>
          <w:szCs w:val="28"/>
        </w:rPr>
        <w:t xml:space="preserve"> из рабочих систем, классифицируемые как отходы и подлежащи</w:t>
      </w:r>
      <w:r w:rsidRPr="00E169D3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="00AD3C3E" w:rsidRPr="00E169D3">
        <w:rPr>
          <w:rFonts w:ascii="Times New Roman" w:hAnsi="Times New Roman" w:cs="Times New Roman"/>
          <w:color w:val="000000"/>
          <w:sz w:val="28"/>
          <w:szCs w:val="28"/>
        </w:rPr>
        <w:t xml:space="preserve"> переработке (утилизации) с целью получения смазочных материалов, масел и специальных жидкостей</w:t>
      </w:r>
      <w:r w:rsidR="00AD3C3E" w:rsidRPr="00E169D3">
        <w:rPr>
          <w:rFonts w:ascii="Times New Roman" w:hAnsi="Times New Roman" w:cs="Times New Roman"/>
          <w:sz w:val="28"/>
          <w:szCs w:val="28"/>
        </w:rPr>
        <w:t xml:space="preserve"> </w:t>
      </w:r>
      <w:r w:rsidRPr="00E169D3">
        <w:rPr>
          <w:rFonts w:ascii="Times New Roman" w:hAnsi="Times New Roman" w:cs="Times New Roman"/>
          <w:sz w:val="28"/>
          <w:szCs w:val="28"/>
        </w:rPr>
        <w:t>юридические лица и индивидуальные предприниматели обязаны соблюдать следующие требования</w:t>
      </w:r>
      <w:r w:rsidR="00E46E5F" w:rsidRPr="00E169D3">
        <w:rPr>
          <w:rFonts w:ascii="Times New Roman" w:hAnsi="Times New Roman" w:cs="Times New Roman"/>
          <w:color w:val="000000"/>
          <w:sz w:val="28"/>
          <w:szCs w:val="28"/>
        </w:rPr>
        <w:t xml:space="preserve"> Технического регламента Таможенного союза ТР ТС 030/2012«О требованиях к смазочным материалам, маслам и специальным жидкостям», принят Решением Совета Евразийской экономической комиссии от 20.07.2012 № 59</w:t>
      </w:r>
      <w:r w:rsidRPr="00E169D3">
        <w:rPr>
          <w:rFonts w:ascii="Times New Roman" w:hAnsi="Times New Roman" w:cs="Times New Roman"/>
          <w:sz w:val="28"/>
          <w:szCs w:val="28"/>
        </w:rPr>
        <w:t>:</w:t>
      </w:r>
    </w:p>
    <w:p w:rsidR="00E46E5F" w:rsidRPr="00E46E5F" w:rsidRDefault="00E46E5F" w:rsidP="00E46E5F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E5F">
        <w:rPr>
          <w:rFonts w:ascii="Times New Roman" w:hAnsi="Times New Roman" w:cs="Times New Roman"/>
          <w:sz w:val="28"/>
          <w:szCs w:val="28"/>
        </w:rPr>
        <w:lastRenderedPageBreak/>
        <w:t>отработанная</w:t>
      </w:r>
      <w:proofErr w:type="gramEnd"/>
      <w:r w:rsidRPr="00E46E5F">
        <w:rPr>
          <w:rFonts w:ascii="Times New Roman" w:hAnsi="Times New Roman" w:cs="Times New Roman"/>
          <w:sz w:val="28"/>
          <w:szCs w:val="28"/>
        </w:rPr>
        <w:t xml:space="preserve"> продукция подлежит сдаче на пункты сбора отработанной продукции для подготовки к последующей переработке (утилизации). Хранение отработанной продукции осуществляется по маркам или группам согласно Приложению 2 к настоящему техническому регламенту.</w:t>
      </w:r>
    </w:p>
    <w:p w:rsidR="00E46E5F" w:rsidRPr="00E46E5F" w:rsidRDefault="00E46E5F" w:rsidP="00E46E5F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E46E5F">
        <w:rPr>
          <w:rFonts w:ascii="Times New Roman" w:hAnsi="Times New Roman" w:cs="Times New Roman"/>
          <w:sz w:val="28"/>
          <w:szCs w:val="28"/>
        </w:rPr>
        <w:t>ри</w:t>
      </w:r>
      <w:proofErr w:type="gramEnd"/>
      <w:r w:rsidRPr="00E46E5F">
        <w:rPr>
          <w:rFonts w:ascii="Times New Roman" w:hAnsi="Times New Roman" w:cs="Times New Roman"/>
          <w:sz w:val="28"/>
          <w:szCs w:val="28"/>
        </w:rPr>
        <w:t xml:space="preserve"> обращении отработанной продукции запрещается:</w:t>
      </w:r>
    </w:p>
    <w:p w:rsidR="00E46E5F" w:rsidRPr="00E46E5F" w:rsidRDefault="00E46E5F" w:rsidP="00F77488">
      <w:pPr>
        <w:pStyle w:val="a3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6A45D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46E5F">
        <w:rPr>
          <w:rFonts w:ascii="Times New Roman" w:hAnsi="Times New Roman" w:cs="Times New Roman"/>
          <w:color w:val="000000"/>
          <w:sz w:val="28"/>
          <w:szCs w:val="28"/>
        </w:rPr>
        <w:t>брос (слив) в водоемы, на почву и в канализационные сети общего пользования;</w:t>
      </w:r>
    </w:p>
    <w:p w:rsidR="00E46E5F" w:rsidRPr="00E46E5F" w:rsidRDefault="00E46E5F" w:rsidP="00F77488">
      <w:pPr>
        <w:pStyle w:val="a3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E46E5F">
        <w:rPr>
          <w:rFonts w:ascii="Times New Roman" w:hAnsi="Times New Roman" w:cs="Times New Roman"/>
          <w:color w:val="000000"/>
          <w:sz w:val="28"/>
          <w:szCs w:val="28"/>
        </w:rPr>
        <w:t>вывоз на полигоны для бытовых и промышленных отходов с последующим захоронением;</w:t>
      </w:r>
    </w:p>
    <w:p w:rsidR="00E46E5F" w:rsidRPr="00E46E5F" w:rsidRDefault="00E46E5F" w:rsidP="00F77488">
      <w:pPr>
        <w:pStyle w:val="a3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E46E5F">
        <w:rPr>
          <w:rFonts w:ascii="Times New Roman" w:hAnsi="Times New Roman" w:cs="Times New Roman"/>
          <w:color w:val="000000"/>
          <w:sz w:val="28"/>
          <w:szCs w:val="28"/>
        </w:rPr>
        <w:t>смешение с нефтью (газовым конденсатом), бензином, керосином, топливом (дизельным, судовым, котельно-печным, мазутом) с целью получения топлива, предназначенного для энергетических установок, за исключением случаев, разрешенных компетентными органами государств - членов Таможенного союза в области природопользования и охраны окружающей среды;</w:t>
      </w:r>
    </w:p>
    <w:p w:rsidR="00E46E5F" w:rsidRPr="00E46E5F" w:rsidRDefault="00E46E5F" w:rsidP="00F77488">
      <w:pPr>
        <w:pStyle w:val="a3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E46E5F">
        <w:rPr>
          <w:rFonts w:ascii="Times New Roman" w:hAnsi="Times New Roman" w:cs="Times New Roman"/>
          <w:color w:val="000000"/>
          <w:sz w:val="28"/>
          <w:szCs w:val="28"/>
        </w:rPr>
        <w:t>смешение с продукцией, содержащей галогенорганические соединения;</w:t>
      </w:r>
    </w:p>
    <w:p w:rsidR="00E46E5F" w:rsidRDefault="00F77488" w:rsidP="00F77488">
      <w:pPr>
        <w:pStyle w:val="a3"/>
        <w:spacing w:after="0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E46E5F" w:rsidRPr="00E46E5F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в качестве </w:t>
      </w:r>
      <w:proofErr w:type="spellStart"/>
      <w:r w:rsidR="00E46E5F" w:rsidRPr="00E46E5F">
        <w:rPr>
          <w:rFonts w:ascii="Times New Roman" w:hAnsi="Times New Roman" w:cs="Times New Roman"/>
          <w:color w:val="000000"/>
          <w:sz w:val="28"/>
          <w:szCs w:val="28"/>
        </w:rPr>
        <w:t>антиадгезионных</w:t>
      </w:r>
      <w:proofErr w:type="spellEnd"/>
      <w:r w:rsidR="00E46E5F" w:rsidRPr="00E46E5F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материалов и средств для</w:t>
      </w:r>
      <w:r w:rsidR="00E46E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6E5F" w:rsidRPr="00E46E5F">
        <w:rPr>
          <w:rFonts w:ascii="Times New Roman" w:hAnsi="Times New Roman" w:cs="Times New Roman"/>
          <w:color w:val="000000"/>
          <w:sz w:val="28"/>
          <w:szCs w:val="28"/>
        </w:rPr>
        <w:t>пропитки строительных материалов.</w:t>
      </w:r>
    </w:p>
    <w:p w:rsidR="00AD3C3E" w:rsidRPr="00AD3C3E" w:rsidRDefault="00AD3C3E" w:rsidP="00A44C8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C85">
        <w:rPr>
          <w:rFonts w:ascii="Times New Roman" w:hAnsi="Times New Roman" w:cs="Times New Roman"/>
          <w:color w:val="000000"/>
          <w:sz w:val="28"/>
          <w:szCs w:val="28"/>
        </w:rPr>
        <w:t>В случае возникновения</w:t>
      </w:r>
      <w:r w:rsidRPr="00AD3C3E">
        <w:rPr>
          <w:rFonts w:ascii="Times New Roman" w:hAnsi="Times New Roman" w:cs="Times New Roman"/>
          <w:color w:val="000000"/>
          <w:sz w:val="28"/>
          <w:szCs w:val="28"/>
        </w:rPr>
        <w:t xml:space="preserve"> или угрозы аварий, связанных с обращением с отходами, которые наносят или могут нанести ущерб окружающей среде, здоровью или имуществу физических лиц либо имуществу юридических лиц, немедленно информировать об этом соответствующие федеральные органы исполнительной власти в области обращения с отходами, органы исполнительной власти субъектов Российской Федерации, органы местного самоуправления (ч. 2 ст. 11 Закона № 89-ФЗ);</w:t>
      </w:r>
    </w:p>
    <w:p w:rsidR="00F31967" w:rsidRDefault="00F31967" w:rsidP="00C9648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10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Объекты, оказывающие негативное воздействие на окружающую среду, подлежат постановке на государственный учет юридическими лицами и индивидуальными предпринимателями, осуществляющими хозяйственную и (или) иную деятельность на указанных объектах, в территориальном органе Росприроднадзора (объекты, подлежащие федеральному государственному экологическому надзору) или </w:t>
      </w:r>
      <w:r w:rsidR="00CF3E9A">
        <w:rPr>
          <w:rFonts w:ascii="Times New Roman" w:hAnsi="Times New Roman" w:cs="Times New Roman"/>
          <w:bCs/>
          <w:color w:val="000000"/>
          <w:sz w:val="28"/>
          <w:szCs w:val="28"/>
        </w:rPr>
        <w:t>министерства лесного хозяйства, охраны окружающей среды и природопользования Самарской области</w:t>
      </w:r>
      <w:r w:rsidRPr="00EE10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(объекты, подлежащие региональному государственному экологическому надзору) (ч.1 ст. 69.2 Закона № 7-ФЗ). </w:t>
      </w:r>
    </w:p>
    <w:p w:rsidR="00F31967" w:rsidRDefault="00F31967" w:rsidP="00C9648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108B">
        <w:rPr>
          <w:rFonts w:ascii="Times New Roman" w:hAnsi="Times New Roman" w:cs="Times New Roman"/>
          <w:bCs/>
          <w:color w:val="000000"/>
          <w:sz w:val="28"/>
          <w:szCs w:val="28"/>
        </w:rPr>
        <w:t>Критерии отнесения объектов, оказывающих негативное воздействие на окружающую среду, к объектам I, II, III и IV категорий утверждены постановлением Правительства Российской Федерации от 28.09.2015 года №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EE10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1029. </w:t>
      </w:r>
    </w:p>
    <w:p w:rsidR="00DA0EA7" w:rsidRDefault="00F31967" w:rsidP="00C96489">
      <w:pPr>
        <w:pStyle w:val="a3"/>
        <w:spacing w:after="0"/>
        <w:ind w:left="0" w:firstLine="709"/>
        <w:jc w:val="both"/>
      </w:pPr>
      <w:r w:rsidRPr="00EE108B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Критерии определения объектов, подлежащих федеральному государственному экологическому надзору утверждены постановлением Правительства Российской Федерации от 28.08.2015</w:t>
      </w:r>
      <w:r w:rsidRPr="004E46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 903.</w:t>
      </w:r>
      <w:r w:rsidRPr="004E460F">
        <w:rPr>
          <w:rFonts w:ascii="Times New Roman" w:hAnsi="Times New Roman" w:cs="Times New Roman"/>
          <w:sz w:val="28"/>
          <w:szCs w:val="28"/>
        </w:rPr>
        <w:t xml:space="preserve"> Согласно критериям, объекты, на которых осуществляется деятельность </w:t>
      </w:r>
      <w:r w:rsidRPr="004E46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сбору, транспортированию, обработке, утилизации, обезвреживанию, размещению отходов I - IV классов опасности, подлежащей лицензированию в соответствии со статьей 12 </w:t>
      </w:r>
      <w:r w:rsidR="007E7942" w:rsidRPr="007E7942">
        <w:rPr>
          <w:rFonts w:ascii="Times New Roman" w:hAnsi="Times New Roman" w:cs="Times New Roman"/>
          <w:bCs/>
          <w:color w:val="000000"/>
          <w:sz w:val="28"/>
          <w:szCs w:val="28"/>
        </w:rPr>
        <w:t>Федеральн</w:t>
      </w:r>
      <w:r w:rsidR="007E7942">
        <w:rPr>
          <w:rFonts w:ascii="Times New Roman" w:hAnsi="Times New Roman" w:cs="Times New Roman"/>
          <w:bCs/>
          <w:color w:val="000000"/>
          <w:sz w:val="28"/>
          <w:szCs w:val="28"/>
        </w:rPr>
        <w:t>ого</w:t>
      </w:r>
      <w:r w:rsidR="007E7942" w:rsidRPr="007E794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закон</w:t>
      </w:r>
      <w:r w:rsidR="007E7942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7E7942" w:rsidRPr="007E794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</w:t>
      </w:r>
      <w:r w:rsidR="007E7942">
        <w:rPr>
          <w:rFonts w:ascii="Times New Roman" w:hAnsi="Times New Roman" w:cs="Times New Roman"/>
          <w:bCs/>
          <w:color w:val="000000"/>
          <w:sz w:val="28"/>
          <w:szCs w:val="28"/>
        </w:rPr>
        <w:t>0</w:t>
      </w:r>
      <w:r w:rsidR="007E7942" w:rsidRPr="007E7942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7E7942">
        <w:rPr>
          <w:rFonts w:ascii="Times New Roman" w:hAnsi="Times New Roman" w:cs="Times New Roman"/>
          <w:bCs/>
          <w:color w:val="000000"/>
          <w:sz w:val="28"/>
          <w:szCs w:val="28"/>
        </w:rPr>
        <w:t>.05.</w:t>
      </w:r>
      <w:r w:rsidR="007E7942" w:rsidRPr="007E7942">
        <w:rPr>
          <w:rFonts w:ascii="Times New Roman" w:hAnsi="Times New Roman" w:cs="Times New Roman"/>
          <w:bCs/>
          <w:color w:val="000000"/>
          <w:sz w:val="28"/>
          <w:szCs w:val="28"/>
        </w:rPr>
        <w:t>2011 № 99-ФЗ «О лицензировании отдельных видов деятельности»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относятся к объектам, подлежащим федеральному государственному экологическому надзору.</w:t>
      </w:r>
      <w:r w:rsidR="007E7942" w:rsidRPr="007E7942">
        <w:t xml:space="preserve"> </w:t>
      </w:r>
    </w:p>
    <w:p w:rsidR="00F31967" w:rsidRPr="00EE108B" w:rsidRDefault="007E7942" w:rsidP="00C9648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E7942">
        <w:rPr>
          <w:rFonts w:ascii="Times New Roman" w:hAnsi="Times New Roman" w:cs="Times New Roman"/>
          <w:bCs/>
          <w:color w:val="000000"/>
          <w:sz w:val="28"/>
          <w:szCs w:val="28"/>
        </w:rPr>
        <w:t>Порядок лицензирования деятельности по сбору, транспортированию, обработке, утилизации, обезвреживанию, размещению отходов I - IV классов опасности, осуществляемой юридическими лицами и индивидуальными предпринимателями (далее - деятельность в области обращения с отходами) установлен «Положением о лицензировании деятельности по сбору, транспортированию, обработке, утилизации, обезвреживанию, размещению отходов I - IV классов опасности»</w:t>
      </w:r>
      <w:r w:rsidR="00DA0EA7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7E794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утв</w:t>
      </w:r>
      <w:r w:rsidR="00DA0EA7">
        <w:rPr>
          <w:rFonts w:ascii="Times New Roman" w:hAnsi="Times New Roman" w:cs="Times New Roman"/>
          <w:bCs/>
          <w:color w:val="000000"/>
          <w:sz w:val="28"/>
          <w:szCs w:val="28"/>
        </w:rPr>
        <w:t>ержденным</w:t>
      </w:r>
      <w:r w:rsidRPr="007E794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постановлением Правительства Российской Федерации от 03.10.2015 г. № 1062.</w:t>
      </w:r>
    </w:p>
    <w:p w:rsidR="00F31967" w:rsidRDefault="00F31967" w:rsidP="00C96489">
      <w:pPr>
        <w:spacing w:after="0"/>
        <w:ind w:firstLine="709"/>
        <w:jc w:val="both"/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</w:pPr>
      <w:r w:rsidRPr="00EE108B">
        <w:rPr>
          <w:rStyle w:val="20pt"/>
          <w:rFonts w:eastAsiaTheme="minorHAnsi"/>
          <w:b w:val="0"/>
          <w:color w:val="auto"/>
          <w:spacing w:val="0"/>
          <w:sz w:val="28"/>
          <w:szCs w:val="28"/>
        </w:rPr>
        <w:t>Постановка на государственный учет объектов, оказывающих негативное воздействие на окружа</w:t>
      </w:r>
      <w:r w:rsidRPr="009277A0"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t>ющую среду, осуществляется на основании заявки о постановке на государственный учет, которая подается юридическими лицами или индивидуальными предпринимателями не позднее чем в течение шести месяцев со дня начала эксплуатации указанных объектов (ч.2 ст. 69.2 Закона № 7-ФЗ).</w:t>
      </w:r>
    </w:p>
    <w:p w:rsidR="00F31967" w:rsidRDefault="00F31967" w:rsidP="00C96489">
      <w:pPr>
        <w:spacing w:after="0"/>
        <w:ind w:firstLine="709"/>
        <w:jc w:val="both"/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</w:pPr>
      <w:r w:rsidRPr="009277A0"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t>Форма заявки о постановке на государственный учет, содержащей сведения для внесения в государственный реестр объектов, оказывающих негативное воздействие на окружающую среду, утверждена Приказом Минприроды России от 23.12.2015 № 554.</w:t>
      </w:r>
    </w:p>
    <w:p w:rsidR="00F31967" w:rsidRPr="009277A0" w:rsidRDefault="00F31967" w:rsidP="00C96489">
      <w:pPr>
        <w:spacing w:after="0"/>
        <w:ind w:firstLine="709"/>
        <w:jc w:val="both"/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</w:pPr>
      <w:r w:rsidRPr="009277A0"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t>В случае если юридическое лицо, индивидуальный предприниматель осуществляют хозяйственную и (или) иную деятельность на 2 и более объектах, заявка о постановке объекта на учет направляется юридическим лицом, индивидуальным предпринимателем в отношении каждого объекта отдельно (п. 18 Правил создания и ведения государственного реестра объектов, оказывающих негативное воздействие на окружающую среду, утвержденных постановлением Правительства Российской Федерации от 23.06.2016 № 572).</w:t>
      </w:r>
    </w:p>
    <w:p w:rsidR="00F31967" w:rsidRPr="009277A0" w:rsidRDefault="00F31967" w:rsidP="00C96489">
      <w:pPr>
        <w:spacing w:after="0"/>
        <w:ind w:firstLine="709"/>
        <w:jc w:val="both"/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</w:pPr>
      <w:r w:rsidRPr="009277A0"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t>Сведения об объектах, оказывающих негативное воздействие на окружающую среду, подлежат актуализации в связи с представлением юридическими лицами и индивидуальными предпринимателями сведений:</w:t>
      </w:r>
    </w:p>
    <w:p w:rsidR="00F31967" w:rsidRPr="009277A0" w:rsidRDefault="00F31967" w:rsidP="00C96489">
      <w:pPr>
        <w:spacing w:after="0"/>
        <w:ind w:firstLine="709"/>
        <w:jc w:val="both"/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</w:pPr>
      <w:r w:rsidRPr="009277A0"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lastRenderedPageBreak/>
        <w:t>- о замене юридического лица или индивидуального предпринимателя, осуществляющих хозяйственную и (или) иную деятельность на объекте, оказывающем негативное воздействие на окружающую среду, реорганизации юридического лица в форме преобразования, об изменении его наименования, адреса (места нахождения), а также об изменении фамилии, имени, отчества (при наличии), места жительства индивидуального предпринимателя, реквизитов документа, удостоверяющего его личность;</w:t>
      </w:r>
    </w:p>
    <w:p w:rsidR="00F31967" w:rsidRPr="009277A0" w:rsidRDefault="00F31967" w:rsidP="00C96489">
      <w:pPr>
        <w:spacing w:after="0"/>
        <w:ind w:firstLine="709"/>
        <w:jc w:val="both"/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</w:pPr>
      <w:r w:rsidRPr="009277A0"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t>- об изменении места нахождения объекта, оказывающего негативное воздействие на окружающую среду;</w:t>
      </w:r>
    </w:p>
    <w:p w:rsidR="00F31967" w:rsidRPr="009277A0" w:rsidRDefault="00F31967" w:rsidP="00C96489">
      <w:pPr>
        <w:spacing w:after="0"/>
        <w:ind w:firstLine="709"/>
        <w:jc w:val="both"/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</w:pPr>
      <w:r w:rsidRPr="009277A0"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t>- об изменении характеристик технологических процессов основных производств, источников загрязнения окружающей среды;</w:t>
      </w:r>
    </w:p>
    <w:p w:rsidR="00F31967" w:rsidRPr="00315C4D" w:rsidRDefault="00F31967" w:rsidP="00C96489">
      <w:pPr>
        <w:spacing w:after="0"/>
        <w:ind w:firstLine="709"/>
        <w:jc w:val="both"/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</w:pPr>
      <w:r w:rsidRPr="009277A0"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t>- об изменении характеристик технических средств по обезвреживанию выбросов, сбросов загрязняющих веществ, технологий использования, обезвреживания и размещения отходов производства и потребления»</w:t>
      </w:r>
      <w:r w:rsidRPr="006A0FC2">
        <w:t xml:space="preserve"> </w:t>
      </w:r>
      <w:r w:rsidRPr="006A0FC2"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t>(ч.</w:t>
      </w:r>
      <w:r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t>6</w:t>
      </w:r>
      <w:r w:rsidRPr="006A0FC2"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t xml:space="preserve"> ст. 69.2 Закона № 7-ФЗ)</w:t>
      </w:r>
      <w:r>
        <w:rPr>
          <w:rStyle w:val="20pt"/>
          <w:rFonts w:eastAsiaTheme="minorHAnsi"/>
          <w:b w:val="0"/>
          <w:color w:val="auto"/>
          <w:spacing w:val="0"/>
          <w:sz w:val="28"/>
          <w:szCs w:val="24"/>
        </w:rPr>
        <w:t>.</w:t>
      </w:r>
    </w:p>
    <w:p w:rsidR="00F31967" w:rsidRPr="003E60A4" w:rsidRDefault="00F31967" w:rsidP="00C9648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E60A4">
        <w:rPr>
          <w:rFonts w:ascii="Times New Roman" w:hAnsi="Times New Roman" w:cs="Times New Roman"/>
          <w:sz w:val="28"/>
          <w:szCs w:val="28"/>
        </w:rPr>
        <w:t>ри осуществлении хозяйственной и (или) иной деятельности на объектах I, II и III категорий</w:t>
      </w:r>
      <w:r w:rsidRPr="003E60A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E60A4">
        <w:t xml:space="preserve"> </w:t>
      </w:r>
      <w:r w:rsidRPr="003E60A4">
        <w:rPr>
          <w:rFonts w:ascii="Times New Roman" w:hAnsi="Times New Roman" w:cs="Times New Roman"/>
          <w:color w:val="000000"/>
          <w:sz w:val="28"/>
          <w:szCs w:val="28"/>
        </w:rPr>
        <w:t>юридические лица, индивидуальные предприниматели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обязаны</w:t>
      </w:r>
      <w:r w:rsidRPr="003E60A4">
        <w:rPr>
          <w:rFonts w:ascii="Times New Roman" w:hAnsi="Times New Roman" w:cs="Times New Roman"/>
          <w:sz w:val="28"/>
          <w:szCs w:val="28"/>
        </w:rPr>
        <w:t xml:space="preserve"> организовать и осуществлять производственный контроль за соблюдением требований законодательства Российской Федерации в области обращения с отходами. Производственный контроль в области обращения с отходами является составной частью производственного экологического контроля. Отчет об организации и о результатах осуществления производственного экологического контроля на объектах, подлежащих </w:t>
      </w:r>
      <w:r w:rsidRPr="003E60A4">
        <w:rPr>
          <w:rFonts w:ascii="Times New Roman" w:hAnsi="Times New Roman" w:cs="Times New Roman"/>
          <w:color w:val="000000"/>
          <w:sz w:val="28"/>
          <w:szCs w:val="28"/>
        </w:rPr>
        <w:t>региональному государственному экологическому надзору,</w:t>
      </w:r>
      <w:r w:rsidRPr="003E60A4">
        <w:rPr>
          <w:rFonts w:ascii="Times New Roman" w:hAnsi="Times New Roman" w:cs="Times New Roman"/>
          <w:sz w:val="28"/>
          <w:szCs w:val="28"/>
        </w:rPr>
        <w:t xml:space="preserve"> ежегодно до 25 марта года, следующего за отчетным предоставляется в </w:t>
      </w:r>
      <w:r w:rsidR="00CF3E9A">
        <w:rPr>
          <w:rFonts w:ascii="Times New Roman" w:hAnsi="Times New Roman" w:cs="Times New Roman"/>
          <w:bCs/>
          <w:color w:val="000000"/>
          <w:sz w:val="28"/>
          <w:szCs w:val="28"/>
        </w:rPr>
        <w:t>министерства лесного хозяйства, охраны окружающей среды и природопользования Самарской области</w:t>
      </w:r>
      <w:bookmarkStart w:id="0" w:name="_GoBack"/>
      <w:bookmarkEnd w:id="0"/>
      <w:r w:rsidRPr="003E60A4">
        <w:rPr>
          <w:rFonts w:ascii="Times New Roman" w:hAnsi="Times New Roman" w:cs="Times New Roman"/>
          <w:sz w:val="28"/>
          <w:szCs w:val="28"/>
        </w:rPr>
        <w:t xml:space="preserve"> (ч. 2, 3, 4, 6, 7 ст. 67 Закона №7-ФЗ, ст. 26 Закона № 89-ФЗ).</w:t>
      </w:r>
    </w:p>
    <w:p w:rsidR="00F31967" w:rsidRDefault="00F31967" w:rsidP="00C96489">
      <w:pPr>
        <w:pStyle w:val="a3"/>
        <w:spacing w:after="0"/>
        <w:ind w:left="0" w:firstLine="709"/>
        <w:jc w:val="both"/>
      </w:pPr>
      <w:r w:rsidRPr="003E60A4">
        <w:rPr>
          <w:rFonts w:ascii="Times New Roman" w:hAnsi="Times New Roman" w:cs="Times New Roman"/>
          <w:sz w:val="28"/>
          <w:szCs w:val="28"/>
        </w:rPr>
        <w:t>Требования к содержанию программы производственного экологического контроля определены приказом Минприроды России от 28.02.2018 № 74.</w:t>
      </w:r>
      <w:r w:rsidRPr="000E2B23">
        <w:t xml:space="preserve"> </w:t>
      </w:r>
    </w:p>
    <w:p w:rsidR="00F31967" w:rsidRDefault="00F31967" w:rsidP="00C9648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B23">
        <w:rPr>
          <w:rFonts w:ascii="Times New Roman" w:hAnsi="Times New Roman" w:cs="Times New Roman"/>
          <w:sz w:val="28"/>
          <w:szCs w:val="28"/>
        </w:rPr>
        <w:t>Форма отчета об организации и о результатах осуществления производственного экологического контроля утверждена приказом Минприроды России от 14.06.2018 № 261.</w:t>
      </w:r>
    </w:p>
    <w:p w:rsidR="00C96489" w:rsidRDefault="00C96489" w:rsidP="00C9648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1967" w:rsidRPr="00F31967">
        <w:rPr>
          <w:rFonts w:ascii="Times New Roman" w:hAnsi="Times New Roman" w:cs="Times New Roman"/>
          <w:sz w:val="28"/>
          <w:szCs w:val="28"/>
        </w:rPr>
        <w:t xml:space="preserve">ри осуществлении хозяйственной и (или) иной деятельности на объектах I и II категорий, определяемых в соответствии с законодательством в области охраны окружающей среды разрабатывать проекты нормативов образования отходов и лимитов на их размещение. </w:t>
      </w:r>
    </w:p>
    <w:p w:rsidR="00F31967" w:rsidRPr="00F31967" w:rsidRDefault="00F31967" w:rsidP="00C9648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67">
        <w:rPr>
          <w:rFonts w:ascii="Times New Roman" w:hAnsi="Times New Roman" w:cs="Times New Roman"/>
          <w:sz w:val="28"/>
          <w:szCs w:val="28"/>
        </w:rPr>
        <w:lastRenderedPageBreak/>
        <w:t xml:space="preserve">При осуществлении хозяйственной и (или) иной деятельности на объектах III категории, подлежащих региональному государственному экологическому надзору, представлять в </w:t>
      </w:r>
      <w:r w:rsidR="000467BA" w:rsidRPr="000467BA">
        <w:rPr>
          <w:rFonts w:ascii="Times New Roman" w:hAnsi="Times New Roman" w:cs="Times New Roman"/>
          <w:sz w:val="28"/>
          <w:szCs w:val="28"/>
        </w:rPr>
        <w:t>государственное бюджетное учреждение Самарской области «Природоохранный центр» ГУСО «Природоохранный центр»</w:t>
      </w:r>
      <w:r w:rsidRPr="00F31967">
        <w:rPr>
          <w:rFonts w:ascii="Times New Roman" w:hAnsi="Times New Roman" w:cs="Times New Roman"/>
          <w:sz w:val="28"/>
          <w:szCs w:val="28"/>
        </w:rPr>
        <w:t xml:space="preserve"> в уведомительном порядке отчетность об образовании, использовании, обезвреживании, о размещении отходов (ч. 2 ст. 11, ч. 2, 5 ст. 18 Закона № 89-ФЗ). </w:t>
      </w:r>
    </w:p>
    <w:p w:rsidR="00F31967" w:rsidRDefault="00F31967" w:rsidP="00C964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967">
        <w:rPr>
          <w:rFonts w:ascii="Times New Roman" w:hAnsi="Times New Roman" w:cs="Times New Roman"/>
          <w:color w:val="000000"/>
          <w:sz w:val="28"/>
          <w:szCs w:val="28"/>
        </w:rPr>
        <w:t>Методические указания по разработке проектов нормативов образования отходов и лимитов на их размещение утверждены приказом Минприроды России от 05.08.2014 № 349.</w:t>
      </w:r>
    </w:p>
    <w:p w:rsidR="00F31967" w:rsidRPr="00C65FCE" w:rsidRDefault="00F31967" w:rsidP="00C964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18D1">
        <w:rPr>
          <w:rFonts w:ascii="Times New Roman" w:hAnsi="Times New Roman" w:cs="Times New Roman"/>
          <w:color w:val="000000"/>
          <w:sz w:val="28"/>
          <w:szCs w:val="28"/>
        </w:rPr>
        <w:t>Порядок разработки и утверждения нормативов образования отходов и лимитов на их размещение утвержден п</w:t>
      </w:r>
      <w:r>
        <w:rPr>
          <w:rFonts w:ascii="Times New Roman" w:hAnsi="Times New Roman" w:cs="Times New Roman"/>
          <w:color w:val="000000"/>
          <w:sz w:val="28"/>
          <w:szCs w:val="28"/>
        </w:rPr>
        <w:t>риказом Минприроды России от 25.02.2010</w:t>
      </w:r>
      <w:r w:rsidRPr="003B18D1">
        <w:rPr>
          <w:rFonts w:ascii="Times New Roman" w:hAnsi="Times New Roman" w:cs="Times New Roman"/>
          <w:color w:val="000000"/>
          <w:sz w:val="28"/>
          <w:szCs w:val="28"/>
        </w:rPr>
        <w:t xml:space="preserve"> № 50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3C3E" w:rsidRDefault="00BC4E66" w:rsidP="00AD3C3E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E66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Юридические лица, индивидуальные предприниматели, осуществляющие хозяйственную и (или) иную деятельность на объектах II категории, подлежащих региональному государственному экологическому надзору, представляют декларацию о воздействии на окружающую среду (ч. 1, 2 ст. 31.2 Закона № 7-ФЗ). </w:t>
      </w:r>
    </w:p>
    <w:p w:rsidR="00BC4E66" w:rsidRPr="00BC4E66" w:rsidRDefault="00BC4E66" w:rsidP="00AD3C3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E66">
        <w:rPr>
          <w:rFonts w:ascii="Times New Roman" w:hAnsi="Times New Roman" w:cs="Times New Roman"/>
          <w:color w:val="000000"/>
          <w:sz w:val="28"/>
          <w:szCs w:val="28"/>
        </w:rPr>
        <w:t xml:space="preserve">Форма декларации о воздействии на окружающую среду и порядок ее заполнения утвержден приказом Минприроды России от 11.10.2018 № 509. </w:t>
      </w:r>
    </w:p>
    <w:p w:rsidR="00BC4E66" w:rsidRPr="00BC4E66" w:rsidRDefault="00BC4E66" w:rsidP="00BC4E66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BC4E66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производств, качественных и </w:t>
      </w:r>
      <w:proofErr w:type="gramStart"/>
      <w:r w:rsidRPr="00BC4E66">
        <w:rPr>
          <w:rFonts w:ascii="Times New Roman" w:hAnsi="Times New Roman" w:cs="Times New Roman"/>
          <w:bCs/>
          <w:color w:val="000000"/>
          <w:sz w:val="28"/>
          <w:szCs w:val="24"/>
        </w:rPr>
        <w:t>количественных характеристик выбросов загрязняющих веществ</w:t>
      </w:r>
      <w:proofErr w:type="gramEnd"/>
      <w:r w:rsidRPr="00BC4E66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и стационарных источников. Внесение изменений в декларацию о воздействии на окружающую среду осуществляется одновременно с предусмотренной статьей 69.2 Закона №7-ФЗ актуализацией сведений об объектах, оказывающих негативное воздействие на окружающую среду (ч. 6 ст. 31.2 Закона № 7-ФЗ). </w:t>
      </w:r>
    </w:p>
    <w:p w:rsidR="00AB643A" w:rsidRDefault="00AB643A" w:rsidP="00C964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643A" w:rsidSect="003B18D1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D521F"/>
    <w:multiLevelType w:val="hybridMultilevel"/>
    <w:tmpl w:val="4A84F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73CC0"/>
    <w:multiLevelType w:val="hybridMultilevel"/>
    <w:tmpl w:val="80E4093A"/>
    <w:lvl w:ilvl="0" w:tplc="7AEAE79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D26D4D"/>
    <w:multiLevelType w:val="hybridMultilevel"/>
    <w:tmpl w:val="DFBE1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41647B"/>
    <w:multiLevelType w:val="hybridMultilevel"/>
    <w:tmpl w:val="F5265FEC"/>
    <w:lvl w:ilvl="0" w:tplc="7AEAE79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E3E"/>
    <w:rsid w:val="00003D43"/>
    <w:rsid w:val="00013E91"/>
    <w:rsid w:val="000215B4"/>
    <w:rsid w:val="000467BA"/>
    <w:rsid w:val="00046C3F"/>
    <w:rsid w:val="000568D8"/>
    <w:rsid w:val="000633D9"/>
    <w:rsid w:val="000E2B23"/>
    <w:rsid w:val="000E6984"/>
    <w:rsid w:val="001F4DB8"/>
    <w:rsid w:val="0023400C"/>
    <w:rsid w:val="002F683D"/>
    <w:rsid w:val="003576F4"/>
    <w:rsid w:val="003646C2"/>
    <w:rsid w:val="0037717B"/>
    <w:rsid w:val="003B18D1"/>
    <w:rsid w:val="003B6C57"/>
    <w:rsid w:val="003E193F"/>
    <w:rsid w:val="003E60A4"/>
    <w:rsid w:val="0048033A"/>
    <w:rsid w:val="004B1932"/>
    <w:rsid w:val="004B6543"/>
    <w:rsid w:val="004C37A9"/>
    <w:rsid w:val="004D65F3"/>
    <w:rsid w:val="004E460F"/>
    <w:rsid w:val="004E6CB3"/>
    <w:rsid w:val="004F3D0C"/>
    <w:rsid w:val="0050455B"/>
    <w:rsid w:val="00513E90"/>
    <w:rsid w:val="005340E5"/>
    <w:rsid w:val="00553E0F"/>
    <w:rsid w:val="00566741"/>
    <w:rsid w:val="00617934"/>
    <w:rsid w:val="0062078A"/>
    <w:rsid w:val="006607B2"/>
    <w:rsid w:val="00680758"/>
    <w:rsid w:val="00694344"/>
    <w:rsid w:val="006967AD"/>
    <w:rsid w:val="006A0CF7"/>
    <w:rsid w:val="006A45D3"/>
    <w:rsid w:val="00734A7D"/>
    <w:rsid w:val="0076278B"/>
    <w:rsid w:val="007C1FB3"/>
    <w:rsid w:val="007C786F"/>
    <w:rsid w:val="007D563C"/>
    <w:rsid w:val="007E7942"/>
    <w:rsid w:val="00820089"/>
    <w:rsid w:val="008526B0"/>
    <w:rsid w:val="0088598A"/>
    <w:rsid w:val="008940AD"/>
    <w:rsid w:val="00896171"/>
    <w:rsid w:val="008E6E47"/>
    <w:rsid w:val="008F1758"/>
    <w:rsid w:val="008F3C81"/>
    <w:rsid w:val="008F3CA5"/>
    <w:rsid w:val="00913F04"/>
    <w:rsid w:val="00952F58"/>
    <w:rsid w:val="009C208A"/>
    <w:rsid w:val="00A44C85"/>
    <w:rsid w:val="00A5748B"/>
    <w:rsid w:val="00A95B16"/>
    <w:rsid w:val="00AB643A"/>
    <w:rsid w:val="00AD3C3E"/>
    <w:rsid w:val="00AE7383"/>
    <w:rsid w:val="00B16F5F"/>
    <w:rsid w:val="00B51CA2"/>
    <w:rsid w:val="00BC4E66"/>
    <w:rsid w:val="00C65FCE"/>
    <w:rsid w:val="00C93F45"/>
    <w:rsid w:val="00C96489"/>
    <w:rsid w:val="00CF3E9A"/>
    <w:rsid w:val="00D40349"/>
    <w:rsid w:val="00D4058F"/>
    <w:rsid w:val="00D465F8"/>
    <w:rsid w:val="00D7038A"/>
    <w:rsid w:val="00D778BC"/>
    <w:rsid w:val="00D95D69"/>
    <w:rsid w:val="00DA0EA7"/>
    <w:rsid w:val="00DB62F3"/>
    <w:rsid w:val="00DD2D4E"/>
    <w:rsid w:val="00E04E98"/>
    <w:rsid w:val="00E169D3"/>
    <w:rsid w:val="00E22FCE"/>
    <w:rsid w:val="00E25981"/>
    <w:rsid w:val="00E4003D"/>
    <w:rsid w:val="00E46E5F"/>
    <w:rsid w:val="00E47117"/>
    <w:rsid w:val="00E47678"/>
    <w:rsid w:val="00E573C0"/>
    <w:rsid w:val="00E82BE5"/>
    <w:rsid w:val="00EA3E3E"/>
    <w:rsid w:val="00EE108B"/>
    <w:rsid w:val="00EF0CEC"/>
    <w:rsid w:val="00F0235F"/>
    <w:rsid w:val="00F31967"/>
    <w:rsid w:val="00F77488"/>
    <w:rsid w:val="00F9362B"/>
    <w:rsid w:val="00F96DFE"/>
    <w:rsid w:val="00FB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D2118-48EC-4807-9FE1-4C30002E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pt">
    <w:name w:val="Основной текст (2) + Не полужирный;Интервал 0 pt"/>
    <w:basedOn w:val="a0"/>
    <w:rsid w:val="00EA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/>
    </w:rPr>
  </w:style>
  <w:style w:type="paragraph" w:styleId="a3">
    <w:name w:val="List Paragraph"/>
    <w:basedOn w:val="a"/>
    <w:uiPriority w:val="34"/>
    <w:qFormat/>
    <w:rsid w:val="003576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34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13E9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3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A56D0C148A242C7BFBFF029FAF6BDDD29DE6FA16F67C8F5E2ADA30412D399EAFDCC3BEE16F352D9wCa5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4016</Words>
  <Characters>22892</Characters>
  <Application>Microsoft Office Word</Application>
  <DocSecurity>4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Администрация</cp:lastModifiedBy>
  <cp:revision>2</cp:revision>
  <cp:lastPrinted>2019-07-02T10:58:00Z</cp:lastPrinted>
  <dcterms:created xsi:type="dcterms:W3CDTF">2020-05-19T11:25:00Z</dcterms:created>
  <dcterms:modified xsi:type="dcterms:W3CDTF">2020-05-19T11:25:00Z</dcterms:modified>
</cp:coreProperties>
</file>