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F89" w:rsidRPr="00536AA6" w:rsidRDefault="003C5B18" w:rsidP="003C5B18">
      <w:pPr>
        <w:jc w:val="right"/>
        <w:rPr>
          <w:rFonts w:ascii="Times New Roman" w:hAnsi="Times New Roman" w:cs="Times New Roman"/>
          <w:sz w:val="28"/>
          <w:szCs w:val="28"/>
        </w:rPr>
      </w:pPr>
      <w:r w:rsidRPr="00536AA6">
        <w:rPr>
          <w:rFonts w:ascii="Times New Roman" w:hAnsi="Times New Roman" w:cs="Times New Roman"/>
          <w:sz w:val="28"/>
          <w:szCs w:val="28"/>
        </w:rPr>
        <w:t>Приложение</w:t>
      </w:r>
    </w:p>
    <w:p w:rsidR="00407CE4" w:rsidRPr="00536AA6" w:rsidRDefault="00407CE4" w:rsidP="003C5B18">
      <w:pPr>
        <w:jc w:val="center"/>
        <w:rPr>
          <w:rFonts w:ascii="Times New Roman" w:hAnsi="Times New Roman" w:cs="Times New Roman"/>
          <w:sz w:val="28"/>
          <w:szCs w:val="28"/>
        </w:rPr>
      </w:pPr>
      <w:r w:rsidRPr="00536AA6">
        <w:rPr>
          <w:rFonts w:ascii="Times New Roman" w:hAnsi="Times New Roman" w:cs="Times New Roman"/>
          <w:sz w:val="28"/>
          <w:szCs w:val="28"/>
        </w:rPr>
        <w:t xml:space="preserve">Информация о рассчитываемой за календарный год </w:t>
      </w:r>
      <w:r w:rsidR="00704DE0">
        <w:rPr>
          <w:rFonts w:ascii="Times New Roman" w:hAnsi="Times New Roman" w:cs="Times New Roman"/>
          <w:sz w:val="28"/>
          <w:szCs w:val="28"/>
        </w:rPr>
        <w:t>(2017г.)</w:t>
      </w:r>
      <w:r w:rsidRPr="00536AA6">
        <w:rPr>
          <w:rFonts w:ascii="Times New Roman" w:hAnsi="Times New Roman" w:cs="Times New Roman"/>
          <w:sz w:val="28"/>
          <w:szCs w:val="28"/>
        </w:rPr>
        <w:t xml:space="preserve">                                 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городского округа Кинель Самарской области </w:t>
      </w:r>
    </w:p>
    <w:tbl>
      <w:tblPr>
        <w:tblStyle w:val="a3"/>
        <w:tblW w:w="1016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3226"/>
        <w:gridCol w:w="1851"/>
        <w:gridCol w:w="2268"/>
        <w:gridCol w:w="2224"/>
      </w:tblGrid>
      <w:tr w:rsidR="00536AA6" w:rsidRPr="00536AA6" w:rsidTr="00866CD3">
        <w:tc>
          <w:tcPr>
            <w:tcW w:w="594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26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предприятия, учреждения</w:t>
            </w:r>
          </w:p>
        </w:tc>
        <w:tc>
          <w:tcPr>
            <w:tcW w:w="1851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="00891D42" w:rsidRPr="00536AA6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4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в руб.</w:t>
            </w:r>
          </w:p>
        </w:tc>
      </w:tr>
      <w:tr w:rsidR="00536AA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E262CD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  <w:vMerge w:val="restart"/>
          </w:tcPr>
          <w:p w:rsidR="00E262CD" w:rsidRPr="00536AA6" w:rsidRDefault="00E262CD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 Кинель Самарской области «Спортивный центр</w:t>
            </w:r>
            <w:r w:rsidR="00407CE4"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«Кинель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1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Тарасенко В.Д.</w:t>
            </w:r>
          </w:p>
        </w:tc>
        <w:tc>
          <w:tcPr>
            <w:tcW w:w="2224" w:type="dxa"/>
          </w:tcPr>
          <w:p w:rsidR="00E262CD" w:rsidRPr="00536AA6" w:rsidRDefault="006D2DE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34 462,95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262CD" w:rsidRPr="00536AA6" w:rsidRDefault="00E262CD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Ануфриев В.И.</w:t>
            </w:r>
          </w:p>
        </w:tc>
        <w:tc>
          <w:tcPr>
            <w:tcW w:w="2224" w:type="dxa"/>
          </w:tcPr>
          <w:p w:rsidR="00E262CD" w:rsidRPr="00536AA6" w:rsidRDefault="006D2DE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25 547,23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262CD" w:rsidRPr="00536AA6" w:rsidRDefault="00E262CD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Сатлейкина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  <w:r w:rsidR="005C24E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5C24E6" w:rsidRPr="009D69F1">
              <w:rPr>
                <w:rFonts w:ascii="Times New Roman" w:hAnsi="Times New Roman" w:cs="Times New Roman"/>
                <w:sz w:val="28"/>
                <w:szCs w:val="28"/>
              </w:rPr>
              <w:t>(с 01.01.2017 г. по 31.01.2017 г.)</w:t>
            </w:r>
          </w:p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E262CD" w:rsidRPr="00536AA6" w:rsidRDefault="006D2DE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25 699,80</w:t>
            </w:r>
          </w:p>
        </w:tc>
      </w:tr>
      <w:tr w:rsidR="00536AA6" w:rsidRPr="00536AA6" w:rsidTr="00866CD3">
        <w:trPr>
          <w:trHeight w:val="81"/>
        </w:trPr>
        <w:tc>
          <w:tcPr>
            <w:tcW w:w="594" w:type="dxa"/>
            <w:vMerge w:val="restart"/>
          </w:tcPr>
          <w:p w:rsidR="00E262CD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  <w:vMerge w:val="restart"/>
          </w:tcPr>
          <w:p w:rsidR="00E262CD" w:rsidRPr="00536AA6" w:rsidRDefault="00E262CD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 учреждение культуры городского округа  Кинель Самарской области «Городской Дом культуры»</w:t>
            </w:r>
          </w:p>
        </w:tc>
        <w:tc>
          <w:tcPr>
            <w:tcW w:w="1851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Власова А.А.</w:t>
            </w:r>
          </w:p>
        </w:tc>
        <w:tc>
          <w:tcPr>
            <w:tcW w:w="2224" w:type="dxa"/>
          </w:tcPr>
          <w:p w:rsidR="00E262CD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70 763,67</w:t>
            </w:r>
          </w:p>
        </w:tc>
      </w:tr>
      <w:tr w:rsidR="00536AA6" w:rsidRPr="00536AA6" w:rsidTr="00866CD3">
        <w:trPr>
          <w:trHeight w:val="78"/>
        </w:trPr>
        <w:tc>
          <w:tcPr>
            <w:tcW w:w="594" w:type="dxa"/>
            <w:vMerge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262CD" w:rsidRPr="00536AA6" w:rsidRDefault="00E262CD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262CD" w:rsidRPr="00536AA6" w:rsidRDefault="00684398" w:rsidP="0068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262CD" w:rsidRPr="00536AA6">
              <w:rPr>
                <w:rFonts w:ascii="Times New Roman" w:hAnsi="Times New Roman" w:cs="Times New Roman"/>
                <w:sz w:val="28"/>
                <w:szCs w:val="28"/>
              </w:rPr>
              <w:t>аместитель директора по техническим вопросам и рекламе</w:t>
            </w:r>
          </w:p>
        </w:tc>
        <w:tc>
          <w:tcPr>
            <w:tcW w:w="2268" w:type="dxa"/>
          </w:tcPr>
          <w:p w:rsidR="00E262CD" w:rsidRPr="00536AA6" w:rsidRDefault="0068439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Сусов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24" w:type="dxa"/>
          </w:tcPr>
          <w:p w:rsidR="00E262CD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55 670,70</w:t>
            </w:r>
          </w:p>
        </w:tc>
      </w:tr>
      <w:tr w:rsidR="00536AA6" w:rsidRPr="00536AA6" w:rsidTr="00866CD3">
        <w:trPr>
          <w:trHeight w:val="78"/>
        </w:trPr>
        <w:tc>
          <w:tcPr>
            <w:tcW w:w="594" w:type="dxa"/>
            <w:vMerge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262CD" w:rsidRPr="00536AA6" w:rsidRDefault="00E262CD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262CD" w:rsidRPr="00536AA6" w:rsidRDefault="00684398" w:rsidP="0068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E262CD" w:rsidRPr="009D69F1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Осинина Е.А</w:t>
            </w:r>
            <w:r w:rsidR="00684398" w:rsidRPr="009D69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69F1" w:rsidRPr="005C24E6" w:rsidRDefault="009D69F1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01.02.2017 г. по 05.12.2017 г.)</w:t>
            </w:r>
          </w:p>
        </w:tc>
        <w:tc>
          <w:tcPr>
            <w:tcW w:w="2224" w:type="dxa"/>
          </w:tcPr>
          <w:p w:rsidR="00E262CD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26 908,87</w:t>
            </w:r>
          </w:p>
        </w:tc>
      </w:tr>
      <w:tr w:rsidR="00536AA6" w:rsidRPr="00536AA6" w:rsidTr="00866CD3">
        <w:trPr>
          <w:trHeight w:val="78"/>
        </w:trPr>
        <w:tc>
          <w:tcPr>
            <w:tcW w:w="594" w:type="dxa"/>
            <w:vMerge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262CD" w:rsidRPr="00536AA6" w:rsidRDefault="00E262CD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262CD" w:rsidRPr="00536AA6" w:rsidRDefault="00B65ACB" w:rsidP="0068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84398" w:rsidRPr="00536AA6">
              <w:rPr>
                <w:rFonts w:ascii="Times New Roman" w:hAnsi="Times New Roman" w:cs="Times New Roman"/>
                <w:sz w:val="28"/>
                <w:szCs w:val="28"/>
              </w:rPr>
              <w:t>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E262CD" w:rsidRPr="009D69F1" w:rsidRDefault="00BF7233" w:rsidP="00BF7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Парубочая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9D69F1" w:rsidRPr="005C24E6" w:rsidRDefault="009D69F1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05.12.2017 г. по 31.12.2017 г.)</w:t>
            </w:r>
          </w:p>
        </w:tc>
        <w:tc>
          <w:tcPr>
            <w:tcW w:w="2224" w:type="dxa"/>
          </w:tcPr>
          <w:p w:rsidR="00E262CD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18 000,01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262CD" w:rsidRPr="00536AA6" w:rsidRDefault="00E262CD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E262CD" w:rsidRPr="009D69F1" w:rsidRDefault="0068439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Белоконь Е.А.</w:t>
            </w:r>
          </w:p>
          <w:p w:rsidR="005C24E6" w:rsidRPr="009D69F1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01.01.2017 г. по 31.01.2017 г.)</w:t>
            </w:r>
          </w:p>
        </w:tc>
        <w:tc>
          <w:tcPr>
            <w:tcW w:w="2224" w:type="dxa"/>
          </w:tcPr>
          <w:p w:rsidR="00E262CD" w:rsidRPr="009D69F1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51 040,00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3C5B18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  <w:vMerge w:val="restart"/>
          </w:tcPr>
          <w:p w:rsidR="003C5B18" w:rsidRPr="00536AA6" w:rsidRDefault="002E526C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</w:t>
            </w:r>
            <w:r w:rsidR="00B65ACB"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культуры п.г.т. Алексеевка 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 Кинель 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Самарской области</w:t>
            </w:r>
            <w:r w:rsidR="00B65ACB"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«Дом культуры «Дружба»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268" w:type="dxa"/>
          </w:tcPr>
          <w:p w:rsidR="003C5B18" w:rsidRPr="009D69F1" w:rsidRDefault="00B65AC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  <w:tc>
          <w:tcPr>
            <w:tcW w:w="2224" w:type="dxa"/>
          </w:tcPr>
          <w:p w:rsidR="003C5B18" w:rsidRPr="009D69F1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36 387,52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3C5B18" w:rsidRPr="00536AA6" w:rsidRDefault="003C5B18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3C5B18" w:rsidRPr="009D69F1" w:rsidRDefault="00B65ACB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Тарнаева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  <w:p w:rsidR="005C24E6" w:rsidRPr="009D69F1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01.01.2017 г. по 31.01.2017 г.)</w:t>
            </w:r>
          </w:p>
        </w:tc>
        <w:tc>
          <w:tcPr>
            <w:tcW w:w="2224" w:type="dxa"/>
          </w:tcPr>
          <w:p w:rsidR="003C5B18" w:rsidRPr="009D69F1" w:rsidRDefault="00BF7233" w:rsidP="00BF7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30 300,00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3C5B18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  <w:vMerge w:val="restart"/>
          </w:tcPr>
          <w:p w:rsidR="003C5B18" w:rsidRPr="00536AA6" w:rsidRDefault="002E526C" w:rsidP="00866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2118B6" w:rsidRPr="00536AA6"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городского округа  Кинель </w:t>
            </w:r>
            <w:r w:rsidR="002118B6" w:rsidRPr="00536AA6">
              <w:rPr>
                <w:rFonts w:ascii="Times New Roman" w:hAnsi="Times New Roman" w:cs="Times New Roman"/>
                <w:sz w:val="28"/>
                <w:szCs w:val="28"/>
              </w:rPr>
              <w:t>«Танцевально-спортивный клуб «Пульсар»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3C5B18" w:rsidRPr="00536AA6" w:rsidRDefault="002118B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Якимов А.В.</w:t>
            </w:r>
          </w:p>
        </w:tc>
        <w:tc>
          <w:tcPr>
            <w:tcW w:w="2224" w:type="dxa"/>
          </w:tcPr>
          <w:p w:rsidR="003C5B18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33 008,72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3C5B18" w:rsidRPr="00536AA6" w:rsidRDefault="003C5B18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3C5B18" w:rsidRDefault="002118B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Капралова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  <w:p w:rsidR="005C24E6" w:rsidRPr="009D69F1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01.01.2017 г. по 31.01.2017 г.)</w:t>
            </w:r>
          </w:p>
        </w:tc>
        <w:tc>
          <w:tcPr>
            <w:tcW w:w="2224" w:type="dxa"/>
          </w:tcPr>
          <w:p w:rsidR="003C5B18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17 250,00</w:t>
            </w:r>
          </w:p>
        </w:tc>
      </w:tr>
      <w:tr w:rsidR="00BF7233" w:rsidRPr="00536AA6" w:rsidTr="00BF7233">
        <w:trPr>
          <w:trHeight w:val="158"/>
        </w:trPr>
        <w:tc>
          <w:tcPr>
            <w:tcW w:w="594" w:type="dxa"/>
            <w:vMerge w:val="restart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  <w:vMerge w:val="restart"/>
          </w:tcPr>
          <w:p w:rsidR="00BF7233" w:rsidRPr="00536AA6" w:rsidRDefault="00BF7233" w:rsidP="00211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 культуры городского округа  Кинель Самарской области «Центр культурного развития»</w:t>
            </w:r>
          </w:p>
        </w:tc>
        <w:tc>
          <w:tcPr>
            <w:tcW w:w="1851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BF7233" w:rsidRPr="009D69F1" w:rsidRDefault="00BF7233" w:rsidP="00BE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Галкин Д.В.</w:t>
            </w:r>
          </w:p>
          <w:p w:rsidR="00012772" w:rsidRPr="005C24E6" w:rsidRDefault="00012772" w:rsidP="00BE6F2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01.01.2017 г. по 31.01.2017 г.)</w:t>
            </w:r>
          </w:p>
        </w:tc>
        <w:tc>
          <w:tcPr>
            <w:tcW w:w="2224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40 000,00</w:t>
            </w:r>
          </w:p>
        </w:tc>
      </w:tr>
      <w:tr w:rsidR="00BF7233" w:rsidRPr="00536AA6" w:rsidTr="00866CD3">
        <w:trPr>
          <w:trHeight w:val="157"/>
        </w:trPr>
        <w:tc>
          <w:tcPr>
            <w:tcW w:w="594" w:type="dxa"/>
            <w:vMerge/>
          </w:tcPr>
          <w:p w:rsidR="00BF7233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BF7233" w:rsidRPr="00536AA6" w:rsidRDefault="00BF7233" w:rsidP="0021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BF7233" w:rsidRPr="009D69F1" w:rsidRDefault="00BF7233" w:rsidP="00BE6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Жаткин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</w:p>
          <w:p w:rsidR="00012772" w:rsidRPr="005C24E6" w:rsidRDefault="00012772" w:rsidP="00BE6F2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03.04.2017 г. по 31.12.2017 г.)</w:t>
            </w:r>
          </w:p>
        </w:tc>
        <w:tc>
          <w:tcPr>
            <w:tcW w:w="2224" w:type="dxa"/>
          </w:tcPr>
          <w:p w:rsidR="00BF7233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42 856,28</w:t>
            </w:r>
          </w:p>
        </w:tc>
      </w:tr>
      <w:tr w:rsidR="00BF7233" w:rsidRPr="00536AA6" w:rsidTr="00BF7233">
        <w:trPr>
          <w:trHeight w:val="968"/>
        </w:trPr>
        <w:tc>
          <w:tcPr>
            <w:tcW w:w="594" w:type="dxa"/>
            <w:vMerge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BF7233" w:rsidRPr="00536AA6" w:rsidRDefault="00BF7233" w:rsidP="0021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BF7233" w:rsidRPr="009D69F1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Трохин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:rsidR="009D69F1" w:rsidRPr="005C24E6" w:rsidRDefault="009D69F1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01.01.2017 г. по 05.05.2017 г.)</w:t>
            </w:r>
          </w:p>
        </w:tc>
        <w:tc>
          <w:tcPr>
            <w:tcW w:w="2224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21 250,00</w:t>
            </w:r>
          </w:p>
        </w:tc>
      </w:tr>
      <w:tr w:rsidR="008007E8" w:rsidRPr="00536AA6" w:rsidTr="008A55B5">
        <w:trPr>
          <w:trHeight w:val="1932"/>
        </w:trPr>
        <w:tc>
          <w:tcPr>
            <w:tcW w:w="594" w:type="dxa"/>
            <w:vMerge/>
          </w:tcPr>
          <w:p w:rsidR="008007E8" w:rsidRPr="00536AA6" w:rsidRDefault="008007E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007E8" w:rsidRPr="00536AA6" w:rsidRDefault="008007E8" w:rsidP="0021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007E8" w:rsidRPr="00536AA6" w:rsidRDefault="008007E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8007E8" w:rsidRPr="009D69F1" w:rsidRDefault="008007E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Лимасова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8007E8" w:rsidRPr="005C24E6" w:rsidRDefault="008007E8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15.05.2017 г. по 31.12.2017 г.)</w:t>
            </w:r>
          </w:p>
        </w:tc>
        <w:tc>
          <w:tcPr>
            <w:tcW w:w="2224" w:type="dxa"/>
          </w:tcPr>
          <w:p w:rsidR="008007E8" w:rsidRDefault="008007E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23 652,38</w:t>
            </w:r>
          </w:p>
        </w:tc>
      </w:tr>
      <w:tr w:rsidR="00BF7233" w:rsidRPr="00536AA6" w:rsidTr="00866CD3">
        <w:trPr>
          <w:trHeight w:val="158"/>
        </w:trPr>
        <w:tc>
          <w:tcPr>
            <w:tcW w:w="594" w:type="dxa"/>
            <w:vMerge w:val="restart"/>
          </w:tcPr>
          <w:p w:rsidR="00BF7233" w:rsidRPr="00536AA6" w:rsidRDefault="00BF723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  <w:vMerge w:val="restart"/>
          </w:tcPr>
          <w:p w:rsidR="00BF7233" w:rsidRPr="00536AA6" w:rsidRDefault="00BF7233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культуры « </w:t>
            </w: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Кинельская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централизованная библиотечная система»</w:t>
            </w:r>
          </w:p>
        </w:tc>
        <w:tc>
          <w:tcPr>
            <w:tcW w:w="1851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Александрова Н.М.</w:t>
            </w:r>
          </w:p>
        </w:tc>
        <w:tc>
          <w:tcPr>
            <w:tcW w:w="2224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46 950,65</w:t>
            </w:r>
          </w:p>
        </w:tc>
      </w:tr>
      <w:tr w:rsidR="00BF7233" w:rsidRPr="00536AA6" w:rsidTr="00BF7233">
        <w:trPr>
          <w:trHeight w:val="430"/>
        </w:trPr>
        <w:tc>
          <w:tcPr>
            <w:tcW w:w="594" w:type="dxa"/>
            <w:vMerge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BF7233" w:rsidRPr="00536AA6" w:rsidRDefault="00BF7233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(центральная библиотека)</w:t>
            </w:r>
          </w:p>
        </w:tc>
        <w:tc>
          <w:tcPr>
            <w:tcW w:w="2268" w:type="dxa"/>
          </w:tcPr>
          <w:p w:rsidR="00BF7233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  <w:p w:rsidR="009D69F1" w:rsidRPr="00536AA6" w:rsidRDefault="009D69F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(01.09.2017 г. по 31.12.2017 г.)</w:t>
            </w:r>
          </w:p>
        </w:tc>
        <w:tc>
          <w:tcPr>
            <w:tcW w:w="2224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8 889,62</w:t>
            </w:r>
          </w:p>
        </w:tc>
      </w:tr>
      <w:tr w:rsidR="00BF7233" w:rsidRPr="00536AA6" w:rsidTr="00866CD3">
        <w:trPr>
          <w:trHeight w:val="430"/>
        </w:trPr>
        <w:tc>
          <w:tcPr>
            <w:tcW w:w="594" w:type="dxa"/>
            <w:vMerge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BF7233" w:rsidRPr="00536AA6" w:rsidRDefault="00BF7233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BF7233" w:rsidRPr="00536AA6" w:rsidRDefault="00BF7233" w:rsidP="00BF7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(детская библиотека)</w:t>
            </w:r>
          </w:p>
        </w:tc>
        <w:tc>
          <w:tcPr>
            <w:tcW w:w="2268" w:type="dxa"/>
          </w:tcPr>
          <w:p w:rsidR="00BF7233" w:rsidRPr="009D69F1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Кокшева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:rsidR="009D69F1" w:rsidRPr="005C24E6" w:rsidRDefault="009D69F1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(01.01.2017 г., по 31.10.2017 г.)</w:t>
            </w:r>
          </w:p>
        </w:tc>
        <w:tc>
          <w:tcPr>
            <w:tcW w:w="2224" w:type="dxa"/>
          </w:tcPr>
          <w:p w:rsidR="00BF7233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32 932,18</w:t>
            </w:r>
          </w:p>
        </w:tc>
      </w:tr>
      <w:tr w:rsidR="00BF7233" w:rsidRPr="00536AA6" w:rsidTr="00866CD3">
        <w:trPr>
          <w:trHeight w:val="430"/>
        </w:trPr>
        <w:tc>
          <w:tcPr>
            <w:tcW w:w="594" w:type="dxa"/>
            <w:vMerge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BF7233" w:rsidRPr="00536AA6" w:rsidRDefault="00BF7233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(детская библиотека)</w:t>
            </w:r>
          </w:p>
        </w:tc>
        <w:tc>
          <w:tcPr>
            <w:tcW w:w="2268" w:type="dxa"/>
          </w:tcPr>
          <w:p w:rsidR="00BF7233" w:rsidRPr="009D69F1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Артеменко С.А.</w:t>
            </w:r>
          </w:p>
          <w:p w:rsidR="009D69F1" w:rsidRPr="005C24E6" w:rsidRDefault="008007E8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D69F1" w:rsidRPr="009D69F1">
              <w:rPr>
                <w:rFonts w:ascii="Times New Roman" w:hAnsi="Times New Roman" w:cs="Times New Roman"/>
                <w:sz w:val="28"/>
                <w:szCs w:val="28"/>
              </w:rPr>
              <w:t>с 01.11.2017 г. по 31.12.2017 г.)</w:t>
            </w:r>
          </w:p>
        </w:tc>
        <w:tc>
          <w:tcPr>
            <w:tcW w:w="2224" w:type="dxa"/>
          </w:tcPr>
          <w:p w:rsidR="00BF7233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27 625,00</w:t>
            </w:r>
          </w:p>
        </w:tc>
      </w:tr>
      <w:tr w:rsidR="00BF7233" w:rsidRPr="00536AA6" w:rsidTr="00866CD3">
        <w:trPr>
          <w:trHeight w:val="157"/>
        </w:trPr>
        <w:tc>
          <w:tcPr>
            <w:tcW w:w="594" w:type="dxa"/>
            <w:vMerge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BF7233" w:rsidRPr="00536AA6" w:rsidRDefault="00BF7233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BF7233" w:rsidRPr="00536AA6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BF7233" w:rsidRPr="009D69F1" w:rsidRDefault="00BF723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Чеховских И.В.</w:t>
            </w:r>
          </w:p>
          <w:p w:rsidR="005C24E6" w:rsidRPr="009D69F1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01.01.2017 г. по 31.01.2017 г.)</w:t>
            </w:r>
          </w:p>
        </w:tc>
        <w:tc>
          <w:tcPr>
            <w:tcW w:w="2224" w:type="dxa"/>
          </w:tcPr>
          <w:p w:rsidR="00BF7233" w:rsidRPr="009D69F1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33 532,26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3C5B18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226" w:type="dxa"/>
            <w:vMerge w:val="restart"/>
          </w:tcPr>
          <w:p w:rsidR="003C5B18" w:rsidRPr="00536AA6" w:rsidRDefault="002E526C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</w:t>
            </w:r>
            <w:r w:rsidR="009E029C"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 «Детская школа искусств «Камертон»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 Кинель Самарской области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3C5B18" w:rsidRPr="00536AA6" w:rsidRDefault="009E029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Черных Н.В.</w:t>
            </w:r>
          </w:p>
        </w:tc>
        <w:tc>
          <w:tcPr>
            <w:tcW w:w="2224" w:type="dxa"/>
          </w:tcPr>
          <w:p w:rsidR="003C5B18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29 147,18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3C5B18" w:rsidRPr="00536AA6" w:rsidRDefault="003C5B18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3C5B18" w:rsidRPr="009D69F1" w:rsidRDefault="009E029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Сандова С.И.</w:t>
            </w:r>
          </w:p>
          <w:p w:rsidR="005C24E6" w:rsidRPr="009D69F1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01.01.2017 г. по 31.01.2017 г.)</w:t>
            </w:r>
          </w:p>
        </w:tc>
        <w:tc>
          <w:tcPr>
            <w:tcW w:w="2224" w:type="dxa"/>
          </w:tcPr>
          <w:p w:rsidR="003C5B18" w:rsidRPr="009D69F1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22 830,00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3C5B18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  <w:vMerge w:val="restart"/>
          </w:tcPr>
          <w:p w:rsidR="003C5B18" w:rsidRPr="00536AA6" w:rsidRDefault="006E6346" w:rsidP="006E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«Детская школа искусств №1» городского округа  Кинель Самарской области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3C5B18" w:rsidRPr="00536AA6" w:rsidRDefault="006E634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Дворянкин А.Ю.</w:t>
            </w:r>
          </w:p>
        </w:tc>
        <w:tc>
          <w:tcPr>
            <w:tcW w:w="2224" w:type="dxa"/>
          </w:tcPr>
          <w:p w:rsidR="003C5B18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25 784,82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3C5B18" w:rsidRPr="00536AA6" w:rsidRDefault="003C5B18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3C5B18" w:rsidRDefault="006E634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Романова Е.С.</w:t>
            </w:r>
          </w:p>
          <w:p w:rsidR="005C24E6" w:rsidRPr="009D69F1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01.01.2017 г. по 31.01.2017 г.)</w:t>
            </w:r>
          </w:p>
        </w:tc>
        <w:tc>
          <w:tcPr>
            <w:tcW w:w="2224" w:type="dxa"/>
          </w:tcPr>
          <w:p w:rsidR="003C5B18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8 538,42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3C5B18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6" w:type="dxa"/>
            <w:vMerge w:val="restart"/>
          </w:tcPr>
          <w:p w:rsidR="003C5B18" w:rsidRPr="00536AA6" w:rsidRDefault="006E6346" w:rsidP="00294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 «Детская школа искусств </w:t>
            </w:r>
            <w:r w:rsidR="002942CD" w:rsidRPr="00536AA6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» городского округа  Кинель Самарской области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3C5B18" w:rsidRPr="00536AA6" w:rsidRDefault="00294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Романова З.А.</w:t>
            </w:r>
          </w:p>
        </w:tc>
        <w:tc>
          <w:tcPr>
            <w:tcW w:w="2224" w:type="dxa"/>
          </w:tcPr>
          <w:p w:rsidR="003C5B18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32 402,60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3C5B18" w:rsidRPr="00536AA6" w:rsidRDefault="003C5B18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3C5B18" w:rsidRDefault="00294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Авдонова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Т.Ф.</w:t>
            </w:r>
          </w:p>
          <w:p w:rsidR="005C24E6" w:rsidRPr="009D69F1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01.01.2017 г. по 31.01.2017 г.)</w:t>
            </w:r>
          </w:p>
        </w:tc>
        <w:tc>
          <w:tcPr>
            <w:tcW w:w="2224" w:type="dxa"/>
          </w:tcPr>
          <w:p w:rsidR="003C5B18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21 707,00</w:t>
            </w:r>
          </w:p>
        </w:tc>
      </w:tr>
      <w:tr w:rsidR="00844FA0" w:rsidRPr="00536AA6" w:rsidTr="00844FA0">
        <w:trPr>
          <w:trHeight w:val="323"/>
        </w:trPr>
        <w:tc>
          <w:tcPr>
            <w:tcW w:w="594" w:type="dxa"/>
            <w:vMerge w:val="restart"/>
          </w:tcPr>
          <w:p w:rsidR="00844FA0" w:rsidRPr="00536AA6" w:rsidRDefault="00844FA0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26" w:type="dxa"/>
            <w:vMerge w:val="restart"/>
          </w:tcPr>
          <w:p w:rsidR="00844FA0" w:rsidRPr="00536AA6" w:rsidRDefault="00844FA0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«Детская школа искусств № 3» городского округа  Кинель Самарской области</w:t>
            </w:r>
          </w:p>
        </w:tc>
        <w:tc>
          <w:tcPr>
            <w:tcW w:w="1851" w:type="dxa"/>
          </w:tcPr>
          <w:p w:rsidR="00844FA0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844FA0" w:rsidRPr="009D69F1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Ворожейкина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012772" w:rsidRPr="009D69F1" w:rsidRDefault="00012772" w:rsidP="000127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01.01.2017 г. по 14.03.2017 г.)</w:t>
            </w:r>
          </w:p>
        </w:tc>
        <w:tc>
          <w:tcPr>
            <w:tcW w:w="2224" w:type="dxa"/>
          </w:tcPr>
          <w:p w:rsidR="00844FA0" w:rsidRPr="009D69F1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35 180,00</w:t>
            </w:r>
          </w:p>
        </w:tc>
      </w:tr>
      <w:tr w:rsidR="00844FA0" w:rsidRPr="00536AA6" w:rsidTr="00866CD3">
        <w:trPr>
          <w:trHeight w:val="322"/>
        </w:trPr>
        <w:tc>
          <w:tcPr>
            <w:tcW w:w="594" w:type="dxa"/>
            <w:vMerge/>
          </w:tcPr>
          <w:p w:rsidR="00844FA0" w:rsidRPr="00536AA6" w:rsidRDefault="00844FA0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44FA0" w:rsidRPr="00536AA6" w:rsidRDefault="00844FA0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44FA0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844FA0" w:rsidRPr="008007E8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7E8">
              <w:rPr>
                <w:rFonts w:ascii="Times New Roman" w:hAnsi="Times New Roman" w:cs="Times New Roman"/>
                <w:sz w:val="28"/>
                <w:szCs w:val="28"/>
              </w:rPr>
              <w:t>Лищенко С.В.</w:t>
            </w:r>
          </w:p>
          <w:p w:rsidR="008007E8" w:rsidRPr="008007E8" w:rsidRDefault="000127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7E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007E8" w:rsidRPr="008007E8">
              <w:rPr>
                <w:rFonts w:ascii="Times New Roman" w:hAnsi="Times New Roman" w:cs="Times New Roman"/>
                <w:sz w:val="28"/>
                <w:szCs w:val="28"/>
              </w:rPr>
              <w:t>с 15.03.2017г. по 31.08.2017 г. – совмещение должностей,</w:t>
            </w:r>
          </w:p>
          <w:p w:rsidR="00012772" w:rsidRPr="009D69F1" w:rsidRDefault="00012772" w:rsidP="008007E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8007E8">
              <w:rPr>
                <w:rFonts w:ascii="Times New Roman" w:hAnsi="Times New Roman" w:cs="Times New Roman"/>
                <w:sz w:val="28"/>
                <w:szCs w:val="28"/>
              </w:rPr>
              <w:t>с 01.09.2017 г. по 31.12.2017 г.</w:t>
            </w:r>
            <w:r w:rsidR="008007E8" w:rsidRPr="008007E8">
              <w:rPr>
                <w:rFonts w:ascii="Times New Roman" w:hAnsi="Times New Roman" w:cs="Times New Roman"/>
                <w:sz w:val="28"/>
                <w:szCs w:val="28"/>
              </w:rPr>
              <w:t xml:space="preserve"> – основная должность</w:t>
            </w:r>
            <w:r w:rsidRPr="008007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24" w:type="dxa"/>
          </w:tcPr>
          <w:p w:rsidR="00844FA0" w:rsidRPr="008007E8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7E8">
              <w:rPr>
                <w:rFonts w:ascii="Times New Roman" w:hAnsi="Times New Roman" w:cs="Times New Roman"/>
                <w:sz w:val="28"/>
                <w:szCs w:val="28"/>
              </w:rPr>
              <w:t>19 457,70</w:t>
            </w:r>
          </w:p>
        </w:tc>
      </w:tr>
      <w:tr w:rsidR="00844FA0" w:rsidRPr="00536AA6" w:rsidTr="00866CD3">
        <w:trPr>
          <w:trHeight w:val="105"/>
        </w:trPr>
        <w:tc>
          <w:tcPr>
            <w:tcW w:w="594" w:type="dxa"/>
            <w:vMerge/>
          </w:tcPr>
          <w:p w:rsidR="00844FA0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44FA0" w:rsidRPr="00536AA6" w:rsidRDefault="00844FA0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44FA0" w:rsidRPr="00536AA6" w:rsidRDefault="00844FA0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2268" w:type="dxa"/>
          </w:tcPr>
          <w:p w:rsidR="00844FA0" w:rsidRPr="009D69F1" w:rsidRDefault="00844FA0" w:rsidP="00844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Яценко Т.П.</w:t>
            </w:r>
          </w:p>
          <w:p w:rsidR="009D69F1" w:rsidRPr="005C24E6" w:rsidRDefault="009D69F1" w:rsidP="00844FA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(с 01.09.2017 г. по 31.12.2017 г.)</w:t>
            </w:r>
          </w:p>
        </w:tc>
        <w:tc>
          <w:tcPr>
            <w:tcW w:w="2224" w:type="dxa"/>
          </w:tcPr>
          <w:p w:rsidR="00844FA0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19 616,01</w:t>
            </w:r>
          </w:p>
        </w:tc>
      </w:tr>
      <w:tr w:rsidR="00844FA0" w:rsidRPr="00536AA6" w:rsidTr="00866CD3">
        <w:trPr>
          <w:trHeight w:val="105"/>
        </w:trPr>
        <w:tc>
          <w:tcPr>
            <w:tcW w:w="594" w:type="dxa"/>
            <w:vMerge/>
          </w:tcPr>
          <w:p w:rsidR="00844FA0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44FA0" w:rsidRPr="00536AA6" w:rsidRDefault="00844FA0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44FA0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воспитательной работе</w:t>
            </w:r>
          </w:p>
        </w:tc>
        <w:tc>
          <w:tcPr>
            <w:tcW w:w="2268" w:type="dxa"/>
          </w:tcPr>
          <w:p w:rsidR="00844FA0" w:rsidRPr="00066C57" w:rsidRDefault="00844FA0" w:rsidP="00844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Лищенко С.В. </w:t>
            </w:r>
          </w:p>
          <w:p w:rsidR="009D69F1" w:rsidRPr="005C24E6" w:rsidRDefault="009D69F1" w:rsidP="00844FA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(с 01.01.2017 г. по 31.08.2017 г)</w:t>
            </w:r>
          </w:p>
        </w:tc>
        <w:tc>
          <w:tcPr>
            <w:tcW w:w="2224" w:type="dxa"/>
          </w:tcPr>
          <w:p w:rsidR="00844FA0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24 717,22</w:t>
            </w:r>
          </w:p>
        </w:tc>
      </w:tr>
      <w:tr w:rsidR="00844FA0" w:rsidRPr="00536AA6" w:rsidTr="00866CD3">
        <w:trPr>
          <w:trHeight w:val="157"/>
        </w:trPr>
        <w:tc>
          <w:tcPr>
            <w:tcW w:w="594" w:type="dxa"/>
            <w:vMerge/>
          </w:tcPr>
          <w:p w:rsidR="00844FA0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44FA0" w:rsidRPr="00536AA6" w:rsidRDefault="00844FA0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44FA0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844FA0" w:rsidRPr="00066C57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Сидорова М.Г.</w:t>
            </w:r>
          </w:p>
          <w:p w:rsidR="005C24E6" w:rsidRPr="00066C57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(с 01.01.2017 г. по 31.01.2017 г.)</w:t>
            </w:r>
          </w:p>
        </w:tc>
        <w:tc>
          <w:tcPr>
            <w:tcW w:w="2224" w:type="dxa"/>
          </w:tcPr>
          <w:p w:rsidR="00844FA0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33 058,00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3C5B18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26" w:type="dxa"/>
            <w:vMerge w:val="restart"/>
          </w:tcPr>
          <w:p w:rsidR="003C5B18" w:rsidRPr="00536AA6" w:rsidRDefault="006E6346" w:rsidP="00F5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</w:t>
            </w:r>
            <w:r w:rsidR="00F50336" w:rsidRPr="00536AA6">
              <w:rPr>
                <w:rFonts w:ascii="Times New Roman" w:hAnsi="Times New Roman" w:cs="Times New Roman"/>
                <w:sz w:val="28"/>
                <w:szCs w:val="28"/>
              </w:rPr>
              <w:t>Центр эстетического воспитания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» городского округа  Кинель Самарской области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3C5B18" w:rsidRPr="00536AA6" w:rsidRDefault="00F5033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Зотеева Ю.А.</w:t>
            </w:r>
          </w:p>
        </w:tc>
        <w:tc>
          <w:tcPr>
            <w:tcW w:w="2224" w:type="dxa"/>
          </w:tcPr>
          <w:p w:rsidR="003C5B18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21 070,50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3C5B18" w:rsidRPr="00536AA6" w:rsidRDefault="003C5B18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3C5B18" w:rsidRDefault="00F5033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Горявина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  <w:p w:rsidR="005C24E6" w:rsidRPr="00066C57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(с 01.01.2017 г. по 31.01.2017 г.)</w:t>
            </w:r>
          </w:p>
        </w:tc>
        <w:tc>
          <w:tcPr>
            <w:tcW w:w="2224" w:type="dxa"/>
          </w:tcPr>
          <w:p w:rsidR="003C5B18" w:rsidRPr="00536AA6" w:rsidRDefault="00844FA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32 546,00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3C5B18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26" w:type="dxa"/>
            <w:vMerge w:val="restart"/>
          </w:tcPr>
          <w:p w:rsidR="003C5B18" w:rsidRPr="00536AA6" w:rsidRDefault="002E526C" w:rsidP="005F7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</w:t>
            </w:r>
            <w:r w:rsidR="005F7B8A" w:rsidRPr="00536AA6">
              <w:rPr>
                <w:rFonts w:ascii="Times New Roman" w:hAnsi="Times New Roman" w:cs="Times New Roman"/>
                <w:sz w:val="28"/>
                <w:szCs w:val="28"/>
              </w:rPr>
              <w:t>Дом молодежных организаций  г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ородского округа  Кинель Самарской области</w:t>
            </w:r>
            <w:r w:rsidR="005F7B8A"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«Альянс молодых»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3C5B18" w:rsidRPr="00536AA6" w:rsidRDefault="005F7B8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Исаева А.А.</w:t>
            </w:r>
          </w:p>
        </w:tc>
        <w:tc>
          <w:tcPr>
            <w:tcW w:w="2224" w:type="dxa"/>
          </w:tcPr>
          <w:p w:rsidR="003C5B18" w:rsidRPr="00536AA6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21 699,44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3C5B18" w:rsidRPr="00536AA6" w:rsidRDefault="003C5B18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3C5B18" w:rsidRDefault="005F7B8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Левченко А.Е.</w:t>
            </w:r>
          </w:p>
          <w:p w:rsidR="005C24E6" w:rsidRPr="00066C57" w:rsidRDefault="005C24E6" w:rsidP="00066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(с 01.01.2017 г. по 3</w:t>
            </w:r>
            <w:r w:rsidR="00066C57" w:rsidRPr="00066C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.01.2017 г.)</w:t>
            </w:r>
          </w:p>
        </w:tc>
        <w:tc>
          <w:tcPr>
            <w:tcW w:w="2224" w:type="dxa"/>
          </w:tcPr>
          <w:p w:rsidR="003C5B18" w:rsidRPr="00536AA6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15 780,71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3C5B18" w:rsidRPr="00927ED5" w:rsidRDefault="003C5B18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E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6CD3" w:rsidRPr="00927E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  <w:vMerge w:val="restart"/>
          </w:tcPr>
          <w:p w:rsidR="003C5B18" w:rsidRPr="00927ED5" w:rsidRDefault="002E526C" w:rsidP="00A1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ED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A178BA" w:rsidRPr="00927ED5">
              <w:rPr>
                <w:rFonts w:ascii="Times New Roman" w:hAnsi="Times New Roman" w:cs="Times New Roman"/>
                <w:sz w:val="28"/>
                <w:szCs w:val="28"/>
              </w:rPr>
              <w:t xml:space="preserve">казенное </w:t>
            </w:r>
            <w:r w:rsidRPr="00927ED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городского округа  Кинель Самарской области</w:t>
            </w:r>
            <w:r w:rsidR="00A178BA" w:rsidRPr="00927ED5">
              <w:rPr>
                <w:rFonts w:ascii="Times New Roman" w:hAnsi="Times New Roman" w:cs="Times New Roman"/>
                <w:sz w:val="28"/>
                <w:szCs w:val="28"/>
              </w:rPr>
              <w:t xml:space="preserve"> «Управление по вопросам семьи и демографического развития»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3C5B18" w:rsidRPr="00536AA6" w:rsidRDefault="00A178B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Тютрина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24" w:type="dxa"/>
          </w:tcPr>
          <w:p w:rsidR="003C5B18" w:rsidRPr="00536AA6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43 977,40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3C5B18" w:rsidRPr="00536AA6" w:rsidRDefault="003C5B18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3C5B18" w:rsidRPr="00536AA6" w:rsidRDefault="00332EC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Поздеева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24" w:type="dxa"/>
          </w:tcPr>
          <w:p w:rsidR="003C5B18" w:rsidRPr="00536AA6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31 104,21</w:t>
            </w:r>
          </w:p>
        </w:tc>
      </w:tr>
      <w:tr w:rsidR="00927ED5" w:rsidRPr="00536AA6" w:rsidTr="00927ED5">
        <w:trPr>
          <w:trHeight w:val="158"/>
        </w:trPr>
        <w:tc>
          <w:tcPr>
            <w:tcW w:w="594" w:type="dxa"/>
            <w:vMerge w:val="restart"/>
          </w:tcPr>
          <w:p w:rsidR="00927ED5" w:rsidRPr="00536AA6" w:rsidRDefault="00927ED5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  <w:vMerge w:val="restart"/>
          </w:tcPr>
          <w:p w:rsidR="00927ED5" w:rsidRPr="00536AA6" w:rsidRDefault="00927ED5" w:rsidP="00332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 Кинель Самарской области «Централизованная бухгалтерия»</w:t>
            </w:r>
          </w:p>
        </w:tc>
        <w:tc>
          <w:tcPr>
            <w:tcW w:w="1851" w:type="dxa"/>
          </w:tcPr>
          <w:p w:rsidR="00927ED5" w:rsidRPr="00536AA6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927ED5" w:rsidRPr="00066C57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Лимонов К.В.</w:t>
            </w:r>
          </w:p>
          <w:p w:rsidR="00012772" w:rsidRPr="00066C57" w:rsidRDefault="000127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(с 01.01.2017 г. по 28.09.2017 г.)</w:t>
            </w:r>
          </w:p>
        </w:tc>
        <w:tc>
          <w:tcPr>
            <w:tcW w:w="2224" w:type="dxa"/>
          </w:tcPr>
          <w:p w:rsidR="00927ED5" w:rsidRPr="00536AA6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57 094,00</w:t>
            </w:r>
          </w:p>
        </w:tc>
      </w:tr>
      <w:tr w:rsidR="00927ED5" w:rsidRPr="00536AA6" w:rsidTr="00866CD3">
        <w:trPr>
          <w:trHeight w:val="157"/>
        </w:trPr>
        <w:tc>
          <w:tcPr>
            <w:tcW w:w="594" w:type="dxa"/>
            <w:vMerge/>
          </w:tcPr>
          <w:p w:rsidR="00927ED5" w:rsidRPr="00536AA6" w:rsidRDefault="00927ED5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927ED5" w:rsidRPr="00536AA6" w:rsidRDefault="00927ED5" w:rsidP="00332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927ED5" w:rsidRPr="00536AA6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927ED5" w:rsidRPr="00066C57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Рябова Е.Н.</w:t>
            </w:r>
          </w:p>
          <w:p w:rsidR="00012772" w:rsidRPr="00066C57" w:rsidRDefault="000127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(с 29.09.2017 г. по 31.12.2017 г.)</w:t>
            </w:r>
          </w:p>
        </w:tc>
        <w:tc>
          <w:tcPr>
            <w:tcW w:w="2224" w:type="dxa"/>
          </w:tcPr>
          <w:p w:rsidR="00927ED5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46 192,86</w:t>
            </w:r>
          </w:p>
        </w:tc>
      </w:tr>
      <w:tr w:rsidR="00927ED5" w:rsidRPr="00536AA6" w:rsidTr="00927ED5">
        <w:trPr>
          <w:trHeight w:val="795"/>
        </w:trPr>
        <w:tc>
          <w:tcPr>
            <w:tcW w:w="594" w:type="dxa"/>
            <w:vMerge/>
          </w:tcPr>
          <w:p w:rsidR="00927ED5" w:rsidRPr="00536AA6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927ED5" w:rsidRPr="00536AA6" w:rsidRDefault="00927ED5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927ED5" w:rsidRPr="00536AA6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927ED5" w:rsidRPr="00066C57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Рябова Е.Н.</w:t>
            </w:r>
          </w:p>
          <w:p w:rsidR="00066C57" w:rsidRPr="00066C57" w:rsidRDefault="00066C5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(с 01.01.2017 г. по 28.09.2017 г.)</w:t>
            </w:r>
          </w:p>
        </w:tc>
        <w:tc>
          <w:tcPr>
            <w:tcW w:w="2224" w:type="dxa"/>
          </w:tcPr>
          <w:p w:rsidR="00927ED5" w:rsidRPr="00536AA6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49 201,56</w:t>
            </w:r>
          </w:p>
        </w:tc>
      </w:tr>
      <w:tr w:rsidR="00927ED5" w:rsidRPr="00536AA6" w:rsidTr="00866CD3">
        <w:trPr>
          <w:trHeight w:val="795"/>
        </w:trPr>
        <w:tc>
          <w:tcPr>
            <w:tcW w:w="594" w:type="dxa"/>
            <w:vMerge/>
          </w:tcPr>
          <w:p w:rsidR="00927ED5" w:rsidRPr="00536AA6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927ED5" w:rsidRPr="00536AA6" w:rsidRDefault="00927ED5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927ED5" w:rsidRPr="00536AA6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927ED5" w:rsidRPr="00066C57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Авдеева Н.Ю.</w:t>
            </w:r>
          </w:p>
          <w:p w:rsidR="00066C57" w:rsidRPr="00066C57" w:rsidRDefault="00066C5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(с 29.09.2017 г. по 31.12.2017 г.)</w:t>
            </w:r>
          </w:p>
        </w:tc>
        <w:tc>
          <w:tcPr>
            <w:tcW w:w="2224" w:type="dxa"/>
          </w:tcPr>
          <w:p w:rsidR="00927ED5" w:rsidRDefault="00927ED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39 686,53</w:t>
            </w:r>
          </w:p>
        </w:tc>
      </w:tr>
      <w:tr w:rsidR="00E31572" w:rsidRPr="00536AA6" w:rsidTr="00866CD3">
        <w:trPr>
          <w:trHeight w:val="157"/>
        </w:trPr>
        <w:tc>
          <w:tcPr>
            <w:tcW w:w="594" w:type="dxa"/>
            <w:vMerge w:val="restart"/>
          </w:tcPr>
          <w:p w:rsidR="00E31572" w:rsidRPr="00536AA6" w:rsidRDefault="00E31572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  <w:vMerge w:val="restart"/>
          </w:tcPr>
          <w:p w:rsidR="00E31572" w:rsidRPr="00536AA6" w:rsidRDefault="00E31572" w:rsidP="00EF0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городского округа  Кинель Самарской 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«Ритуал»</w:t>
            </w:r>
          </w:p>
        </w:tc>
        <w:tc>
          <w:tcPr>
            <w:tcW w:w="1851" w:type="dxa"/>
          </w:tcPr>
          <w:p w:rsidR="00E31572" w:rsidRPr="00536AA6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268" w:type="dxa"/>
          </w:tcPr>
          <w:p w:rsidR="00E31572" w:rsidRPr="00536AA6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Михайлов Д.Е.</w:t>
            </w:r>
          </w:p>
        </w:tc>
        <w:tc>
          <w:tcPr>
            <w:tcW w:w="2224" w:type="dxa"/>
          </w:tcPr>
          <w:p w:rsidR="00E31572" w:rsidRPr="00536AA6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30 115,02</w:t>
            </w:r>
          </w:p>
        </w:tc>
      </w:tr>
      <w:tr w:rsidR="00E31572" w:rsidRPr="00536AA6" w:rsidTr="00E31572">
        <w:trPr>
          <w:trHeight w:val="638"/>
        </w:trPr>
        <w:tc>
          <w:tcPr>
            <w:tcW w:w="594" w:type="dxa"/>
            <w:vMerge/>
          </w:tcPr>
          <w:p w:rsidR="00E31572" w:rsidRPr="00536AA6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31572" w:rsidRPr="00536AA6" w:rsidRDefault="00E31572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31572" w:rsidRPr="00536AA6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E31572" w:rsidRPr="005D2282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282">
              <w:rPr>
                <w:rFonts w:ascii="Times New Roman" w:hAnsi="Times New Roman" w:cs="Times New Roman"/>
                <w:sz w:val="28"/>
                <w:szCs w:val="28"/>
              </w:rPr>
              <w:t>Пехтерева Н.Д.</w:t>
            </w:r>
          </w:p>
          <w:p w:rsidR="00E31572" w:rsidRPr="005D2282" w:rsidRDefault="00E31572" w:rsidP="005D2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282">
              <w:rPr>
                <w:rFonts w:ascii="Times New Roman" w:hAnsi="Times New Roman" w:cs="Times New Roman"/>
                <w:sz w:val="28"/>
                <w:szCs w:val="28"/>
              </w:rPr>
              <w:t>(с 01.01.2017 г. по  1</w:t>
            </w:r>
            <w:r w:rsidR="005D2282" w:rsidRPr="005D22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D2282">
              <w:rPr>
                <w:rFonts w:ascii="Times New Roman" w:hAnsi="Times New Roman" w:cs="Times New Roman"/>
                <w:sz w:val="28"/>
                <w:szCs w:val="28"/>
              </w:rPr>
              <w:t>.02.2017 г.)</w:t>
            </w:r>
          </w:p>
        </w:tc>
        <w:tc>
          <w:tcPr>
            <w:tcW w:w="2224" w:type="dxa"/>
          </w:tcPr>
          <w:p w:rsidR="00E31572" w:rsidRPr="005D2282" w:rsidRDefault="005D228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282">
              <w:rPr>
                <w:rFonts w:ascii="Times New Roman" w:hAnsi="Times New Roman" w:cs="Times New Roman"/>
                <w:sz w:val="28"/>
                <w:szCs w:val="28"/>
              </w:rPr>
              <w:t>25 354,75</w:t>
            </w:r>
          </w:p>
        </w:tc>
      </w:tr>
      <w:tr w:rsidR="00E31572" w:rsidRPr="00536AA6" w:rsidTr="00866CD3">
        <w:trPr>
          <w:trHeight w:val="637"/>
        </w:trPr>
        <w:tc>
          <w:tcPr>
            <w:tcW w:w="594" w:type="dxa"/>
            <w:vMerge/>
          </w:tcPr>
          <w:p w:rsidR="00E31572" w:rsidRPr="00536AA6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31572" w:rsidRPr="00536AA6" w:rsidRDefault="00E31572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31572" w:rsidRPr="00536AA6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E31572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Панина О.Н.</w:t>
            </w:r>
          </w:p>
          <w:p w:rsidR="00E31572" w:rsidRPr="00536AA6" w:rsidRDefault="00E31572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17.02.2017 г. по 31.12.2017 г.)</w:t>
            </w:r>
          </w:p>
        </w:tc>
        <w:tc>
          <w:tcPr>
            <w:tcW w:w="2224" w:type="dxa"/>
          </w:tcPr>
          <w:p w:rsidR="00E31572" w:rsidRPr="00536AA6" w:rsidRDefault="00E31572" w:rsidP="00800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007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07E8">
              <w:rPr>
                <w:rFonts w:ascii="Times New Roman" w:hAnsi="Times New Roman" w:cs="Times New Roman"/>
                <w:sz w:val="28"/>
                <w:szCs w:val="28"/>
              </w:rPr>
              <w:t>93,50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3C5B18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26" w:type="dxa"/>
            <w:vMerge w:val="restart"/>
          </w:tcPr>
          <w:p w:rsidR="003C5B18" w:rsidRPr="00536AA6" w:rsidRDefault="002E526C" w:rsidP="00E8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E84C20" w:rsidRPr="00536AA6"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городского округа  Кинель Самарской области</w:t>
            </w:r>
            <w:r w:rsidR="00E84C20"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«Центр развития предпринимательства»</w:t>
            </w: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3C5B18" w:rsidRPr="00536AA6" w:rsidRDefault="00E84C2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Козлова С.Н.</w:t>
            </w:r>
          </w:p>
        </w:tc>
        <w:tc>
          <w:tcPr>
            <w:tcW w:w="2224" w:type="dxa"/>
          </w:tcPr>
          <w:p w:rsidR="003C5B18" w:rsidRPr="00536AA6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37 116,8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3C5B18" w:rsidRPr="00536AA6" w:rsidRDefault="003C5B18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3C5B18" w:rsidRPr="00536AA6" w:rsidRDefault="003C5B1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3C5B18" w:rsidRPr="00536AA6" w:rsidRDefault="00E84C20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Мамедова С.Е.</w:t>
            </w:r>
          </w:p>
        </w:tc>
        <w:tc>
          <w:tcPr>
            <w:tcW w:w="2224" w:type="dxa"/>
          </w:tcPr>
          <w:p w:rsidR="003C5B18" w:rsidRPr="00536AA6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27 450,60</w:t>
            </w:r>
          </w:p>
        </w:tc>
      </w:tr>
      <w:tr w:rsidR="00536AA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7D1E4F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26" w:type="dxa"/>
            <w:vMerge w:val="restart"/>
          </w:tcPr>
          <w:p w:rsidR="007D1E4F" w:rsidRPr="00536AA6" w:rsidRDefault="007D1E4F" w:rsidP="007D1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 Кинель Самарской области «Служба эксплуатации зданий и сооружений»</w:t>
            </w:r>
          </w:p>
        </w:tc>
        <w:tc>
          <w:tcPr>
            <w:tcW w:w="1851" w:type="dxa"/>
          </w:tcPr>
          <w:p w:rsidR="007D1E4F" w:rsidRPr="00536AA6" w:rsidRDefault="007D1E4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7D1E4F" w:rsidRPr="00536AA6" w:rsidRDefault="004D0B8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Калякин А.А.</w:t>
            </w:r>
          </w:p>
        </w:tc>
        <w:tc>
          <w:tcPr>
            <w:tcW w:w="2224" w:type="dxa"/>
          </w:tcPr>
          <w:p w:rsidR="007D1E4F" w:rsidRPr="00536AA6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52 503,42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7D1E4F" w:rsidRPr="00536AA6" w:rsidRDefault="007D1E4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D1E4F" w:rsidRPr="00536AA6" w:rsidRDefault="007D1E4F" w:rsidP="007D1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D1E4F" w:rsidRPr="00536AA6" w:rsidRDefault="007D1E4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7D1E4F" w:rsidRPr="00536AA6" w:rsidRDefault="004D0B8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Самусев В.В.</w:t>
            </w:r>
          </w:p>
        </w:tc>
        <w:tc>
          <w:tcPr>
            <w:tcW w:w="2224" w:type="dxa"/>
          </w:tcPr>
          <w:p w:rsidR="007D1E4F" w:rsidRPr="00536AA6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42 212,38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7D1E4F" w:rsidRPr="00536AA6" w:rsidRDefault="007D1E4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D1E4F" w:rsidRPr="00536AA6" w:rsidRDefault="007D1E4F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D1E4F" w:rsidRPr="00536AA6" w:rsidRDefault="007D1E4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7D1E4F" w:rsidRPr="00536AA6" w:rsidRDefault="004D0B8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Дубасова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224" w:type="dxa"/>
          </w:tcPr>
          <w:p w:rsidR="007D1E4F" w:rsidRPr="00536AA6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54 232,65</w:t>
            </w:r>
          </w:p>
        </w:tc>
      </w:tr>
      <w:tr w:rsidR="00536AA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6832D1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26" w:type="dxa"/>
            <w:vMerge w:val="restart"/>
          </w:tcPr>
          <w:p w:rsidR="006832D1" w:rsidRPr="00536AA6" w:rsidRDefault="006832D1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 Кинель Самарской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1851" w:type="dxa"/>
          </w:tcPr>
          <w:p w:rsidR="006832D1" w:rsidRPr="00536AA6" w:rsidRDefault="006832D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6832D1" w:rsidRPr="00536AA6" w:rsidRDefault="006832D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Карпов А.В.</w:t>
            </w:r>
          </w:p>
        </w:tc>
        <w:tc>
          <w:tcPr>
            <w:tcW w:w="2224" w:type="dxa"/>
          </w:tcPr>
          <w:p w:rsidR="006832D1" w:rsidRPr="00536AA6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33 492,58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6832D1" w:rsidRPr="00536AA6" w:rsidRDefault="006832D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6832D1" w:rsidRPr="00536AA6" w:rsidRDefault="006832D1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6832D1" w:rsidRPr="00536AA6" w:rsidRDefault="006832D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6832D1" w:rsidRPr="00536AA6" w:rsidRDefault="006832D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Москалева Н.А.</w:t>
            </w:r>
          </w:p>
        </w:tc>
        <w:tc>
          <w:tcPr>
            <w:tcW w:w="2224" w:type="dxa"/>
          </w:tcPr>
          <w:p w:rsidR="006832D1" w:rsidRPr="00536AA6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29 216,28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6832D1" w:rsidRPr="00536AA6" w:rsidRDefault="006832D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6832D1" w:rsidRPr="00536AA6" w:rsidRDefault="006832D1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6832D1" w:rsidRPr="00536AA6" w:rsidRDefault="006832D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6832D1" w:rsidRPr="00536AA6" w:rsidRDefault="006832D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Бунтова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 Ю.В.</w:t>
            </w:r>
          </w:p>
        </w:tc>
        <w:tc>
          <w:tcPr>
            <w:tcW w:w="2224" w:type="dxa"/>
          </w:tcPr>
          <w:p w:rsidR="006832D1" w:rsidRPr="00536AA6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29 671,52</w:t>
            </w:r>
          </w:p>
        </w:tc>
      </w:tr>
      <w:tr w:rsidR="00536AA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0D00B1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26" w:type="dxa"/>
            <w:vMerge w:val="restart"/>
          </w:tcPr>
          <w:p w:rsidR="000D00B1" w:rsidRPr="00536AA6" w:rsidRDefault="000D00B1" w:rsidP="000D0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«Служба благоустройства и содержания городского округа  Кинель»</w:t>
            </w:r>
          </w:p>
        </w:tc>
        <w:tc>
          <w:tcPr>
            <w:tcW w:w="1851" w:type="dxa"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Евдокимов А.А.</w:t>
            </w:r>
          </w:p>
        </w:tc>
        <w:tc>
          <w:tcPr>
            <w:tcW w:w="2224" w:type="dxa"/>
          </w:tcPr>
          <w:p w:rsidR="000D00B1" w:rsidRPr="00536AA6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100 411,00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D00B1" w:rsidRPr="00536AA6" w:rsidRDefault="000D00B1" w:rsidP="000D00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Федотов А.Б.</w:t>
            </w:r>
          </w:p>
        </w:tc>
        <w:tc>
          <w:tcPr>
            <w:tcW w:w="2224" w:type="dxa"/>
          </w:tcPr>
          <w:p w:rsidR="000D00B1" w:rsidRPr="00536AA6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54 635,00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D00B1" w:rsidRPr="00536AA6" w:rsidRDefault="000D00B1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0D00B1" w:rsidRPr="00536AA6" w:rsidRDefault="000D00B1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Корнилова С.Н.</w:t>
            </w:r>
          </w:p>
        </w:tc>
        <w:tc>
          <w:tcPr>
            <w:tcW w:w="2224" w:type="dxa"/>
          </w:tcPr>
          <w:p w:rsidR="000D00B1" w:rsidRPr="00536AA6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48 755,00</w:t>
            </w:r>
          </w:p>
        </w:tc>
      </w:tr>
      <w:tr w:rsidR="00536AA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D04ADE" w:rsidRPr="00536AA6" w:rsidRDefault="00D04ADE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6C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26" w:type="dxa"/>
            <w:vMerge w:val="restart"/>
          </w:tcPr>
          <w:p w:rsidR="00D04ADE" w:rsidRPr="00536AA6" w:rsidRDefault="00D04ADE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 учреждение городского округа  Кинель Самарской области «Управление жилищно-коммунального хозяйства»</w:t>
            </w:r>
          </w:p>
        </w:tc>
        <w:tc>
          <w:tcPr>
            <w:tcW w:w="1851" w:type="dxa"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Нижегородов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2224" w:type="dxa"/>
          </w:tcPr>
          <w:p w:rsidR="00D04ADE" w:rsidRPr="00536AA6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66 318,13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04ADE" w:rsidRPr="00536AA6" w:rsidRDefault="00D04ADE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04ADE" w:rsidRPr="00536AA6" w:rsidRDefault="00D04ADE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жилищно-коммунальным вопросам</w:t>
            </w:r>
          </w:p>
        </w:tc>
        <w:tc>
          <w:tcPr>
            <w:tcW w:w="2268" w:type="dxa"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Рюмина Е.Г.</w:t>
            </w:r>
          </w:p>
        </w:tc>
        <w:tc>
          <w:tcPr>
            <w:tcW w:w="2224" w:type="dxa"/>
          </w:tcPr>
          <w:p w:rsidR="00D04ADE" w:rsidRPr="00536AA6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49 839,22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04ADE" w:rsidRPr="00536AA6" w:rsidRDefault="00D04AD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Илларионова О.В.</w:t>
            </w:r>
          </w:p>
        </w:tc>
        <w:tc>
          <w:tcPr>
            <w:tcW w:w="2224" w:type="dxa"/>
          </w:tcPr>
          <w:p w:rsidR="00D04ADE" w:rsidRPr="00536AA6" w:rsidRDefault="005C24E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44 572,12</w:t>
            </w:r>
          </w:p>
        </w:tc>
      </w:tr>
      <w:tr w:rsidR="00866CD3" w:rsidRPr="00536AA6" w:rsidTr="00866CD3">
        <w:trPr>
          <w:trHeight w:val="158"/>
        </w:trPr>
        <w:tc>
          <w:tcPr>
            <w:tcW w:w="594" w:type="dxa"/>
            <w:vMerge w:val="restart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  <w:vMerge w:val="restart"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унитарное предприятие «Алексеевский 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комбинат коммунальных предприятий и благоустройства»</w:t>
            </w: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Туркин М.И.</w:t>
            </w:r>
          </w:p>
        </w:tc>
        <w:tc>
          <w:tcPr>
            <w:tcW w:w="2224" w:type="dxa"/>
          </w:tcPr>
          <w:p w:rsidR="00866CD3" w:rsidRPr="00536AA6" w:rsidRDefault="00750C6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127 483,06</w:t>
            </w:r>
          </w:p>
        </w:tc>
      </w:tr>
      <w:tr w:rsidR="00866CD3" w:rsidRPr="00536AA6" w:rsidTr="00866CD3">
        <w:trPr>
          <w:trHeight w:val="157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Смоляков И.А.</w:t>
            </w:r>
          </w:p>
        </w:tc>
        <w:tc>
          <w:tcPr>
            <w:tcW w:w="2224" w:type="dxa"/>
          </w:tcPr>
          <w:p w:rsidR="00866CD3" w:rsidRPr="00536AA6" w:rsidRDefault="00750C6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43 570,71</w:t>
            </w:r>
          </w:p>
        </w:tc>
      </w:tr>
      <w:tr w:rsidR="00866CD3" w:rsidRPr="00536AA6" w:rsidTr="00866CD3">
        <w:trPr>
          <w:trHeight w:val="323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Ефимов Д.В.</w:t>
            </w:r>
          </w:p>
        </w:tc>
        <w:tc>
          <w:tcPr>
            <w:tcW w:w="2224" w:type="dxa"/>
          </w:tcPr>
          <w:p w:rsidR="00866CD3" w:rsidRPr="00536AA6" w:rsidRDefault="00750C6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37 888,47</w:t>
            </w:r>
          </w:p>
        </w:tc>
      </w:tr>
      <w:tr w:rsidR="00866CD3" w:rsidRPr="00536AA6" w:rsidTr="00866CD3">
        <w:trPr>
          <w:trHeight w:val="322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Акимова Л.П.</w:t>
            </w:r>
          </w:p>
        </w:tc>
        <w:tc>
          <w:tcPr>
            <w:tcW w:w="2224" w:type="dxa"/>
          </w:tcPr>
          <w:p w:rsidR="00866CD3" w:rsidRPr="00536AA6" w:rsidRDefault="00750C6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49 375,85</w:t>
            </w:r>
          </w:p>
        </w:tc>
      </w:tr>
      <w:tr w:rsidR="00866CD3" w:rsidRPr="00536AA6" w:rsidTr="00866CD3">
        <w:trPr>
          <w:trHeight w:val="157"/>
        </w:trPr>
        <w:tc>
          <w:tcPr>
            <w:tcW w:w="594" w:type="dxa"/>
            <w:vMerge w:val="restart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  <w:vMerge w:val="restart"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«Панацея»</w:t>
            </w: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Стрельникова Е.Н.</w:t>
            </w:r>
          </w:p>
        </w:tc>
        <w:tc>
          <w:tcPr>
            <w:tcW w:w="2224" w:type="dxa"/>
          </w:tcPr>
          <w:p w:rsidR="00866CD3" w:rsidRPr="00536AA6" w:rsidRDefault="00750C6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48 000,00</w:t>
            </w:r>
          </w:p>
        </w:tc>
      </w:tr>
      <w:tr w:rsidR="00866CD3" w:rsidRPr="00536AA6" w:rsidTr="00866CD3">
        <w:trPr>
          <w:trHeight w:val="157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Скурыдина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2224" w:type="dxa"/>
          </w:tcPr>
          <w:p w:rsidR="00866CD3" w:rsidRPr="00536AA6" w:rsidRDefault="00750C6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48 000,00</w:t>
            </w:r>
          </w:p>
        </w:tc>
      </w:tr>
      <w:tr w:rsidR="00866CD3" w:rsidRPr="00536AA6" w:rsidTr="00866CD3">
        <w:trPr>
          <w:trHeight w:val="157"/>
        </w:trPr>
        <w:tc>
          <w:tcPr>
            <w:tcW w:w="594" w:type="dxa"/>
            <w:vMerge w:val="restart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  <w:vMerge w:val="restart"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унитарное предприятие города </w:t>
            </w: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Кинеля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«Информационный центр»</w:t>
            </w: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Каримова Э.Б.</w:t>
            </w:r>
          </w:p>
        </w:tc>
        <w:tc>
          <w:tcPr>
            <w:tcW w:w="2224" w:type="dxa"/>
          </w:tcPr>
          <w:p w:rsidR="00866CD3" w:rsidRPr="00536AA6" w:rsidRDefault="00750C6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50 617,08</w:t>
            </w:r>
          </w:p>
        </w:tc>
      </w:tr>
      <w:tr w:rsidR="00866CD3" w:rsidRPr="00536AA6" w:rsidTr="00866CD3">
        <w:trPr>
          <w:trHeight w:val="157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Волощенко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24" w:type="dxa"/>
          </w:tcPr>
          <w:p w:rsidR="00866CD3" w:rsidRPr="00536AA6" w:rsidRDefault="00750C6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31 535,92</w:t>
            </w:r>
          </w:p>
        </w:tc>
      </w:tr>
      <w:tr w:rsidR="00866CD3" w:rsidRPr="00536AA6" w:rsidTr="00866CD3">
        <w:trPr>
          <w:trHeight w:val="323"/>
        </w:trPr>
        <w:tc>
          <w:tcPr>
            <w:tcW w:w="594" w:type="dxa"/>
            <w:vMerge w:val="restart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  <w:vMerge w:val="restart"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«</w:t>
            </w: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центр недвижимости»</w:t>
            </w: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Туркин А.М.</w:t>
            </w:r>
          </w:p>
        </w:tc>
        <w:tc>
          <w:tcPr>
            <w:tcW w:w="2224" w:type="dxa"/>
          </w:tcPr>
          <w:p w:rsidR="00866CD3" w:rsidRPr="00536AA6" w:rsidRDefault="00750C6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47 312,00</w:t>
            </w:r>
          </w:p>
        </w:tc>
      </w:tr>
      <w:tr w:rsidR="00866CD3" w:rsidRPr="00536AA6" w:rsidTr="00866CD3">
        <w:trPr>
          <w:trHeight w:val="322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развитию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Бабошин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24" w:type="dxa"/>
          </w:tcPr>
          <w:p w:rsidR="00866CD3" w:rsidRPr="00536AA6" w:rsidRDefault="00750C6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36 215,00</w:t>
            </w:r>
          </w:p>
        </w:tc>
      </w:tr>
      <w:tr w:rsidR="00866CD3" w:rsidRPr="00536AA6" w:rsidTr="00866CD3">
        <w:trPr>
          <w:trHeight w:val="323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общим вопросам</w:t>
            </w:r>
          </w:p>
        </w:tc>
        <w:tc>
          <w:tcPr>
            <w:tcW w:w="2268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Быкова Ю.Ю.</w:t>
            </w:r>
          </w:p>
        </w:tc>
        <w:tc>
          <w:tcPr>
            <w:tcW w:w="2224" w:type="dxa"/>
          </w:tcPr>
          <w:p w:rsidR="00866CD3" w:rsidRPr="00536AA6" w:rsidRDefault="00750C67" w:rsidP="00750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37 153,00</w:t>
            </w:r>
          </w:p>
        </w:tc>
      </w:tr>
      <w:tr w:rsidR="00866CD3" w:rsidRPr="00536AA6" w:rsidTr="00866CD3">
        <w:trPr>
          <w:trHeight w:val="322"/>
        </w:trPr>
        <w:tc>
          <w:tcPr>
            <w:tcW w:w="594" w:type="dxa"/>
            <w:vMerge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66CD3" w:rsidRPr="00536AA6" w:rsidRDefault="00866CD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66CD3" w:rsidRPr="00536AA6" w:rsidRDefault="00866CD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866CD3" w:rsidRPr="00536AA6" w:rsidRDefault="00750C6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Егошина Н.В.</w:t>
            </w:r>
          </w:p>
        </w:tc>
        <w:tc>
          <w:tcPr>
            <w:tcW w:w="2224" w:type="dxa"/>
          </w:tcPr>
          <w:p w:rsidR="00866CD3" w:rsidRPr="00536AA6" w:rsidRDefault="00750C6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32 355,00</w:t>
            </w:r>
          </w:p>
        </w:tc>
      </w:tr>
    </w:tbl>
    <w:p w:rsidR="003C5B18" w:rsidRPr="00536AA6" w:rsidRDefault="003C5B18" w:rsidP="003C5B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5B18" w:rsidRPr="00536AA6" w:rsidSect="00381CE5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5B18"/>
    <w:rsid w:val="00012772"/>
    <w:rsid w:val="00066C57"/>
    <w:rsid w:val="00095E52"/>
    <w:rsid w:val="000D00B1"/>
    <w:rsid w:val="0012350E"/>
    <w:rsid w:val="001968E0"/>
    <w:rsid w:val="001C6B34"/>
    <w:rsid w:val="001F3BA8"/>
    <w:rsid w:val="002118B6"/>
    <w:rsid w:val="002942CD"/>
    <w:rsid w:val="002E526C"/>
    <w:rsid w:val="00325B11"/>
    <w:rsid w:val="00332ECA"/>
    <w:rsid w:val="00381CE5"/>
    <w:rsid w:val="003A5249"/>
    <w:rsid w:val="003C5B18"/>
    <w:rsid w:val="003F3F89"/>
    <w:rsid w:val="00407CE4"/>
    <w:rsid w:val="00430F6F"/>
    <w:rsid w:val="004D0B89"/>
    <w:rsid w:val="0052406D"/>
    <w:rsid w:val="00536AA6"/>
    <w:rsid w:val="00585AA1"/>
    <w:rsid w:val="005C24E6"/>
    <w:rsid w:val="005C36C0"/>
    <w:rsid w:val="005D2282"/>
    <w:rsid w:val="005F7B8A"/>
    <w:rsid w:val="006832D1"/>
    <w:rsid w:val="00684398"/>
    <w:rsid w:val="006D2DEE"/>
    <w:rsid w:val="006E6346"/>
    <w:rsid w:val="007042A2"/>
    <w:rsid w:val="00704DE0"/>
    <w:rsid w:val="00750C67"/>
    <w:rsid w:val="00786449"/>
    <w:rsid w:val="007D1E4F"/>
    <w:rsid w:val="008007E8"/>
    <w:rsid w:val="00844FA0"/>
    <w:rsid w:val="00866CD3"/>
    <w:rsid w:val="00891D42"/>
    <w:rsid w:val="00927ED5"/>
    <w:rsid w:val="009D69F1"/>
    <w:rsid w:val="009E029C"/>
    <w:rsid w:val="00A06589"/>
    <w:rsid w:val="00A178BA"/>
    <w:rsid w:val="00AB3AB8"/>
    <w:rsid w:val="00AD4B3D"/>
    <w:rsid w:val="00B65ACB"/>
    <w:rsid w:val="00B95BBA"/>
    <w:rsid w:val="00BE6F27"/>
    <w:rsid w:val="00BF7233"/>
    <w:rsid w:val="00C6471A"/>
    <w:rsid w:val="00CB1984"/>
    <w:rsid w:val="00D04ADE"/>
    <w:rsid w:val="00D24D88"/>
    <w:rsid w:val="00DB6A7C"/>
    <w:rsid w:val="00DE19C4"/>
    <w:rsid w:val="00E1709F"/>
    <w:rsid w:val="00E262CD"/>
    <w:rsid w:val="00E31572"/>
    <w:rsid w:val="00E33AC3"/>
    <w:rsid w:val="00E84C20"/>
    <w:rsid w:val="00EF040B"/>
    <w:rsid w:val="00F5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9205A1-2C39-42F0-8101-FB21EE50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F89"/>
  </w:style>
  <w:style w:type="paragraph" w:styleId="1">
    <w:name w:val="heading 1"/>
    <w:basedOn w:val="a"/>
    <w:next w:val="a"/>
    <w:link w:val="10"/>
    <w:qFormat/>
    <w:rsid w:val="00AB3A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uiPriority w:val="99"/>
    <w:rsid w:val="00AB3AB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rsid w:val="00AB3A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5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56A0C-1A07-44D1-B55E-CF05E6852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1153</Words>
  <Characters>6574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КОМИТЕТ ПО УПРАВЛЕНИЮ МУНИЦИПАЛЬНЫМ</vt:lpstr>
    </vt:vector>
  </TitlesOfParts>
  <Company>RePack by SPecialiST</Company>
  <LinksUpToDate>false</LinksUpToDate>
  <CharactersWithSpaces>7712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Radaeva</cp:lastModifiedBy>
  <cp:revision>11</cp:revision>
  <cp:lastPrinted>2018-04-06T10:10:00Z</cp:lastPrinted>
  <dcterms:created xsi:type="dcterms:W3CDTF">2018-04-06T05:40:00Z</dcterms:created>
  <dcterms:modified xsi:type="dcterms:W3CDTF">2018-04-10T11:58:00Z</dcterms:modified>
</cp:coreProperties>
</file>