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543" w:rsidRPr="009B0914" w:rsidRDefault="000D0543" w:rsidP="007140A2">
      <w:pPr>
        <w:pStyle w:val="1"/>
      </w:pPr>
      <w:r w:rsidRPr="009B0914">
        <w:t>Свод</w:t>
      </w:r>
      <w:r w:rsidRPr="009B0914">
        <w:br/>
        <w:t>предложений, полученных по результатам публичных консультаций</w:t>
      </w:r>
    </w:p>
    <w:p w:rsidR="000D0543" w:rsidRPr="009B0914" w:rsidRDefault="000D0543" w:rsidP="000D0543"/>
    <w:p w:rsidR="000D0543" w:rsidRPr="009B0914" w:rsidRDefault="000D0543" w:rsidP="000D0543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 Наименование проекта нормативного правового акта</w:t>
      </w:r>
    </w:p>
    <w:p w:rsidR="00893D52" w:rsidRPr="00893D52" w:rsidRDefault="00893D52" w:rsidP="00766F6E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3D52">
        <w:rPr>
          <w:rFonts w:ascii="Times New Roman" w:hAnsi="Times New Roman" w:cs="Times New Roman"/>
          <w:sz w:val="28"/>
          <w:szCs w:val="28"/>
        </w:rPr>
        <w:t xml:space="preserve">проект решения Думы городского округа </w:t>
      </w:r>
      <w:proofErr w:type="spellStart"/>
      <w:r w:rsidRPr="00893D52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893D52">
        <w:rPr>
          <w:rFonts w:ascii="Times New Roman" w:hAnsi="Times New Roman" w:cs="Times New Roman"/>
          <w:sz w:val="28"/>
          <w:szCs w:val="28"/>
        </w:rPr>
        <w:t xml:space="preserve"> Самарской области «Об утверждении Положения о муниципальном </w:t>
      </w:r>
      <w:r w:rsidR="007152F9">
        <w:rPr>
          <w:rFonts w:ascii="Times New Roman" w:hAnsi="Times New Roman" w:cs="Times New Roman"/>
          <w:sz w:val="28"/>
          <w:szCs w:val="28"/>
        </w:rPr>
        <w:t xml:space="preserve">земельном </w:t>
      </w:r>
      <w:r w:rsidRPr="00893D52">
        <w:rPr>
          <w:rFonts w:ascii="Times New Roman" w:hAnsi="Times New Roman" w:cs="Times New Roman"/>
          <w:sz w:val="28"/>
          <w:szCs w:val="28"/>
        </w:rPr>
        <w:t xml:space="preserve">контроле </w:t>
      </w:r>
      <w:r w:rsidR="007152F9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Pr="00893D52">
        <w:rPr>
          <w:rFonts w:ascii="Times New Roman" w:hAnsi="Times New Roman" w:cs="Times New Roman"/>
          <w:sz w:val="28"/>
          <w:szCs w:val="28"/>
        </w:rPr>
        <w:t>городск</w:t>
      </w:r>
      <w:r w:rsidR="007152F9">
        <w:rPr>
          <w:rFonts w:ascii="Times New Roman" w:hAnsi="Times New Roman" w:cs="Times New Roman"/>
          <w:sz w:val="28"/>
          <w:szCs w:val="28"/>
        </w:rPr>
        <w:t>ого</w:t>
      </w:r>
      <w:r w:rsidRPr="00893D52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7152F9">
        <w:rPr>
          <w:rFonts w:ascii="Times New Roman" w:hAnsi="Times New Roman" w:cs="Times New Roman"/>
          <w:sz w:val="28"/>
          <w:szCs w:val="28"/>
        </w:rPr>
        <w:t>а</w:t>
      </w:r>
      <w:bookmarkStart w:id="0" w:name="_GoBack"/>
      <w:bookmarkEnd w:id="0"/>
      <w:r w:rsidRPr="00893D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3D52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893D52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Pr="00893D52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766F6E" w:rsidRPr="00BD6944" w:rsidRDefault="000D0543" w:rsidP="00766F6E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 Предложения   принимались   разработчиком   проекта нормативного</w:t>
      </w:r>
      <w:r w:rsidR="00766F6E">
        <w:rPr>
          <w:rFonts w:ascii="Times New Roman" w:hAnsi="Times New Roman" w:cs="Times New Roman"/>
          <w:sz w:val="28"/>
          <w:szCs w:val="28"/>
        </w:rPr>
        <w:t xml:space="preserve"> </w:t>
      </w:r>
      <w:r w:rsidRPr="00FB58AA">
        <w:rPr>
          <w:rFonts w:ascii="Times New Roman" w:hAnsi="Times New Roman" w:cs="Times New Roman"/>
          <w:sz w:val="28"/>
          <w:szCs w:val="28"/>
        </w:rPr>
        <w:t xml:space="preserve">правового </w:t>
      </w:r>
      <w:r w:rsidRPr="00766F6E">
        <w:rPr>
          <w:rFonts w:ascii="Times New Roman" w:hAnsi="Times New Roman" w:cs="Times New Roman"/>
          <w:sz w:val="28"/>
          <w:szCs w:val="28"/>
        </w:rPr>
        <w:t xml:space="preserve">акта </w:t>
      </w:r>
      <w:bookmarkStart w:id="1" w:name="_Hlk536176032"/>
      <w:r w:rsidR="00F75E07" w:rsidRPr="00BD6944">
        <w:rPr>
          <w:rFonts w:ascii="Times New Roman" w:hAnsi="Times New Roman" w:cs="Times New Roman"/>
          <w:sz w:val="28"/>
          <w:szCs w:val="28"/>
          <w:u w:val="single"/>
        </w:rPr>
        <w:t xml:space="preserve">с </w:t>
      </w:r>
      <w:bookmarkEnd w:id="1"/>
      <w:r w:rsidR="00EC620B">
        <w:rPr>
          <w:rFonts w:ascii="Times New Roman" w:hAnsi="Times New Roman" w:cs="Times New Roman"/>
          <w:sz w:val="28"/>
          <w:szCs w:val="28"/>
          <w:u w:val="single"/>
        </w:rPr>
        <w:t>14</w:t>
      </w:r>
      <w:r w:rsidR="00BD6944" w:rsidRPr="00BD6944">
        <w:rPr>
          <w:rFonts w:ascii="Times New Roman" w:hAnsi="Times New Roman" w:cs="Times New Roman"/>
          <w:sz w:val="28"/>
          <w:szCs w:val="28"/>
          <w:u w:val="single"/>
        </w:rPr>
        <w:t>.0</w:t>
      </w:r>
      <w:r w:rsidR="00EC620B">
        <w:rPr>
          <w:rFonts w:ascii="Times New Roman" w:hAnsi="Times New Roman" w:cs="Times New Roman"/>
          <w:sz w:val="28"/>
          <w:szCs w:val="28"/>
          <w:u w:val="single"/>
        </w:rPr>
        <w:t>7</w:t>
      </w:r>
      <w:r w:rsidR="00BD6944" w:rsidRPr="00BD6944">
        <w:rPr>
          <w:rFonts w:ascii="Times New Roman" w:hAnsi="Times New Roman" w:cs="Times New Roman"/>
          <w:sz w:val="28"/>
          <w:szCs w:val="28"/>
          <w:u w:val="single"/>
        </w:rPr>
        <w:t>.20</w:t>
      </w:r>
      <w:r w:rsidR="00EC620B">
        <w:rPr>
          <w:rFonts w:ascii="Times New Roman" w:hAnsi="Times New Roman" w:cs="Times New Roman"/>
          <w:sz w:val="28"/>
          <w:szCs w:val="28"/>
          <w:u w:val="single"/>
        </w:rPr>
        <w:t>21</w:t>
      </w:r>
      <w:r w:rsidR="00BD6944" w:rsidRPr="00BD6944">
        <w:rPr>
          <w:rFonts w:ascii="Times New Roman" w:hAnsi="Times New Roman" w:cs="Times New Roman"/>
          <w:sz w:val="28"/>
          <w:szCs w:val="28"/>
          <w:u w:val="single"/>
        </w:rPr>
        <w:t xml:space="preserve"> г. по </w:t>
      </w:r>
      <w:r w:rsidR="00EC620B">
        <w:rPr>
          <w:rFonts w:ascii="Times New Roman" w:hAnsi="Times New Roman" w:cs="Times New Roman"/>
          <w:sz w:val="28"/>
          <w:szCs w:val="28"/>
          <w:u w:val="single"/>
        </w:rPr>
        <w:t>27</w:t>
      </w:r>
      <w:r w:rsidR="00BD6944" w:rsidRPr="00BD6944">
        <w:rPr>
          <w:rFonts w:ascii="Times New Roman" w:hAnsi="Times New Roman" w:cs="Times New Roman"/>
          <w:sz w:val="28"/>
          <w:szCs w:val="28"/>
          <w:u w:val="single"/>
        </w:rPr>
        <w:t>.0</w:t>
      </w:r>
      <w:r w:rsidR="00EC620B">
        <w:rPr>
          <w:rFonts w:ascii="Times New Roman" w:hAnsi="Times New Roman" w:cs="Times New Roman"/>
          <w:sz w:val="28"/>
          <w:szCs w:val="28"/>
          <w:u w:val="single"/>
        </w:rPr>
        <w:t>7</w:t>
      </w:r>
      <w:r w:rsidR="00BD6944" w:rsidRPr="00BD6944">
        <w:rPr>
          <w:rFonts w:ascii="Times New Roman" w:hAnsi="Times New Roman" w:cs="Times New Roman"/>
          <w:sz w:val="28"/>
          <w:szCs w:val="28"/>
          <w:u w:val="single"/>
        </w:rPr>
        <w:t>.202</w:t>
      </w:r>
      <w:r w:rsidR="00EC620B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BD6944" w:rsidRPr="00BD6944">
        <w:rPr>
          <w:rFonts w:ascii="Times New Roman" w:hAnsi="Times New Roman" w:cs="Times New Roman"/>
          <w:sz w:val="28"/>
          <w:szCs w:val="28"/>
          <w:u w:val="single"/>
        </w:rPr>
        <w:t xml:space="preserve"> г.</w:t>
      </w:r>
    </w:p>
    <w:p w:rsidR="000D0543" w:rsidRPr="009B0914" w:rsidRDefault="000D0543" w:rsidP="00280C3B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 Общее число полученных предложений ____</w:t>
      </w:r>
      <w:r w:rsidR="004123E5" w:rsidRPr="00893D52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0D0543" w:rsidRPr="009B0914" w:rsidRDefault="000D0543" w:rsidP="000D0543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4. Число учтенных предложений ________</w:t>
      </w:r>
      <w:r w:rsidR="004123E5" w:rsidRPr="00893D52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0D0543" w:rsidRPr="009B0914" w:rsidRDefault="000D0543" w:rsidP="000D0543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5. Число предложений, учтенных частично ___</w:t>
      </w:r>
      <w:r w:rsidR="0086271D" w:rsidRPr="0086271D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0D0543" w:rsidRPr="009B0914" w:rsidRDefault="000D0543" w:rsidP="000D0543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 Число отклоненных предложений ___</w:t>
      </w:r>
      <w:r w:rsidR="0086271D" w:rsidRPr="0086271D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0D0543" w:rsidRPr="009B0914" w:rsidRDefault="000D0543" w:rsidP="000D0543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7. Свод предложений:</w:t>
      </w:r>
    </w:p>
    <w:p w:rsidR="000D0543" w:rsidRPr="009B0914" w:rsidRDefault="000D0543" w:rsidP="000D0543">
      <w:pPr>
        <w:rPr>
          <w:szCs w:val="28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843"/>
        <w:gridCol w:w="1843"/>
        <w:gridCol w:w="1843"/>
        <w:gridCol w:w="3118"/>
      </w:tblGrid>
      <w:tr w:rsidR="000D0543" w:rsidRPr="009B0914" w:rsidTr="000A76F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proofErr w:type="gramStart"/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Участник обсуждения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Предложение участника обсуждения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Дата поступления предложения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0543" w:rsidRPr="009B0914" w:rsidRDefault="000D0543" w:rsidP="000A76F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Результат рассмотрения предложения разработчиком проекта нормативного правового акта</w:t>
            </w:r>
          </w:p>
        </w:tc>
      </w:tr>
      <w:tr w:rsidR="000D0543" w:rsidRPr="009B0914" w:rsidTr="000A76F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460DA1" w:rsidRDefault="000D0543" w:rsidP="000A76F0">
            <w:pPr>
              <w:pStyle w:val="a3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460DA1" w:rsidRDefault="000D0543" w:rsidP="000A76F0">
            <w:pPr>
              <w:pStyle w:val="a3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460DA1" w:rsidRDefault="000D0543" w:rsidP="000A76F0">
            <w:pPr>
              <w:pStyle w:val="a3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460DA1" w:rsidRDefault="000D0543" w:rsidP="000A76F0">
            <w:pPr>
              <w:pStyle w:val="a3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0543" w:rsidRPr="00460DA1" w:rsidRDefault="000D0543" w:rsidP="000A76F0">
            <w:pPr>
              <w:pStyle w:val="a3"/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0D0543" w:rsidRPr="009B0914" w:rsidRDefault="000D0543" w:rsidP="000D0543">
      <w:pPr>
        <w:jc w:val="center"/>
        <w:rPr>
          <w:szCs w:val="28"/>
        </w:rPr>
      </w:pPr>
    </w:p>
    <w:p w:rsidR="000D0543" w:rsidRPr="009B0914" w:rsidRDefault="000D0543" w:rsidP="000D0543">
      <w:pPr>
        <w:jc w:val="center"/>
        <w:rPr>
          <w:szCs w:val="28"/>
        </w:rPr>
      </w:pPr>
    </w:p>
    <w:p w:rsidR="000D0543" w:rsidRPr="009B0914" w:rsidRDefault="000D0543" w:rsidP="000D0543">
      <w:pPr>
        <w:jc w:val="center"/>
        <w:rPr>
          <w:szCs w:val="28"/>
        </w:rPr>
      </w:pPr>
    </w:p>
    <w:p w:rsidR="000D0543" w:rsidRPr="009B0914" w:rsidRDefault="000D0543" w:rsidP="000D0543">
      <w:pPr>
        <w:jc w:val="center"/>
        <w:rPr>
          <w:szCs w:val="28"/>
        </w:rPr>
      </w:pPr>
    </w:p>
    <w:p w:rsidR="000D0543" w:rsidRPr="009B0914" w:rsidRDefault="000D0543" w:rsidP="000D0543">
      <w:pPr>
        <w:jc w:val="center"/>
        <w:rPr>
          <w:szCs w:val="28"/>
        </w:rPr>
      </w:pPr>
    </w:p>
    <w:p w:rsidR="002C30B9" w:rsidRDefault="002C30B9"/>
    <w:sectPr w:rsidR="002C30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CA7701"/>
    <w:multiLevelType w:val="hybridMultilevel"/>
    <w:tmpl w:val="BAD86A8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5A8"/>
    <w:rsid w:val="000D0543"/>
    <w:rsid w:val="001904A9"/>
    <w:rsid w:val="00194BAA"/>
    <w:rsid w:val="0023438E"/>
    <w:rsid w:val="00272C2A"/>
    <w:rsid w:val="00280C3B"/>
    <w:rsid w:val="002929D4"/>
    <w:rsid w:val="002C30B9"/>
    <w:rsid w:val="003B5CA3"/>
    <w:rsid w:val="004123E5"/>
    <w:rsid w:val="0045365F"/>
    <w:rsid w:val="00460DA1"/>
    <w:rsid w:val="004A1075"/>
    <w:rsid w:val="005474DF"/>
    <w:rsid w:val="007140A2"/>
    <w:rsid w:val="007152F9"/>
    <w:rsid w:val="00766F6E"/>
    <w:rsid w:val="008139E4"/>
    <w:rsid w:val="0086271D"/>
    <w:rsid w:val="00893D52"/>
    <w:rsid w:val="00940A61"/>
    <w:rsid w:val="00AD4443"/>
    <w:rsid w:val="00BD20ED"/>
    <w:rsid w:val="00BD6944"/>
    <w:rsid w:val="00BE595F"/>
    <w:rsid w:val="00CC45A8"/>
    <w:rsid w:val="00CD1829"/>
    <w:rsid w:val="00D26F95"/>
    <w:rsid w:val="00E03336"/>
    <w:rsid w:val="00EC620B"/>
    <w:rsid w:val="00F6032F"/>
    <w:rsid w:val="00F65161"/>
    <w:rsid w:val="00F75E07"/>
    <w:rsid w:val="00FB5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54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D0543"/>
    <w:pPr>
      <w:keepNext/>
      <w:jc w:val="center"/>
      <w:outlineLvl w:val="0"/>
    </w:pPr>
    <w:rPr>
      <w:b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45365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0543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a3">
    <w:name w:val="Нормальный (таблица)"/>
    <w:basedOn w:val="a"/>
    <w:next w:val="a"/>
    <w:uiPriority w:val="99"/>
    <w:rsid w:val="000D054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4">
    <w:name w:val="Таблицы (моноширинный)"/>
    <w:basedOn w:val="a"/>
    <w:next w:val="a"/>
    <w:uiPriority w:val="99"/>
    <w:rsid w:val="000D0543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80C3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80C3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365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54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D0543"/>
    <w:pPr>
      <w:keepNext/>
      <w:jc w:val="center"/>
      <w:outlineLvl w:val="0"/>
    </w:pPr>
    <w:rPr>
      <w:b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45365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0543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a3">
    <w:name w:val="Нормальный (таблица)"/>
    <w:basedOn w:val="a"/>
    <w:next w:val="a"/>
    <w:uiPriority w:val="99"/>
    <w:rsid w:val="000D054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4">
    <w:name w:val="Таблицы (моноширинный)"/>
    <w:basedOn w:val="a"/>
    <w:next w:val="a"/>
    <w:uiPriority w:val="99"/>
    <w:rsid w:val="000D0543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80C3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80C3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365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mamonov</cp:lastModifiedBy>
  <cp:revision>2</cp:revision>
  <cp:lastPrinted>2018-08-03T10:45:00Z</cp:lastPrinted>
  <dcterms:created xsi:type="dcterms:W3CDTF">2021-10-04T09:41:00Z</dcterms:created>
  <dcterms:modified xsi:type="dcterms:W3CDTF">2021-10-04T09:41:00Z</dcterms:modified>
</cp:coreProperties>
</file>