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 xml:space="preserve">городского округа </w:t>
      </w:r>
      <w:proofErr w:type="spellStart"/>
      <w:r w:rsidR="003747E8">
        <w:rPr>
          <w:b/>
          <w:szCs w:val="28"/>
        </w:rPr>
        <w:t>Кинель</w:t>
      </w:r>
      <w:proofErr w:type="spellEnd"/>
      <w:r w:rsidR="003747E8">
        <w:rPr>
          <w:b/>
          <w:szCs w:val="28"/>
        </w:rPr>
        <w:t xml:space="preserve">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DE628B">
        <w:rPr>
          <w:u w:val="single"/>
        </w:rPr>
        <w:t>Начальник отдела административного, экологического и муниципального контроля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D92115" w:rsidRDefault="009F6ECA" w:rsidP="00D92115">
      <w:pPr>
        <w:contextualSpacing/>
        <w:jc w:val="both"/>
        <w:rPr>
          <w:sz w:val="24"/>
          <w:szCs w:val="24"/>
        </w:rPr>
      </w:pPr>
      <w:r w:rsidRPr="00FA532B">
        <w:t xml:space="preserve">извещает о начале </w:t>
      </w:r>
      <w:proofErr w:type="gramStart"/>
      <w:r w:rsidRPr="00FA532B">
        <w:t xml:space="preserve">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End w:id="1"/>
      <w:bookmarkEnd w:id="2"/>
      <w:r w:rsidR="00D92115" w:rsidRPr="00D92115">
        <w:rPr>
          <w:u w:val="single"/>
        </w:rPr>
        <w:t>решения Думы городского округа</w:t>
      </w:r>
      <w:proofErr w:type="gramEnd"/>
      <w:r w:rsidR="00D92115" w:rsidRPr="00D92115">
        <w:rPr>
          <w:u w:val="single"/>
        </w:rPr>
        <w:t xml:space="preserve"> </w:t>
      </w:r>
      <w:proofErr w:type="spellStart"/>
      <w:r w:rsidR="00D92115" w:rsidRPr="00D92115">
        <w:rPr>
          <w:u w:val="single"/>
        </w:rPr>
        <w:t>Кинель</w:t>
      </w:r>
      <w:proofErr w:type="spellEnd"/>
      <w:r w:rsidR="00D92115" w:rsidRPr="00D92115">
        <w:rPr>
          <w:u w:val="single"/>
        </w:rPr>
        <w:t xml:space="preserve"> Самарской области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="00D92115" w:rsidRPr="00D92115">
        <w:rPr>
          <w:u w:val="single"/>
        </w:rPr>
        <w:t>Кинель</w:t>
      </w:r>
      <w:proofErr w:type="spellEnd"/>
      <w:r w:rsidR="00D92115" w:rsidRPr="00D92115">
        <w:rPr>
          <w:u w:val="single"/>
        </w:rPr>
        <w:t xml:space="preserve"> Самарской области» </w:t>
      </w:r>
      <w:r w:rsidR="00D92115" w:rsidRPr="00FA532B">
        <w:rPr>
          <w:sz w:val="24"/>
          <w:szCs w:val="24"/>
        </w:rPr>
        <w:t xml:space="preserve"> </w:t>
      </w:r>
    </w:p>
    <w:p w:rsidR="009F6ECA" w:rsidRPr="00FA532B" w:rsidRDefault="009F6ECA" w:rsidP="00D92115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и </w:t>
      </w:r>
      <w:proofErr w:type="gramStart"/>
      <w:r w:rsidRPr="00FA532B">
        <w:t>сборе</w:t>
      </w:r>
      <w:proofErr w:type="gramEnd"/>
      <w:r w:rsidRPr="00FA532B">
        <w:t xml:space="preserve">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proofErr w:type="spellStart"/>
      <w:r w:rsidRPr="00FA532B">
        <w:rPr>
          <w:u w:val="single"/>
        </w:rPr>
        <w:t>Кинель</w:t>
      </w:r>
      <w:proofErr w:type="spellEnd"/>
      <w:r w:rsidRPr="00FA532B">
        <w:rPr>
          <w:u w:val="single"/>
        </w:rPr>
        <w:t>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</w:t>
      </w:r>
      <w:r w:rsidR="00DE628B">
        <w:t>___</w:t>
      </w:r>
      <w:r w:rsidRPr="00FA532B">
        <w:t>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 xml:space="preserve">8 846 63 </w:t>
      </w:r>
      <w:r w:rsidR="00DE628B">
        <w:rPr>
          <w:u w:val="single"/>
        </w:rPr>
        <w:t>62297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3" w:name="_Hlk536176032"/>
      <w:bookmarkStart w:id="4" w:name="_Hlk536174784"/>
      <w:r w:rsidR="00D44060" w:rsidRPr="008029F7">
        <w:rPr>
          <w:u w:val="single"/>
        </w:rPr>
        <w:t xml:space="preserve">с </w:t>
      </w:r>
      <w:bookmarkStart w:id="5" w:name="_Hlk38446570"/>
      <w:bookmarkEnd w:id="3"/>
      <w:bookmarkEnd w:id="4"/>
      <w:r w:rsidR="00D62EE3">
        <w:rPr>
          <w:u w:val="single"/>
        </w:rPr>
        <w:t>14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</w:t>
      </w:r>
      <w:r w:rsidR="00AC3277">
        <w:rPr>
          <w:u w:val="single"/>
        </w:rPr>
        <w:t xml:space="preserve">г. по </w:t>
      </w:r>
      <w:r w:rsidR="00D62EE3">
        <w:rPr>
          <w:u w:val="single"/>
        </w:rPr>
        <w:t>27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г</w:t>
      </w:r>
      <w:r w:rsidR="00AC3277">
        <w:rPr>
          <w:u w:val="single"/>
        </w:rPr>
        <w:t>.</w:t>
      </w:r>
    </w:p>
    <w:bookmarkEnd w:id="5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D92115">
        <w:rPr>
          <w:u w:val="single"/>
        </w:rPr>
        <w:t xml:space="preserve">со </w:t>
      </w:r>
      <w:r w:rsidR="006D0D7B">
        <w:rPr>
          <w:u w:val="single"/>
        </w:rPr>
        <w:t xml:space="preserve"> дня его официального опубликования</w:t>
      </w:r>
      <w:bookmarkStart w:id="6" w:name="_Hlk15288073"/>
      <w:r w:rsidR="00D92115">
        <w:rPr>
          <w:u w:val="single"/>
        </w:rPr>
        <w:t>, но не ранее 1 января 2022 года</w:t>
      </w:r>
    </w:p>
    <w:p w:rsidR="0050192B" w:rsidRPr="00D62EE3" w:rsidRDefault="009F6ECA" w:rsidP="00B5053A">
      <w:pPr>
        <w:ind w:firstLine="709"/>
        <w:contextualSpacing/>
        <w:jc w:val="both"/>
        <w:rPr>
          <w:szCs w:val="28"/>
          <w:u w:val="single"/>
        </w:rPr>
      </w:pPr>
      <w:proofErr w:type="gramStart"/>
      <w:r w:rsidRPr="00FA532B">
        <w:t xml:space="preserve">Цель предлагаемого правового регулирования </w:t>
      </w:r>
      <w:bookmarkStart w:id="7" w:name="_Hlk522633690"/>
      <w:r w:rsidR="007B3B57" w:rsidRPr="00D62EE3">
        <w:rPr>
          <w:szCs w:val="28"/>
          <w:u w:val="single"/>
        </w:rPr>
        <w:t>Проект нормативного правового акта</w:t>
      </w:r>
      <w:bookmarkStart w:id="8" w:name="_Hlk536178113"/>
      <w:bookmarkEnd w:id="7"/>
      <w:r w:rsidR="00AC3277" w:rsidRPr="00D62EE3">
        <w:rPr>
          <w:szCs w:val="28"/>
          <w:u w:val="single"/>
        </w:rPr>
        <w:t xml:space="preserve"> </w:t>
      </w:r>
      <w:bookmarkEnd w:id="6"/>
      <w:r w:rsidR="003A677B" w:rsidRPr="00D62EE3">
        <w:rPr>
          <w:szCs w:val="28"/>
          <w:u w:val="single"/>
        </w:rPr>
        <w:t xml:space="preserve">разработан в целях исполнения </w:t>
      </w:r>
      <w:r w:rsidR="00D62EE3" w:rsidRPr="00D62EE3">
        <w:rPr>
          <w:szCs w:val="28"/>
          <w:u w:val="single"/>
        </w:rPr>
        <w:t xml:space="preserve">положений </w:t>
      </w:r>
      <w:r w:rsidR="005F20D7">
        <w:rPr>
          <w:szCs w:val="28"/>
          <w:u w:val="single"/>
        </w:rPr>
        <w:t>Ф</w:t>
      </w:r>
      <w:r w:rsidR="00D62EE3" w:rsidRPr="00D62EE3">
        <w:rPr>
          <w:szCs w:val="28"/>
          <w:u w:val="single"/>
        </w:rPr>
        <w:t xml:space="preserve">едерального закона от 31.07.2020 г. № 248-ФЗ «О государственном контроле (надзоре) и муниципальном контроле в Российской Федерации», а также с учётом </w:t>
      </w:r>
      <w:r w:rsidR="00DE628B" w:rsidRPr="00DE628B">
        <w:rPr>
          <w:szCs w:val="28"/>
          <w:u w:val="single"/>
        </w:rPr>
        <w:t xml:space="preserve"> реализаци</w:t>
      </w:r>
      <w:r w:rsidR="00DE628B">
        <w:rPr>
          <w:szCs w:val="28"/>
          <w:u w:val="single"/>
        </w:rPr>
        <w:t>и</w:t>
      </w:r>
      <w:r w:rsidR="00DE628B" w:rsidRPr="00DE628B">
        <w:rPr>
          <w:szCs w:val="28"/>
          <w:u w:val="single"/>
        </w:rPr>
        <w:t xml:space="preserve"> плана мероприятий («дорожной карты»), утвержденной Первым вице-председателем Правительства Самарской области Кудряшовым В.В</w:t>
      </w:r>
      <w:r w:rsidR="00DE628B">
        <w:rPr>
          <w:szCs w:val="28"/>
          <w:u w:val="single"/>
        </w:rPr>
        <w:t>. 06.05.2021г., направленных на реформирование к</w:t>
      </w:r>
      <w:r w:rsidR="00D62EE3" w:rsidRPr="00D62EE3">
        <w:rPr>
          <w:szCs w:val="28"/>
          <w:u w:val="single"/>
        </w:rPr>
        <w:t>онтрольно-надзорной деятельности</w:t>
      </w:r>
      <w:r w:rsidR="00455928">
        <w:rPr>
          <w:szCs w:val="28"/>
          <w:u w:val="single"/>
        </w:rPr>
        <w:t>.</w:t>
      </w:r>
      <w:proofErr w:type="gramEnd"/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8"/>
    <w:p w:rsidR="003F01AE" w:rsidRDefault="009F6ECA" w:rsidP="003F01AE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акта способ правового регулирования, и описание  способа  правового регулирования, основных условий его применения</w:t>
      </w:r>
      <w:bookmarkStart w:id="9" w:name="_Hlk536178765"/>
      <w:r w:rsidR="003F01AE">
        <w:t xml:space="preserve"> </w:t>
      </w:r>
    </w:p>
    <w:p w:rsidR="005C1FBE" w:rsidRPr="003F01AE" w:rsidRDefault="005C1FBE" w:rsidP="003F01AE">
      <w:pPr>
        <w:ind w:firstLine="720"/>
        <w:contextualSpacing/>
        <w:jc w:val="both"/>
        <w:rPr>
          <w:u w:val="single"/>
        </w:rPr>
      </w:pPr>
      <w:proofErr w:type="gramStart"/>
      <w:r w:rsidRPr="00374C4C">
        <w:rPr>
          <w:u w:val="single"/>
        </w:rPr>
        <w:lastRenderedPageBreak/>
        <w:t>Принятие нормативного акта позволит</w:t>
      </w:r>
      <w:bookmarkStart w:id="10" w:name="_Hlk536187528"/>
      <w:bookmarkStart w:id="11" w:name="_Hlk522633936"/>
      <w:r w:rsidR="00D62EE3">
        <w:rPr>
          <w:u w:val="single"/>
        </w:rPr>
        <w:t xml:space="preserve"> обеспечить заведение необходимой </w:t>
      </w:r>
      <w:r w:rsidR="00D62EE3" w:rsidRPr="003F01AE">
        <w:rPr>
          <w:u w:val="single"/>
        </w:rPr>
        <w:t xml:space="preserve">информации по исполнению </w:t>
      </w:r>
      <w:r w:rsidR="003F01AE" w:rsidRPr="003F01AE">
        <w:rPr>
          <w:u w:val="single"/>
        </w:rPr>
        <w:t xml:space="preserve">плана мероприятий («дорожной карты») по реализации </w:t>
      </w:r>
      <w:bookmarkStart w:id="12" w:name="_Hlk76569095"/>
      <w:r w:rsidR="005F20D7">
        <w:rPr>
          <w:u w:val="single"/>
        </w:rPr>
        <w:t>Ф</w:t>
      </w:r>
      <w:r w:rsidR="003F01AE" w:rsidRPr="003F01AE">
        <w:rPr>
          <w:u w:val="single"/>
        </w:rPr>
        <w:t xml:space="preserve">едерального закона </w:t>
      </w:r>
      <w:r w:rsidR="003F01AE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2"/>
      <w:r w:rsidR="003F01AE" w:rsidRPr="003F01AE">
        <w:rPr>
          <w:szCs w:val="28"/>
          <w:u w:val="single"/>
        </w:rPr>
        <w:t xml:space="preserve"> и </w:t>
      </w:r>
      <w:r w:rsidR="005F20D7">
        <w:rPr>
          <w:szCs w:val="28"/>
          <w:u w:val="single"/>
        </w:rPr>
        <w:t>Ф</w:t>
      </w:r>
      <w:r w:rsidR="003F01AE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3F01AE">
        <w:rPr>
          <w:u w:val="single"/>
        </w:rPr>
        <w:t>, с момента активации Минэкономразвития России такой возможности в личных кабинетах в</w:t>
      </w:r>
      <w:proofErr w:type="gramEnd"/>
      <w:r w:rsidR="003F01AE">
        <w:rPr>
          <w:u w:val="single"/>
        </w:rPr>
        <w:t xml:space="preserve"> ИС Мониторинг</w:t>
      </w:r>
      <w:r w:rsidRPr="003F01AE">
        <w:rPr>
          <w:u w:val="single"/>
        </w:rPr>
        <w:t>.</w:t>
      </w:r>
    </w:p>
    <w:bookmarkEnd w:id="9"/>
    <w:bookmarkEnd w:id="10"/>
    <w:p w:rsidR="00374C4C" w:rsidRPr="00922882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>
        <w:rPr>
          <w:rFonts w:eastAsiaTheme="minorHAnsi"/>
          <w:u w:val="single"/>
        </w:rPr>
        <w:t xml:space="preserve"> </w:t>
      </w:r>
      <w:r w:rsidR="00EC1F1A" w:rsidRPr="00EC1F1A">
        <w:rPr>
          <w:rFonts w:eastAsiaTheme="minorHAnsi"/>
          <w:u w:val="single"/>
        </w:rPr>
        <w:t>в</w:t>
      </w:r>
      <w:r w:rsidR="00EC1F1A" w:rsidRPr="00EC1F1A">
        <w:rPr>
          <w:szCs w:val="28"/>
          <w:u w:val="single"/>
        </w:rPr>
        <w:t xml:space="preserve"> случае </w:t>
      </w:r>
      <w:r w:rsidR="005F20D7">
        <w:rPr>
          <w:szCs w:val="28"/>
          <w:u w:val="single"/>
        </w:rPr>
        <w:t xml:space="preserve">проведения </w:t>
      </w:r>
      <w:r w:rsidR="003F01AE" w:rsidRPr="00D62EE3">
        <w:rPr>
          <w:szCs w:val="28"/>
          <w:u w:val="single"/>
        </w:rPr>
        <w:t>муниципально</w:t>
      </w:r>
      <w:r w:rsidR="005F20D7">
        <w:rPr>
          <w:szCs w:val="28"/>
          <w:u w:val="single"/>
        </w:rPr>
        <w:t>го</w:t>
      </w:r>
      <w:r w:rsidR="003F01AE" w:rsidRPr="00D62EE3">
        <w:rPr>
          <w:szCs w:val="28"/>
          <w:u w:val="single"/>
        </w:rPr>
        <w:t xml:space="preserve"> </w:t>
      </w:r>
      <w:r w:rsidR="00D92115">
        <w:rPr>
          <w:szCs w:val="28"/>
          <w:u w:val="single"/>
        </w:rPr>
        <w:t>к</w:t>
      </w:r>
      <w:r w:rsidR="00D92115" w:rsidRPr="00D92115">
        <w:rPr>
          <w:szCs w:val="28"/>
          <w:u w:val="single"/>
        </w:rPr>
        <w:t>онтрол</w:t>
      </w:r>
      <w:r w:rsidR="00D92115">
        <w:rPr>
          <w:szCs w:val="28"/>
          <w:u w:val="single"/>
        </w:rPr>
        <w:t>я</w:t>
      </w:r>
      <w:r w:rsidR="00D92115" w:rsidRPr="00D92115">
        <w:rPr>
          <w:szCs w:val="28"/>
          <w:u w:val="single"/>
        </w:rPr>
        <w:t xml:space="preserve">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="00D92115" w:rsidRPr="00D92115">
        <w:rPr>
          <w:szCs w:val="28"/>
          <w:u w:val="single"/>
        </w:rPr>
        <w:t>Кинель</w:t>
      </w:r>
      <w:proofErr w:type="spellEnd"/>
      <w:r w:rsidR="00D92115" w:rsidRPr="00D92115">
        <w:rPr>
          <w:szCs w:val="28"/>
          <w:u w:val="single"/>
        </w:rPr>
        <w:t xml:space="preserve"> Самарской области</w:t>
      </w:r>
      <w:bookmarkStart w:id="13" w:name="_GoBack"/>
      <w:bookmarkEnd w:id="13"/>
      <w:r w:rsidR="005F20D7">
        <w:rPr>
          <w:szCs w:val="28"/>
          <w:u w:val="single"/>
        </w:rPr>
        <w:t>.</w:t>
      </w:r>
      <w:r w:rsidR="00EC1F1A" w:rsidRPr="00EC1F1A">
        <w:rPr>
          <w:szCs w:val="28"/>
          <w:u w:val="single"/>
        </w:rPr>
        <w:t xml:space="preserve"> </w:t>
      </w:r>
      <w:bookmarkStart w:id="14" w:name="_Hlk48909373"/>
    </w:p>
    <w:bookmarkEnd w:id="11"/>
    <w:bookmarkEnd w:id="14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DE628B" w:rsidP="00FA532B">
      <w:pPr>
        <w:ind w:firstLine="709"/>
        <w:contextualSpacing/>
        <w:jc w:val="both"/>
        <w:rPr>
          <w:szCs w:val="28"/>
          <w:u w:val="single"/>
        </w:rPr>
      </w:pPr>
      <w:bookmarkStart w:id="15" w:name="_Hlk536178976"/>
      <w:r>
        <w:rPr>
          <w:szCs w:val="28"/>
          <w:u w:val="single"/>
        </w:rPr>
        <w:t>Юридические лица, индивидуальные предприниматели, граждане</w:t>
      </w:r>
    </w:p>
    <w:bookmarkEnd w:id="15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116B5B" w:rsidRPr="00116B5B">
        <w:rPr>
          <w:u w:val="single"/>
        </w:rPr>
        <w:t xml:space="preserve">Начальник отдела административного, экологического и муниципального контроля 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proofErr w:type="spellStart"/>
      <w:r w:rsidR="0095029A" w:rsidRPr="00FA532B">
        <w:rPr>
          <w:u w:val="single"/>
        </w:rPr>
        <w:t>Кинель</w:t>
      </w:r>
      <w:proofErr w:type="spellEnd"/>
      <w:r w:rsidR="0095029A" w:rsidRPr="00FA532B">
        <w:rPr>
          <w:u w:val="single"/>
        </w:rPr>
        <w:t>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 xml:space="preserve">8 846 63 </w:t>
      </w:r>
      <w:r w:rsidR="00116B5B">
        <w:rPr>
          <w:u w:val="single"/>
        </w:rPr>
        <w:t>62297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</w:t>
      </w:r>
      <w:proofErr w:type="gramStart"/>
      <w:r w:rsidR="00FA532B" w:rsidRPr="00FA532B">
        <w:rPr>
          <w:u w:val="single"/>
        </w:rPr>
        <w:t>.Р</w:t>
      </w:r>
      <w:proofErr w:type="gramEnd"/>
      <w:r w:rsidR="00FA532B" w:rsidRPr="00FA532B">
        <w:rPr>
          <w:u w:val="single"/>
        </w:rPr>
        <w:t>Ф</w:t>
      </w:r>
      <w:r w:rsidRPr="00FA532B">
        <w:t>________________</w:t>
      </w:r>
    </w:p>
    <w:p w:rsidR="00116B5B" w:rsidRDefault="00116B5B" w:rsidP="00FA532B">
      <w:pPr>
        <w:ind w:firstLine="709"/>
        <w:contextualSpacing/>
        <w:jc w:val="both"/>
      </w:pPr>
      <w:r>
        <w:t xml:space="preserve">адрес электронной почты </w:t>
      </w:r>
      <w:r w:rsidRPr="00116B5B">
        <w:rPr>
          <w:u w:val="single"/>
        </w:rPr>
        <w:t>kineladmin@yandex.ru</w:t>
      </w:r>
      <w:r w:rsidRPr="00116B5B">
        <w:t xml:space="preserve"> 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EB"/>
    <w:rsid w:val="000240A0"/>
    <w:rsid w:val="0004155F"/>
    <w:rsid w:val="00116B5B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3F01AE"/>
    <w:rsid w:val="00455928"/>
    <w:rsid w:val="004A1E73"/>
    <w:rsid w:val="004A4CEB"/>
    <w:rsid w:val="004B3EA9"/>
    <w:rsid w:val="004D5F6B"/>
    <w:rsid w:val="0050192B"/>
    <w:rsid w:val="00533FA9"/>
    <w:rsid w:val="0057727A"/>
    <w:rsid w:val="005B0356"/>
    <w:rsid w:val="005C1FBE"/>
    <w:rsid w:val="005F20D7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73DDD"/>
    <w:rsid w:val="0089346C"/>
    <w:rsid w:val="008E2C83"/>
    <w:rsid w:val="00922882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16E8C"/>
    <w:rsid w:val="00B32D70"/>
    <w:rsid w:val="00B5053A"/>
    <w:rsid w:val="00B5158A"/>
    <w:rsid w:val="00B81A0C"/>
    <w:rsid w:val="00B96178"/>
    <w:rsid w:val="00BC2C42"/>
    <w:rsid w:val="00BF391B"/>
    <w:rsid w:val="00D3500F"/>
    <w:rsid w:val="00D429BB"/>
    <w:rsid w:val="00D44060"/>
    <w:rsid w:val="00D522BF"/>
    <w:rsid w:val="00D62EE3"/>
    <w:rsid w:val="00D92115"/>
    <w:rsid w:val="00D96F07"/>
    <w:rsid w:val="00DB0210"/>
    <w:rsid w:val="00DE448E"/>
    <w:rsid w:val="00DE628B"/>
    <w:rsid w:val="00E2534C"/>
    <w:rsid w:val="00E47994"/>
    <w:rsid w:val="00EC1F1A"/>
    <w:rsid w:val="00ED4F61"/>
    <w:rsid w:val="00EF1F42"/>
    <w:rsid w:val="00EF5A1D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921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21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921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21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2</cp:revision>
  <cp:lastPrinted>2018-08-03T10:14:00Z</cp:lastPrinted>
  <dcterms:created xsi:type="dcterms:W3CDTF">2021-10-02T10:16:00Z</dcterms:created>
  <dcterms:modified xsi:type="dcterms:W3CDTF">2021-10-02T10:16:00Z</dcterms:modified>
</cp:coreProperties>
</file>