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C2B7C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D14D3B" w:rsidRPr="009B0914" w:rsidRDefault="00D14D3B" w:rsidP="00DC2B7C">
      <w:pPr>
        <w:spacing w:after="0" w:line="240" w:lineRule="auto"/>
      </w:pPr>
    </w:p>
    <w:p w:rsidR="00DC2B7C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>Проект постановления администрации городского округа Кинель «</w:t>
      </w:r>
      <w:r w:rsidR="00005A8B" w:rsidRPr="00675F20">
        <w:rPr>
          <w:rFonts w:ascii="Times New Roman" w:hAnsi="Times New Roman" w:cs="Times New Roman"/>
          <w:sz w:val="28"/>
          <w:szCs w:val="28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</w:t>
      </w:r>
      <w:proofErr w:type="gramEnd"/>
      <w:r w:rsidR="00005A8B" w:rsidRPr="00675F20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утвержденный постановлением администрации городского округа Кинель Самарской области от 10.04.2018г. №875</w:t>
      </w:r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DC2B7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принимались разработчиком проекта нормативного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правового акта с </w:t>
      </w:r>
      <w:r w:rsidR="00005A8B">
        <w:rPr>
          <w:rFonts w:ascii="Times New Roman" w:hAnsi="Times New Roman" w:cs="Times New Roman"/>
          <w:sz w:val="28"/>
          <w:szCs w:val="28"/>
        </w:rPr>
        <w:t>29</w:t>
      </w:r>
      <w:r w:rsidR="00DC2B7C">
        <w:rPr>
          <w:rFonts w:ascii="Times New Roman" w:hAnsi="Times New Roman" w:cs="Times New Roman"/>
          <w:sz w:val="28"/>
          <w:szCs w:val="28"/>
        </w:rPr>
        <w:t>.</w:t>
      </w:r>
      <w:r w:rsidR="00EB2594">
        <w:rPr>
          <w:rFonts w:ascii="Times New Roman" w:hAnsi="Times New Roman" w:cs="Times New Roman"/>
          <w:sz w:val="28"/>
          <w:szCs w:val="28"/>
        </w:rPr>
        <w:t>0</w:t>
      </w:r>
      <w:r w:rsidR="00632A12">
        <w:rPr>
          <w:rFonts w:ascii="Times New Roman" w:hAnsi="Times New Roman" w:cs="Times New Roman"/>
          <w:sz w:val="28"/>
          <w:szCs w:val="28"/>
        </w:rPr>
        <w:t>3</w:t>
      </w:r>
      <w:r w:rsidR="00DC2B7C">
        <w:rPr>
          <w:rFonts w:ascii="Times New Roman" w:hAnsi="Times New Roman" w:cs="Times New Roman"/>
          <w:sz w:val="28"/>
          <w:szCs w:val="28"/>
        </w:rPr>
        <w:t>.201</w:t>
      </w:r>
      <w:r w:rsidR="00005A8B">
        <w:rPr>
          <w:rFonts w:ascii="Times New Roman" w:hAnsi="Times New Roman" w:cs="Times New Roman"/>
          <w:sz w:val="28"/>
          <w:szCs w:val="28"/>
        </w:rPr>
        <w:t>9</w:t>
      </w:r>
      <w:r w:rsidR="00DC2B7C">
        <w:rPr>
          <w:rFonts w:ascii="Times New Roman" w:hAnsi="Times New Roman" w:cs="Times New Roman"/>
          <w:sz w:val="28"/>
          <w:szCs w:val="28"/>
        </w:rPr>
        <w:t xml:space="preserve">г. </w:t>
      </w:r>
      <w:r w:rsidRPr="009B0914">
        <w:rPr>
          <w:rFonts w:ascii="Times New Roman" w:hAnsi="Times New Roman" w:cs="Times New Roman"/>
          <w:sz w:val="28"/>
          <w:szCs w:val="28"/>
        </w:rPr>
        <w:t>по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="00005A8B">
        <w:rPr>
          <w:rFonts w:ascii="Times New Roman" w:hAnsi="Times New Roman" w:cs="Times New Roman"/>
          <w:sz w:val="28"/>
          <w:szCs w:val="28"/>
        </w:rPr>
        <w:t>05</w:t>
      </w:r>
      <w:r w:rsidR="00DC2B7C">
        <w:rPr>
          <w:rFonts w:ascii="Times New Roman" w:hAnsi="Times New Roman" w:cs="Times New Roman"/>
          <w:sz w:val="28"/>
          <w:szCs w:val="28"/>
        </w:rPr>
        <w:t>.0</w:t>
      </w:r>
      <w:r w:rsidR="00005A8B">
        <w:rPr>
          <w:rFonts w:ascii="Times New Roman" w:hAnsi="Times New Roman" w:cs="Times New Roman"/>
          <w:sz w:val="28"/>
          <w:szCs w:val="28"/>
        </w:rPr>
        <w:t>4</w:t>
      </w:r>
      <w:r w:rsidR="00DC2B7C">
        <w:rPr>
          <w:rFonts w:ascii="Times New Roman" w:hAnsi="Times New Roman" w:cs="Times New Roman"/>
          <w:sz w:val="28"/>
          <w:szCs w:val="28"/>
        </w:rPr>
        <w:t>.201</w:t>
      </w:r>
      <w:r w:rsidR="00005A8B">
        <w:rPr>
          <w:rFonts w:ascii="Times New Roman" w:hAnsi="Times New Roman" w:cs="Times New Roman"/>
          <w:sz w:val="28"/>
          <w:szCs w:val="28"/>
        </w:rPr>
        <w:t>9</w:t>
      </w:r>
      <w:r w:rsidR="00DC2B7C">
        <w:rPr>
          <w:rFonts w:ascii="Times New Roman" w:hAnsi="Times New Roman" w:cs="Times New Roman"/>
          <w:sz w:val="28"/>
          <w:szCs w:val="28"/>
        </w:rPr>
        <w:t>г.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r w:rsidR="00632A12">
        <w:rPr>
          <w:rFonts w:ascii="Times New Roman" w:hAnsi="Times New Roman" w:cs="Times New Roman"/>
          <w:sz w:val="28"/>
          <w:szCs w:val="28"/>
        </w:rPr>
        <w:t>0</w:t>
      </w:r>
      <w:r w:rsidR="00DC2B7C">
        <w:rPr>
          <w:rFonts w:ascii="Times New Roman" w:hAnsi="Times New Roman" w:cs="Times New Roman"/>
          <w:sz w:val="28"/>
          <w:szCs w:val="28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2A12">
        <w:rPr>
          <w:rFonts w:ascii="Times New Roman" w:hAnsi="Times New Roman" w:cs="Times New Roman"/>
          <w:sz w:val="28"/>
          <w:szCs w:val="28"/>
        </w:rPr>
        <w:t>0</w:t>
      </w:r>
      <w:r w:rsidR="00DC2B7C">
        <w:rPr>
          <w:rFonts w:ascii="Times New Roman" w:hAnsi="Times New Roman" w:cs="Times New Roman"/>
          <w:sz w:val="28"/>
          <w:szCs w:val="28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D14D3B" w:rsidRPr="009B0914" w:rsidRDefault="00D14D3B" w:rsidP="00DC2B7C">
      <w:pPr>
        <w:spacing w:after="0" w:line="240" w:lineRule="auto"/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8"/>
        <w:gridCol w:w="1778"/>
        <w:gridCol w:w="4577"/>
        <w:gridCol w:w="840"/>
        <w:gridCol w:w="1501"/>
      </w:tblGrid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Участник обсуждения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обсуждения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4F" w:rsidRPr="007A73F8" w:rsidRDefault="00632A12" w:rsidP="00632A12">
            <w:pPr>
              <w:pStyle w:val="a9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sectPr w:rsidR="00D14D3B" w:rsidRPr="009B0914" w:rsidSect="00DC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50AB1"/>
    <w:multiLevelType w:val="hybridMultilevel"/>
    <w:tmpl w:val="AF527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14D3B"/>
    <w:rsid w:val="00005A8B"/>
    <w:rsid w:val="00087F4F"/>
    <w:rsid w:val="000B4A6E"/>
    <w:rsid w:val="000C08DD"/>
    <w:rsid w:val="00163CE7"/>
    <w:rsid w:val="00224CA1"/>
    <w:rsid w:val="00256F4E"/>
    <w:rsid w:val="0026018B"/>
    <w:rsid w:val="005151EC"/>
    <w:rsid w:val="005D0B71"/>
    <w:rsid w:val="006112CB"/>
    <w:rsid w:val="00632A12"/>
    <w:rsid w:val="00646DDD"/>
    <w:rsid w:val="006745DC"/>
    <w:rsid w:val="00713182"/>
    <w:rsid w:val="007A73F8"/>
    <w:rsid w:val="00CC464B"/>
    <w:rsid w:val="00D14D3B"/>
    <w:rsid w:val="00D556F7"/>
    <w:rsid w:val="00DC2B7C"/>
    <w:rsid w:val="00DC7CA0"/>
    <w:rsid w:val="00DE773A"/>
    <w:rsid w:val="00EB2594"/>
    <w:rsid w:val="00FB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CA0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0B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Алексей</cp:lastModifiedBy>
  <cp:revision>14</cp:revision>
  <cp:lastPrinted>2018-03-13T11:35:00Z</cp:lastPrinted>
  <dcterms:created xsi:type="dcterms:W3CDTF">2017-04-18T10:20:00Z</dcterms:created>
  <dcterms:modified xsi:type="dcterms:W3CDTF">2019-04-12T10:31:00Z</dcterms:modified>
</cp:coreProperties>
</file>