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392" w:rsidRDefault="00B7023F" w:rsidP="00142EEF">
      <w:pPr>
        <w:spacing w:after="0" w:line="240" w:lineRule="auto"/>
        <w:jc w:val="center"/>
        <w:rPr>
          <w:b/>
          <w:szCs w:val="28"/>
        </w:rPr>
      </w:pPr>
      <w:r w:rsidRPr="00630615">
        <w:rPr>
          <w:b/>
          <w:szCs w:val="28"/>
        </w:rPr>
        <w:t>Финансово-экономическое обоснование</w:t>
      </w:r>
    </w:p>
    <w:p w:rsidR="00142EEF" w:rsidRPr="00DB5FD8" w:rsidRDefault="00142EEF" w:rsidP="00142EEF">
      <w:pPr>
        <w:spacing w:after="0" w:line="240" w:lineRule="auto"/>
        <w:jc w:val="center"/>
        <w:rPr>
          <w:b/>
          <w:szCs w:val="28"/>
        </w:rPr>
      </w:pPr>
      <w:proofErr w:type="gramStart"/>
      <w:r>
        <w:rPr>
          <w:b/>
          <w:szCs w:val="28"/>
        </w:rPr>
        <w:t xml:space="preserve">к </w:t>
      </w:r>
      <w:r w:rsidRPr="00142EEF">
        <w:rPr>
          <w:b/>
          <w:szCs w:val="28"/>
        </w:rPr>
        <w:t>проект</w:t>
      </w:r>
      <w:r>
        <w:rPr>
          <w:b/>
          <w:szCs w:val="28"/>
        </w:rPr>
        <w:t xml:space="preserve">у </w:t>
      </w:r>
      <w:r w:rsidRPr="00142EEF">
        <w:rPr>
          <w:b/>
          <w:szCs w:val="28"/>
        </w:rPr>
        <w:t xml:space="preserve">постановления администрации городского округа </w:t>
      </w:r>
      <w:proofErr w:type="spellStart"/>
      <w:r w:rsidRPr="00142EEF">
        <w:rPr>
          <w:b/>
          <w:szCs w:val="28"/>
        </w:rPr>
        <w:t>Кинель</w:t>
      </w:r>
      <w:proofErr w:type="spellEnd"/>
      <w:r w:rsidR="00DB5FD8">
        <w:rPr>
          <w:b/>
          <w:szCs w:val="28"/>
        </w:rPr>
        <w:t xml:space="preserve"> Самарской области </w:t>
      </w:r>
      <w:r w:rsidRPr="00142EEF">
        <w:rPr>
          <w:b/>
          <w:szCs w:val="28"/>
        </w:rPr>
        <w:t xml:space="preserve"> «</w:t>
      </w:r>
      <w:r w:rsidR="00DB5FD8" w:rsidRPr="00DB5FD8">
        <w:rPr>
          <w:b/>
          <w:szCs w:val="28"/>
        </w:rPr>
        <w:t>О внесении изменений</w:t>
      </w:r>
      <w:r w:rsidR="003247B0">
        <w:rPr>
          <w:b/>
          <w:szCs w:val="28"/>
        </w:rPr>
        <w:t xml:space="preserve"> </w:t>
      </w:r>
      <w:r w:rsidR="0024218E">
        <w:rPr>
          <w:b/>
          <w:szCs w:val="28"/>
        </w:rPr>
        <w:t xml:space="preserve">и дополнений </w:t>
      </w:r>
      <w:r w:rsidR="00DB5FD8" w:rsidRPr="00DB5FD8">
        <w:rPr>
          <w:b/>
          <w:szCs w:val="28"/>
        </w:rPr>
        <w:t xml:space="preserve">в Схему размещения нестационарных торговых объектов на территории городского округа </w:t>
      </w:r>
      <w:proofErr w:type="spellStart"/>
      <w:r w:rsidR="00DB5FD8" w:rsidRPr="00DB5FD8">
        <w:rPr>
          <w:b/>
          <w:szCs w:val="28"/>
        </w:rPr>
        <w:t>Кинель</w:t>
      </w:r>
      <w:proofErr w:type="spellEnd"/>
      <w:r w:rsidR="00DB5FD8" w:rsidRPr="00DB5FD8">
        <w:rPr>
          <w:b/>
          <w:szCs w:val="28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="00DB5FD8" w:rsidRPr="00DB5FD8">
        <w:rPr>
          <w:b/>
          <w:szCs w:val="28"/>
        </w:rPr>
        <w:t>Кинель</w:t>
      </w:r>
      <w:proofErr w:type="spellEnd"/>
      <w:r w:rsidR="00DB5FD8" w:rsidRPr="00DB5FD8">
        <w:rPr>
          <w:b/>
          <w:szCs w:val="28"/>
        </w:rPr>
        <w:t xml:space="preserve"> Самарской области</w:t>
      </w:r>
      <w:r w:rsidR="003247B0">
        <w:rPr>
          <w:b/>
          <w:szCs w:val="28"/>
        </w:rPr>
        <w:t xml:space="preserve">  </w:t>
      </w:r>
      <w:r w:rsidR="00DB5FD8" w:rsidRPr="00DB5FD8">
        <w:rPr>
          <w:b/>
          <w:szCs w:val="28"/>
        </w:rPr>
        <w:t>от 08.12.2016 № 3596  (с изменениями от 03.02.2017г., 27.02.2017г., 31.03.2017г.</w:t>
      </w:r>
      <w:r w:rsidR="00521BA3">
        <w:rPr>
          <w:b/>
          <w:szCs w:val="28"/>
        </w:rPr>
        <w:t>, 11.07.2017г.</w:t>
      </w:r>
      <w:r w:rsidR="000D0002">
        <w:rPr>
          <w:b/>
          <w:szCs w:val="28"/>
        </w:rPr>
        <w:t>, 07.09.2017г.</w:t>
      </w:r>
      <w:r w:rsidR="00AC5F29">
        <w:rPr>
          <w:b/>
          <w:szCs w:val="28"/>
        </w:rPr>
        <w:t>, 23.10.2017г.</w:t>
      </w:r>
      <w:r w:rsidR="00B33CB2">
        <w:rPr>
          <w:b/>
          <w:szCs w:val="28"/>
        </w:rPr>
        <w:t>, 23.01.2018г., 20.03.2018г.</w:t>
      </w:r>
      <w:r w:rsidR="00DB5FD8" w:rsidRPr="00DB5FD8">
        <w:rPr>
          <w:b/>
          <w:szCs w:val="28"/>
        </w:rPr>
        <w:t>)</w:t>
      </w:r>
      <w:proofErr w:type="gramEnd"/>
    </w:p>
    <w:p w:rsidR="00142EEF" w:rsidRPr="00630615" w:rsidRDefault="00142EEF" w:rsidP="00142EEF">
      <w:pPr>
        <w:spacing w:after="0" w:line="240" w:lineRule="auto"/>
        <w:jc w:val="center"/>
        <w:rPr>
          <w:b/>
          <w:szCs w:val="28"/>
        </w:rPr>
      </w:pPr>
    </w:p>
    <w:p w:rsidR="00DB5FD8" w:rsidRPr="00DB5FD8" w:rsidRDefault="00DB5FD8" w:rsidP="00DB5FD8">
      <w:pPr>
        <w:spacing w:after="0" w:line="240" w:lineRule="auto"/>
        <w:ind w:firstLine="708"/>
        <w:jc w:val="both"/>
        <w:rPr>
          <w:szCs w:val="28"/>
        </w:rPr>
      </w:pPr>
      <w:proofErr w:type="gramStart"/>
      <w:r>
        <w:rPr>
          <w:bCs/>
          <w:szCs w:val="28"/>
        </w:rPr>
        <w:t xml:space="preserve">Принятие постановления администрации городского округа </w:t>
      </w:r>
      <w:proofErr w:type="spellStart"/>
      <w:r>
        <w:rPr>
          <w:bCs/>
          <w:szCs w:val="28"/>
        </w:rPr>
        <w:t>Кинель</w:t>
      </w:r>
      <w:proofErr w:type="spellEnd"/>
      <w:r>
        <w:rPr>
          <w:bCs/>
          <w:szCs w:val="28"/>
        </w:rPr>
        <w:t xml:space="preserve"> Самарской области </w:t>
      </w:r>
      <w:r w:rsidRPr="00142EEF">
        <w:rPr>
          <w:b/>
          <w:szCs w:val="28"/>
        </w:rPr>
        <w:t>«</w:t>
      </w:r>
      <w:r w:rsidRPr="00DB5FD8">
        <w:rPr>
          <w:szCs w:val="28"/>
        </w:rPr>
        <w:t>О внесении изменений</w:t>
      </w:r>
      <w:r w:rsidR="003247B0">
        <w:rPr>
          <w:szCs w:val="28"/>
        </w:rPr>
        <w:t xml:space="preserve"> </w:t>
      </w:r>
      <w:r w:rsidR="0024218E">
        <w:rPr>
          <w:szCs w:val="28"/>
        </w:rPr>
        <w:t xml:space="preserve">и дополнений </w:t>
      </w:r>
      <w:r w:rsidRPr="00DB5FD8">
        <w:rPr>
          <w:szCs w:val="28"/>
        </w:rPr>
        <w:t xml:space="preserve">в Схему размещения нестационарных торговых объектов на территории городского округа </w:t>
      </w:r>
      <w:proofErr w:type="spellStart"/>
      <w:r w:rsidRPr="00DB5FD8">
        <w:rPr>
          <w:szCs w:val="28"/>
        </w:rPr>
        <w:t>Кинель</w:t>
      </w:r>
      <w:proofErr w:type="spellEnd"/>
      <w:r w:rsidRPr="00DB5FD8">
        <w:rPr>
          <w:szCs w:val="28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Pr="00DB5FD8">
        <w:rPr>
          <w:szCs w:val="28"/>
        </w:rPr>
        <w:t>Кинель</w:t>
      </w:r>
      <w:proofErr w:type="spellEnd"/>
      <w:r w:rsidRPr="00DB5FD8">
        <w:rPr>
          <w:szCs w:val="28"/>
        </w:rPr>
        <w:t xml:space="preserve"> Самарск</w:t>
      </w:r>
      <w:r w:rsidR="003247B0">
        <w:rPr>
          <w:szCs w:val="28"/>
        </w:rPr>
        <w:t>ой области от 08.12.2016 № 3596</w:t>
      </w:r>
      <w:r w:rsidR="00530B99">
        <w:rPr>
          <w:szCs w:val="28"/>
        </w:rPr>
        <w:t xml:space="preserve"> </w:t>
      </w:r>
      <w:r>
        <w:rPr>
          <w:szCs w:val="28"/>
        </w:rPr>
        <w:t>(</w:t>
      </w:r>
      <w:r w:rsidRPr="00DB5FD8">
        <w:rPr>
          <w:szCs w:val="28"/>
        </w:rPr>
        <w:t>с изменениями от 03.02.2017г., 27.02.2017г., 31.03.2017г.</w:t>
      </w:r>
      <w:r w:rsidR="00DB6E51">
        <w:rPr>
          <w:szCs w:val="28"/>
        </w:rPr>
        <w:t xml:space="preserve">, </w:t>
      </w:r>
      <w:r w:rsidR="00DB6E51" w:rsidRPr="00DB6E51">
        <w:rPr>
          <w:szCs w:val="28"/>
        </w:rPr>
        <w:t>11.07.2017г.</w:t>
      </w:r>
      <w:r w:rsidR="000D0002">
        <w:rPr>
          <w:szCs w:val="28"/>
        </w:rPr>
        <w:t>, 07.09.2017г.</w:t>
      </w:r>
      <w:r w:rsidR="00AC5F29">
        <w:rPr>
          <w:szCs w:val="28"/>
        </w:rPr>
        <w:t>, 23.10.2017г.</w:t>
      </w:r>
      <w:r w:rsidR="0024218E">
        <w:rPr>
          <w:szCs w:val="28"/>
        </w:rPr>
        <w:t>, 23.01.2018г.</w:t>
      </w:r>
      <w:r w:rsidR="00B33CB2">
        <w:rPr>
          <w:szCs w:val="28"/>
        </w:rPr>
        <w:t>, 20.03.2018г.</w:t>
      </w:r>
      <w:r w:rsidR="00DB6E51" w:rsidRPr="00DB6E51">
        <w:rPr>
          <w:szCs w:val="28"/>
        </w:rPr>
        <w:t>)</w:t>
      </w:r>
      <w:r w:rsidR="003247B0">
        <w:rPr>
          <w:szCs w:val="28"/>
        </w:rPr>
        <w:t xml:space="preserve"> </w:t>
      </w:r>
      <w:r>
        <w:rPr>
          <w:szCs w:val="28"/>
        </w:rPr>
        <w:t>не потребует дополнительных расходов</w:t>
      </w:r>
      <w:proofErr w:type="gramEnd"/>
      <w:r>
        <w:rPr>
          <w:szCs w:val="28"/>
        </w:rPr>
        <w:t xml:space="preserve"> из областного бюджета.</w:t>
      </w:r>
    </w:p>
    <w:p w:rsidR="00595E6B" w:rsidRDefault="00595E6B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DB6E51" w:rsidRDefault="00DB6E51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tbl>
      <w:tblPr>
        <w:tblW w:w="10170" w:type="dxa"/>
        <w:tblLayout w:type="fixed"/>
        <w:tblLook w:val="01E0"/>
      </w:tblPr>
      <w:tblGrid>
        <w:gridCol w:w="6766"/>
        <w:gridCol w:w="3404"/>
      </w:tblGrid>
      <w:tr w:rsidR="00281E44" w:rsidTr="00281E44">
        <w:trPr>
          <w:trHeight w:val="353"/>
        </w:trPr>
        <w:tc>
          <w:tcPr>
            <w:tcW w:w="6768" w:type="dxa"/>
            <w:hideMark/>
          </w:tcPr>
          <w:p w:rsidR="00281E44" w:rsidRDefault="00281E44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Руководитель управления </w:t>
            </w:r>
          </w:p>
          <w:p w:rsidR="00281E44" w:rsidRDefault="00281E44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экономического развития, </w:t>
            </w:r>
          </w:p>
          <w:p w:rsidR="00281E44" w:rsidRDefault="00281E44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инвестиций и </w:t>
            </w:r>
            <w:proofErr w:type="gramStart"/>
            <w:r>
              <w:rPr>
                <w:szCs w:val="28"/>
              </w:rPr>
              <w:t>потребительского</w:t>
            </w:r>
            <w:proofErr w:type="gramEnd"/>
            <w:r>
              <w:rPr>
                <w:szCs w:val="28"/>
              </w:rPr>
              <w:t xml:space="preserve"> </w:t>
            </w:r>
          </w:p>
          <w:p w:rsidR="00281E44" w:rsidRDefault="00281E44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рынка администрации  </w:t>
            </w:r>
          </w:p>
          <w:p w:rsidR="00281E44" w:rsidRDefault="00281E44" w:rsidP="00281E44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городского округа  </w:t>
            </w:r>
            <w:proofErr w:type="spellStart"/>
            <w:r>
              <w:rPr>
                <w:szCs w:val="28"/>
              </w:rPr>
              <w:t>Кинель</w:t>
            </w:r>
            <w:proofErr w:type="spellEnd"/>
            <w:r>
              <w:rPr>
                <w:szCs w:val="28"/>
              </w:rPr>
              <w:t xml:space="preserve"> </w:t>
            </w:r>
          </w:p>
          <w:p w:rsidR="00281E44" w:rsidRDefault="00281E44" w:rsidP="00281E44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Самарской области</w:t>
            </w:r>
          </w:p>
        </w:tc>
        <w:tc>
          <w:tcPr>
            <w:tcW w:w="3405" w:type="dxa"/>
          </w:tcPr>
          <w:p w:rsidR="00281E44" w:rsidRDefault="00281E44">
            <w:pPr>
              <w:spacing w:after="0" w:line="240" w:lineRule="auto"/>
              <w:jc w:val="right"/>
              <w:rPr>
                <w:szCs w:val="28"/>
              </w:rPr>
            </w:pPr>
          </w:p>
          <w:p w:rsidR="00281E44" w:rsidRDefault="00281E44">
            <w:pPr>
              <w:spacing w:after="0" w:line="240" w:lineRule="auto"/>
              <w:jc w:val="right"/>
              <w:rPr>
                <w:szCs w:val="28"/>
              </w:rPr>
            </w:pPr>
          </w:p>
          <w:p w:rsidR="00281E44" w:rsidRDefault="00281E44">
            <w:pPr>
              <w:spacing w:after="0" w:line="240" w:lineRule="auto"/>
              <w:jc w:val="right"/>
              <w:rPr>
                <w:szCs w:val="28"/>
              </w:rPr>
            </w:pPr>
          </w:p>
          <w:p w:rsidR="00281E44" w:rsidRDefault="00281E44" w:rsidP="00281E44">
            <w:pPr>
              <w:spacing w:after="0" w:line="240" w:lineRule="auto"/>
              <w:ind w:right="598"/>
              <w:jc w:val="right"/>
              <w:rPr>
                <w:szCs w:val="28"/>
              </w:rPr>
            </w:pPr>
            <w:r>
              <w:rPr>
                <w:szCs w:val="28"/>
              </w:rPr>
              <w:t>Л.Г.Фокина</w:t>
            </w:r>
          </w:p>
        </w:tc>
      </w:tr>
    </w:tbl>
    <w:p w:rsidR="00FC14E3" w:rsidRPr="0032396F" w:rsidRDefault="00FC14E3" w:rsidP="0032396F">
      <w:pPr>
        <w:autoSpaceDE w:val="0"/>
        <w:autoSpaceDN w:val="0"/>
        <w:adjustRightInd w:val="0"/>
        <w:spacing w:after="0" w:line="240" w:lineRule="auto"/>
        <w:jc w:val="both"/>
        <w:rPr>
          <w:sz w:val="2"/>
          <w:szCs w:val="28"/>
        </w:rPr>
      </w:pPr>
    </w:p>
    <w:sectPr w:rsidR="00FC14E3" w:rsidRPr="0032396F" w:rsidSect="00281E44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B7023F"/>
    <w:rsid w:val="000109BB"/>
    <w:rsid w:val="00045C96"/>
    <w:rsid w:val="00080B83"/>
    <w:rsid w:val="000D0002"/>
    <w:rsid w:val="00142EEF"/>
    <w:rsid w:val="001763E5"/>
    <w:rsid w:val="001C4392"/>
    <w:rsid w:val="0024218E"/>
    <w:rsid w:val="00271266"/>
    <w:rsid w:val="00281E44"/>
    <w:rsid w:val="0032396F"/>
    <w:rsid w:val="003247B0"/>
    <w:rsid w:val="00357C4D"/>
    <w:rsid w:val="003954D2"/>
    <w:rsid w:val="00447653"/>
    <w:rsid w:val="0044784B"/>
    <w:rsid w:val="004C6473"/>
    <w:rsid w:val="004E0631"/>
    <w:rsid w:val="00521BA3"/>
    <w:rsid w:val="00530B99"/>
    <w:rsid w:val="005370EE"/>
    <w:rsid w:val="00595E6B"/>
    <w:rsid w:val="00613FCC"/>
    <w:rsid w:val="00630615"/>
    <w:rsid w:val="006F285A"/>
    <w:rsid w:val="00727686"/>
    <w:rsid w:val="00751CAD"/>
    <w:rsid w:val="00766128"/>
    <w:rsid w:val="007B5B17"/>
    <w:rsid w:val="00847607"/>
    <w:rsid w:val="008A32A1"/>
    <w:rsid w:val="009035F5"/>
    <w:rsid w:val="00955E29"/>
    <w:rsid w:val="009E092C"/>
    <w:rsid w:val="00A429B6"/>
    <w:rsid w:val="00AB1B27"/>
    <w:rsid w:val="00AC5F29"/>
    <w:rsid w:val="00B33CB2"/>
    <w:rsid w:val="00B7023F"/>
    <w:rsid w:val="00B90A1A"/>
    <w:rsid w:val="00C51D4B"/>
    <w:rsid w:val="00C9330C"/>
    <w:rsid w:val="00DB5FD8"/>
    <w:rsid w:val="00DB6E51"/>
    <w:rsid w:val="00EA2B5C"/>
    <w:rsid w:val="00EC5C24"/>
    <w:rsid w:val="00FC14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3954D2"/>
    <w:rPr>
      <w:b/>
      <w:bCs/>
      <w:color w:val="106BBE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93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16</cp:revision>
  <cp:lastPrinted>2017-08-29T07:28:00Z</cp:lastPrinted>
  <dcterms:created xsi:type="dcterms:W3CDTF">2016-10-21T07:37:00Z</dcterms:created>
  <dcterms:modified xsi:type="dcterms:W3CDTF">2018-04-06T11:44:00Z</dcterms:modified>
</cp:coreProperties>
</file>